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5DC70A">
      <w:bookmarkStart w:id="183" w:name="_GoBack"/>
      <w:bookmarkEnd w:id="183"/>
    </w:p>
    <w:p w14:paraId="7818A23F"/>
    <w:p w14:paraId="566851C4"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2614930</wp:posOffset>
                </wp:positionH>
                <wp:positionV relativeFrom="margin">
                  <wp:posOffset>-533400</wp:posOffset>
                </wp:positionV>
                <wp:extent cx="5095875" cy="953135"/>
                <wp:effectExtent l="0" t="0" r="9525" b="184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475C2EA6">
                            <w:pPr>
                              <w:pStyle w:val="55"/>
                              <w:spacing w:line="1440" w:lineRule="exact"/>
                              <w:rPr>
                                <w:rFonts w:ascii="Times New Roma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/>
                                <w:sz w:val="144"/>
                                <w:szCs w:val="144"/>
                              </w:rPr>
                              <w:t>ZWFW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9pt;margin-top:-42pt;height:75.05pt;width:401.25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ZO3dw9kAAAAL&#10;AQAADwAAAGRycy9kb3ducmV2LnhtbE2PwU7DMBBE70j8g7VIXFDrOERRFeJUooUbHFqqnrfJkkTE&#10;68h2mvbvcU9wXO3ozZtyfTGDOJPzvWUNapmAIK5t03Or4fD1vliB8AG5wcEyabiSh3V1f1di0diZ&#10;d3Teh1ZECPsCNXQhjIWUvu7IoF/akTj+vq0zGOLpWtk4nCPcDDJNklwa7Dk2dDjSpqP6Zz8ZDfnW&#10;TfOON0/bw9sHfo5teny9HrV+fFDJC4hAl/AXhpt+VIcqOp3sxI0Xg4ZMqageNCxWWRx1S6QqewZx&#10;ivxcgaxK+X9D9QtQSwMEFAAAAAgAh07iQB4UXbbzAQAA5AMAAA4AAABkcnMvZTJvRG9jLnhtbK1T&#10;Ta7TMBDeI3EHy3uatE+B16jpE1AVISFAenAA13ESS/5j7DbpBeAGrNiw51w9B2MnbeGxeQuySGbG&#10;42/m+2ayuhu0IgcBXlpT0fksp0QYbmtp2op+/rR9dkuJD8zUTFkjKnoUnt6tnz5Z9a4UC9tZVQsg&#10;CGJ82buKdiG4Mss874RmfmadMHjYWNAsoAttVgPrEV2rbJHnz7PeQu3AcuE9RjfjIZ0Q4TGAtmkk&#10;FxvL91qYMKKCUCwgJd9J5+k6dds0gocPTeNFIKqiyDSkNxZBexff2XrFyhaY6ySfWmCPaeEBJ82k&#10;waIXqA0LjOxB/gOlJQfrbRNm3OpsJJIUQRbz/IE29x1zInFBqb27iO7/Hyx/f/gIRNYVXVJimMaB&#10;n75/O/34dfr5lSyjPL3zJWbdO8wLwys74NKc4x6DkfXQgI5f5EPwHMU9XsQVQyAcg0W+LG5fFJRw&#10;PFsWN/ObIsJk19sOfHgjrCbRqCjg8JKm7PDOhzH1nBKLeatkvZVKJQfa3WsF5MBw0Nv0TOh/pSlD&#10;+lh9USRkY+P9tANaBgFjEWUiokjbM1WOIoxkoxWG3YCp0dzZ+ojC9LhBFfVf9gwEJeqtwRHFdTsb&#10;cDZ2Z2PvQLYd0pxPnbzcB9vIxPMKjPpEB4eflJoWNW7Xn37Kuv6c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7d3D2QAAAAsBAAAPAAAAAAAAAAEAIAAAACIAAABkcnMvZG93bnJldi54bWxQSwEC&#10;FAAUAAAACACHTuJAHhRdtvMBAADkAwAADgAAAAAAAAABACAAAAAoAQAAZHJzL2Uyb0RvYy54bWxQ&#10;SwUGAAAAAAYABgBZAQAAjQUAAAAA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475C2EA6">
                      <w:pPr>
                        <w:pStyle w:val="55"/>
                        <w:spacing w:line="1440" w:lineRule="exact"/>
                        <w:rPr>
                          <w:rFonts w:ascii="Times New Roman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/>
                          <w:sz w:val="144"/>
                          <w:szCs w:val="144"/>
                        </w:rPr>
                        <w:t>ZWFW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-327660</wp:posOffset>
                </wp:positionH>
                <wp:positionV relativeFrom="margin">
                  <wp:posOffset>3358515</wp:posOffset>
                </wp:positionV>
                <wp:extent cx="5889625" cy="3952240"/>
                <wp:effectExtent l="0" t="0" r="825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395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2B6A6CA5">
                            <w:pPr>
                              <w:pStyle w:val="70"/>
                              <w:spacing w:line="360" w:lineRule="auto"/>
                              <w:rPr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</w:rPr>
                              <w:t xml:space="preserve">一体化政务服务平台 </w:t>
                            </w:r>
                            <w:r>
                              <w:rPr>
                                <w:szCs w:val="52"/>
                              </w:rPr>
                              <w:t>电子</w:t>
                            </w:r>
                            <w:r>
                              <w:rPr>
                                <w:rFonts w:hint="eastAsia"/>
                                <w:szCs w:val="52"/>
                              </w:rPr>
                              <w:t xml:space="preserve">证照 </w:t>
                            </w:r>
                          </w:p>
                          <w:p w14:paraId="752CC956">
                            <w:pPr>
                              <w:pStyle w:val="70"/>
                              <w:spacing w:line="360" w:lineRule="auto"/>
                              <w:rPr>
                                <w:rFonts w:ascii="楷体" w:hAnsi="楷体" w:eastAsia="楷体" w:cs="楷体_GB2312"/>
                              </w:rPr>
                            </w:pPr>
                            <w:r>
                              <w:rPr>
                                <w:rFonts w:hint="eastAsia" w:ascii="楷体" w:hAnsi="楷体" w:eastAsia="楷体" w:cs="楷体_GB2312"/>
                                <w:szCs w:val="52"/>
                              </w:rPr>
                              <w:t>建设工程企业资质证书</w:t>
                            </w:r>
                          </w:p>
                          <w:p w14:paraId="55B57408">
                            <w:pPr>
                              <w:pStyle w:val="70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8pt;margin-top:264.45pt;height:311.2pt;width:463.75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kMTQRNsAAAAM&#10;AQAADwAAAGRycy9kb3ducmV2LnhtbE2PwU7DMAyG70i8Q2QkLmhLU9RSStNJbHCDw8a0c9aEtqJx&#10;qiRdt7fHnNjNlj/9/v5qdbYDOxkfeocSxDIBZrBxusdWwv7rfVEAC1GhVoNDI+FiAqzq25tKldrN&#10;uDWnXWwZhWAolYQuxrHkPDSdsSos3WiQbt/OWxVp9S3XXs0UbgeeJknOreqRPnRqNOvOND+7yUrI&#10;N36at7h+2OzfPtTn2KaH18tByvs7kbwAi+Yc/2H40yd1qMnp6CbUgQ0SFpnICZWQpcUzMCKKp4yG&#10;I6EiE4/A64pfl6h/AVBLAwQUAAAACACHTuJAPJ7IPO0BAADLAwAADgAAAGRycy9lMm9Eb2MueG1s&#10;rVPNjtMwEL4j8Q6W7zTd0K66UdOVoCpCQoC08ACO4ySW/MfYbdIXgDfgxIU7z9XnYOw0ZX8ueyCH&#10;ZDye+Wa+bybr20ErchDgpTUlvZrNKRGG21qatqRfv+xerSjxgZmaKWtESY/C09vNyxfr3hUit51V&#10;tQCCIMYXvStpF4IrsszzTmjmZ9YJg5eNBc0CHqHNamA9omuV5fP5ddZbqB1YLrxH73a8pGdEeA6g&#10;bRrJxdbyvRYmjKggFAtIyXfSebpJ3TaN4OFT03gRiCopMg3pjUXQruI726xZ0QJzneTnFthzWnjE&#10;STNpsOgFassCI3uQT6C05GC9bcKMW52NRJIiyOJq/kibu445kbig1N5dRPf/D5Z/PHwGIuuSLigx&#10;TOPATz9/nH79Of3+ThZRnt75AqPuHMaF4Y0dcGkmv0dnZD00oOMX+RC8R3GPF3HFEAhH53K1urnO&#10;l5RwvHt9s8zzRZI/+5fuwId3wmoSjZICTi+Jyg4ffMBWMHQKidW8VbLeSaXSAdrqrQJyYDjpXXpi&#10;l5jyIEwZ0pcUqy8TsrExPy2BlkHAmKFMRBRpfc6Vowoj22iFoRowNJqVrY+oTI8rVFL/bc9AUKLe&#10;G5xR3LfJgMmoJmPvQLYd0kxqZhELZ5w6Pu9jXKL7Z7Tv/4O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E0ETbAAAADAEAAA8AAAAAAAAAAQAgAAAAIgAAAGRycy9kb3ducmV2LnhtbFBLAQIUABQA&#10;AAAIAIdO4kA8nsg87QEAAMsDAAAOAAAAAAAAAAEAIAAAACoBAABkcnMvZTJvRG9jLnhtbFBLBQYA&#10;AAAABgAGAFkBAACJBQAAAAA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2B6A6CA5">
                      <w:pPr>
                        <w:pStyle w:val="70"/>
                        <w:spacing w:line="360" w:lineRule="auto"/>
                        <w:rPr>
                          <w:szCs w:val="52"/>
                        </w:rPr>
                      </w:pPr>
                      <w:r>
                        <w:rPr>
                          <w:rFonts w:hint="eastAsia"/>
                          <w:szCs w:val="52"/>
                        </w:rPr>
                        <w:t xml:space="preserve">一体化政务服务平台 </w:t>
                      </w:r>
                      <w:r>
                        <w:rPr>
                          <w:szCs w:val="52"/>
                        </w:rPr>
                        <w:t>电子</w:t>
                      </w:r>
                      <w:r>
                        <w:rPr>
                          <w:rFonts w:hint="eastAsia"/>
                          <w:szCs w:val="52"/>
                        </w:rPr>
                        <w:t xml:space="preserve">证照 </w:t>
                      </w:r>
                    </w:p>
                    <w:p w14:paraId="752CC956">
                      <w:pPr>
                        <w:pStyle w:val="70"/>
                        <w:spacing w:line="360" w:lineRule="auto"/>
                        <w:rPr>
                          <w:rFonts w:ascii="楷体" w:hAnsi="楷体" w:eastAsia="楷体" w:cs="楷体_GB2312"/>
                        </w:rPr>
                      </w:pPr>
                      <w:r>
                        <w:rPr>
                          <w:rFonts w:hint="eastAsia" w:ascii="楷体" w:hAnsi="楷体" w:eastAsia="楷体" w:cs="楷体_GB2312"/>
                          <w:szCs w:val="52"/>
                        </w:rPr>
                        <w:t>建设工程企业资质证书</w:t>
                      </w:r>
                    </w:p>
                    <w:p w14:paraId="55B57408">
                      <w:pPr>
                        <w:pStyle w:val="7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-150495</wp:posOffset>
                </wp:positionH>
                <wp:positionV relativeFrom="margin">
                  <wp:posOffset>1243965</wp:posOffset>
                </wp:positionV>
                <wp:extent cx="5543550" cy="314325"/>
                <wp:effectExtent l="0" t="0" r="381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769F1641">
                            <w:pPr>
                              <w:pStyle w:val="85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hAnsi="黑体"/>
                              </w:rPr>
                              <w:t>C 0293-2</w:t>
                            </w:r>
                            <w:r>
                              <w:t>024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85pt;margin-top:97.95pt;height:24.75pt;width:436.5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YgVqidsAAAAL&#10;AQAADwAAAGRycy9kb3ducmV2LnhtbE2PQU/CQBCF7yb+h82YeDGwpRSktVsSQW94AAnnoR3bxu5s&#10;s7ul8O9dT3qcvC/vfZOvr7oTF7KuNaxgNo1AEJemarlWcPx8n6xAOI9cYWeYFNzIwbq4v8sxq8zI&#10;e7ocfC1CCbsMFTTe95mUrmxIo5uanjhkX8Zq9OG0tawsjqFcdzKOoqXU2HJYaLCnTUPl92HQCpZb&#10;O4x73jxtj287/Ojr+PR6Oyn1+DCLXkB4uvo/GH71gzoUwelsBq6c6BRM4vlzQEOQLlIQgVgl6RzE&#10;WUGcLBKQRS7//1D8AFBLAwQUAAAACACHTuJAso+d+vQBAADkAwAADgAAAGRycy9lMm9Eb2MueG1s&#10;rVNNrtMwEN4jcQfLe5r+vCCImj4BVRESAqQHB3AdJ7HkP8Zuk14AbsCKDft3rp6DsZO08Ni8BVkk&#10;M57xN/N9M1nf9lqRowAvrSnpYjanRBhuK2makn75vHv2ghIfmKmYskaU9CQ8vd08fbLuXCGWtrWq&#10;EkAQxPiicyVtQ3BFlnneCs38zDphMFhb0CygC01WAesQXatsOZ8/zzoLlQPLhfd4uh2CdESExwDa&#10;upZcbC0/aGHCgApCsYCUfCudp5vUbV0LHj7WtReBqJIi05DeWATtfXxnmzUrGmCulXxsgT2mhQec&#10;NJMGi16gtiwwcgD5D5SWHKy3dZhxq7OBSFIEWSzmD7S5a5kTiQtK7d1FdP//YPmH4ycgsirpihLD&#10;NA78/OP7+ef9+dc3sorydM4XmHXnMC/0r22PSzOdezyMrPsadPwiH4JxFPd0EVf0gXA8zPObVZ5j&#10;iGNstbhZLfMIk11vO/DhrbCaRKOkgMNLmrLjex+G1CklFvNWyWonlUoONPs3CsiR4aB36RnR/0pT&#10;hnQlfZlj7XjL2Hg/7YCWQcBQRJkYE2l7xspRhIFstEK/7zE1mntbnVCYDjeopP7rgYGgRL0zOKK4&#10;bpMBk7GfjIMD2bRIczF28uoQbC0Tzysw6hMdHH5SalzUuF1/+inr+nN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BWqJ2wAAAAsBAAAPAAAAAAAAAAEAIAAAACIAAABkcnMvZG93bnJldi54bWxQ&#10;SwECFAAUAAAACACHTuJAso+d+vQBAADkAwAADgAAAAAAAAABACAAAAAqAQAAZHJzL2Uyb0RvYy54&#10;bWxQSwUGAAAAAAYABgBZAQAAkAUAAAAA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769F1641">
                      <w:pPr>
                        <w:pStyle w:val="85"/>
                        <w:spacing w:before="0"/>
                        <w:rPr>
                          <w:rFonts w:ascii="Times New Roman"/>
                        </w:rPr>
                      </w:pPr>
                      <w:r>
                        <w:rPr>
                          <w:rFonts w:hAnsi="黑体"/>
                        </w:rPr>
                        <w:t>C 0293-2</w:t>
                      </w:r>
                      <w:r>
                        <w:t>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-151130</wp:posOffset>
                </wp:positionH>
                <wp:positionV relativeFrom="margin">
                  <wp:posOffset>590550</wp:posOffset>
                </wp:positionV>
                <wp:extent cx="5549265" cy="552450"/>
                <wp:effectExtent l="0" t="0" r="1333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1737BBBD">
                            <w:pPr>
                              <w:pStyle w:val="118"/>
                              <w:rPr>
                                <w:rFonts w:asciiTheme="minorEastAsia" w:hAnsiTheme="minorEastAsia" w:eastAsiaTheme="minorEastAsia" w:cstheme="minorEastAsia"/>
                                <w:w w:val="1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w w:val="100"/>
                                <w:sz w:val="56"/>
                                <w:szCs w:val="56"/>
                              </w:rPr>
                              <w:t>一体化政务服务平台标准</w:t>
                            </w:r>
                          </w:p>
                          <w:p w14:paraId="72FB2140">
                            <w:pPr>
                              <w:rPr>
                                <w:rFonts w:asciiTheme="minorEastAsia" w:hAnsiTheme="minorEastAsia" w:eastAsiaTheme="minorEastAsia" w:cstheme="minorEastAsi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9pt;margin-top:46.5pt;height:43.5pt;width:436.95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VK2J49kAAAAK&#10;AQAADwAAAGRycy9kb3ducmV2LnhtbE2PwU7DMBBE70j8g7VIXFBrJxVVCHEq0cINDi1Vz268TaLG&#10;6yh2mvbvWU5wXO3TzJtidXWduOAQWk8akrkCgVR521KtYf/9MctAhGjIms4TarhhgFV5f1eY3PqJ&#10;tnjZxVpwCIXcaGhi7HMpQ9WgM2HueyT+nfzgTORzqKUdzMThrpOpUkvpTEvc0Jge1w1W593oNCw3&#10;wzhtaf202b9/mq++Tg9vt4PWjw+JegUR8Rr/YPjVZ3Uo2enoR7JBdBpm6YLVo4aXBW9iIHtWCYgj&#10;k5lSIMtC/p9Q/gBQSwMEFAAAAAgAh07iQKx8No73AQAA5AMAAA4AAABkcnMvZTJvRG9jLnhtbK1T&#10;zY7TMBC+I/EOlu80bbRZsVHTFVAVISFAWngA17EbS/5j7DbpC8AbcOLCnefqc+zYbVrYvexhc0hm&#10;7Jlv5vtmMr8djCY7AUE529DZZEqJsNy1ym4a+u3r6tVrSkJktmXaWdHQvQj0dvHyxbz3tShd53Qr&#10;gCCIDXXvG9rF6OuiCLwThoWJ88LipXRgWEQXNkULrEd0o4tyOr0uegetB8dFCHi6PF7SEyI8BdBJ&#10;qbhYOr41wsYjKgjNIlIKnfKBLnK3UgoeP0sZRCS6ocg05jcWQXud3sVizuoNMN8pfmqBPaWFB5wM&#10;UxaLnqGWLDKyBfUIyigOLjgZJ9yZ4kgkK4IsZtMH2tx1zIvMBaUO/ix6eD5Y/mn3BYhqG1pSYpnB&#10;gR9+/Tz8/nv484OUSZ7ehxqj7jzGxeGtG3BpxvOAh4n1IMGkL/IheI/i7s/iiiESjodVdXVTXleU&#10;cLyrqvKqyuoXl2wPIb4XzpBkNBRweFlTtvsYInaCoWNIKhacVu1KaZ0d2KzfaSA7hoNe5Sc1iSn/&#10;hWlL+obeVGWVka1L+XkHjIoCjhnaJkSRt+dUOYlwJJusOKwHDE3m2rV7FKbHDWpo+L5lICjRHyyO&#10;KK3baMBorEdj60FtOqQ5O3XyZhudVJnnBRgZJAeHn7mcFjVt179+jrr8nI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K2J49kAAAAKAQAADwAAAAAAAAABACAAAAAiAAAAZHJzL2Rvd25yZXYueG1s&#10;UEsBAhQAFAAAAAgAh07iQKx8No73AQAA5AMAAA4AAAAAAAAAAQAgAAAAKAEAAGRycy9lMm9Eb2Mu&#10;eG1sUEsFBgAAAAAGAAYAWQEAAJE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1737BBBD">
                      <w:pPr>
                        <w:pStyle w:val="118"/>
                        <w:rPr>
                          <w:rFonts w:asciiTheme="minorEastAsia" w:hAnsiTheme="minorEastAsia" w:eastAsiaTheme="minorEastAsia" w:cstheme="minorEastAsia"/>
                          <w:w w:val="110"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pacing w:val="0"/>
                          <w:w w:val="100"/>
                          <w:sz w:val="56"/>
                          <w:szCs w:val="56"/>
                        </w:rPr>
                        <w:t>一体化政务服务平台标准</w:t>
                      </w:r>
                    </w:p>
                    <w:p w14:paraId="72FB2140">
                      <w:pPr>
                        <w:rPr>
                          <w:rFonts w:asciiTheme="minorEastAsia" w:hAnsiTheme="minorEastAsia" w:eastAsiaTheme="minorEastAsia" w:cstheme="minorEastAsia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-152400</wp:posOffset>
                </wp:positionH>
                <wp:positionV relativeFrom="margin">
                  <wp:posOffset>-438150</wp:posOffset>
                </wp:positionV>
                <wp:extent cx="2857500" cy="657860"/>
                <wp:effectExtent l="0" t="0" r="762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0A0504CC">
                            <w:pPr>
                              <w:pStyle w:val="55"/>
                              <w:rPr>
                                <w:rFonts w:hAnsi="黑体"/>
                              </w:rPr>
                            </w:pPr>
                            <w:r>
                              <w:rPr>
                                <w:rFonts w:hint="eastAsia" w:hAnsi="黑体"/>
                              </w:rPr>
                              <w:t>I</w:t>
                            </w:r>
                            <w:r>
                              <w:rPr>
                                <w:rFonts w:hAnsi="黑体"/>
                              </w:rPr>
                              <w:t>CS 35.240.99</w:t>
                            </w:r>
                          </w:p>
                          <w:p w14:paraId="04B3A8BE">
                            <w:pPr>
                              <w:pStyle w:val="55"/>
                              <w:rPr>
                                <w:rFonts w:hAnsi="黑体"/>
                              </w:rPr>
                            </w:pPr>
                            <w:r>
                              <w:rPr>
                                <w:rFonts w:hAnsi="黑体"/>
                              </w:rPr>
                              <w:t>CCS L</w:t>
                            </w:r>
                            <w:r>
                              <w:rPr>
                                <w:rFonts w:hint="eastAsia" w:hAnsi="黑体"/>
                              </w:rPr>
                              <w:t xml:space="preserve"> 67</w:t>
                            </w:r>
                          </w:p>
                          <w:p w14:paraId="391D0195">
                            <w:pPr>
                              <w:pStyle w:val="55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-34.5pt;height:51.8pt;width:225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2YkwwdgAAAAK&#10;AQAADwAAAGRycy9kb3ducmV2LnhtbE2PwU7DMBBE70j8g7VIXFDrNEQWTeNUooUbHFqqnrexSSLi&#10;dRQ7Tfv3LCd6e6Mdzc4U64vrxNkOofWkYTFPQFiqvGmp1nD4ep+9gAgRyWDnyWq42gDr8v6uwNz4&#10;iXb2vI+14BAKOWpoYuxzKUPVWIdh7ntLfPv2g8PIcqilGXDicNfJNEmUdNgSf2iwt5vGVj/70WlQ&#10;22GcdrR52h7ePvCzr9Pj6/Wo9ePDIlmBiPYS/83wV5+rQ8mdTn4kE0SnYZZmvCUyqCUDO7JUMZw0&#10;PGcKZFnI2wnlL1BLAwQUAAAACACHTuJAlx8jg+wBAADKAwAADgAAAGRycy9lMm9Eb2MueG1srVNN&#10;rtMwEN4jcQfLe5q0UvpK1PRJUBUhIUB6cADXcRJL/mPsNukF4Aas2LDnXD0HYyct72fzFmSRjGfG&#10;38z3zWR9O2hFjgK8tKai81lOiTDc1tK0Ff36ZfdqRYkPzNRMWSMqehKe3m5evlj3rhQL21lVCyAI&#10;YnzZu4p2IbgyyzzvhGZ+Zp0wGGwsaBbwCG1WA+sRXatskefLrLdQO7BceI/e7RikEyI8B9A2jeRi&#10;a/lBCxNGVBCKBaTkO+k83aRum0bw8KlpvAhEVRSZhvTGImjv4zvbrFnZAnOd5FML7DktPOKkmTRY&#10;9Aq1ZYGRA8gnUFpysN42YcatzkYiSRFkMc8faXPXMScSF5Tau6vo/v/B8o/Hz0BkjZtAiWEaB37+&#10;+eP868/593cyj/L0zpeYdecwLwxv7BBTJ79HZ2Q9NKDjF/kQjKO4p6u4YgiEo3OxKm6KHEMcY8vi&#10;ZrVM6mf/bjvw4Z2wmkSjooDDS5qy4wcfsCKmXlJiMW+VrHdSqXSAdv9WATkyHPQuPbFJvPIgTRnS&#10;V/R1sSgSsrHxPuaxUssgYLyhTHSItD1T5SjCSDZaYdgPmBrNva1PKEyPG1RR/+3AQFCi3hscUVy3&#10;iwEXY38xDg5k2yHNJGYWsXDEqeNpHeMO3T+jff8X3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YkwwdgAAAAKAQAADwAAAAAAAAABACAAAAAiAAAAZHJzL2Rvd25yZXYueG1sUEsBAhQAFAAAAAgA&#10;h07iQJcfI4PsAQAAygMAAA4AAAAAAAAAAQAgAAAAJwEAAGRycy9lMm9Eb2MueG1sUEsFBgAAAAAG&#10;AAYAWQEAAIU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0A0504CC">
                      <w:pPr>
                        <w:pStyle w:val="55"/>
                        <w:rPr>
                          <w:rFonts w:hAnsi="黑体"/>
                        </w:rPr>
                      </w:pPr>
                      <w:r>
                        <w:rPr>
                          <w:rFonts w:hint="eastAsia" w:hAnsi="黑体"/>
                        </w:rPr>
                        <w:t>I</w:t>
                      </w:r>
                      <w:r>
                        <w:rPr>
                          <w:rFonts w:hAnsi="黑体"/>
                        </w:rPr>
                        <w:t>CS 35.240.99</w:t>
                      </w:r>
                    </w:p>
                    <w:p w14:paraId="04B3A8BE">
                      <w:pPr>
                        <w:pStyle w:val="55"/>
                        <w:rPr>
                          <w:rFonts w:hAnsi="黑体"/>
                        </w:rPr>
                      </w:pPr>
                      <w:r>
                        <w:rPr>
                          <w:rFonts w:hAnsi="黑体"/>
                        </w:rPr>
                        <w:t>CCS L</w:t>
                      </w:r>
                      <w:r>
                        <w:rPr>
                          <w:rFonts w:hint="eastAsia" w:hAnsi="黑体"/>
                        </w:rPr>
                        <w:t xml:space="preserve"> 67</w:t>
                      </w:r>
                    </w:p>
                    <w:p w14:paraId="391D0195">
                      <w:pPr>
                        <w:pStyle w:val="55"/>
                        <w:rPr>
                          <w:rFonts w:asci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293061"/>
    <w:p w14:paraId="2E695739"/>
    <w:p w14:paraId="63CBDD27"/>
    <w:p w14:paraId="5E4EEDC4"/>
    <w:p w14:paraId="0F48EF17"/>
    <w:p w14:paraId="4ABFEFAB"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147955</wp:posOffset>
                </wp:positionV>
                <wp:extent cx="58388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75pt;margin-top:11.65pt;height:0pt;width:459.75pt;z-index:251667456;mso-width-relative:page;mso-height-relative:page;" filled="f" stroked="t" coordsize="21600,21600" o:gfxdata="UEsDBAoAAAAAAIdO4kAAAAAAAAAAAAAAAAAEAAAAZHJzL1BLAwQUAAAACACHTuJA2boF3NYAAAAJ&#10;AQAADwAAAGRycy9kb3ducmV2LnhtbE2PPU/DQAyGdyT+w8lILFV710TQKOTSAcjGQgF1dROTROR8&#10;ae76Ab8eIwYYbT96/bzF+uwGdaQp9J4tLBcGFHHtm55bC68v1TwDFSJyg4NnsvBJAdbl5UWBeeNP&#10;/EzHTWyVhHDI0UIX45hrHeqOHIaFH4nl9u4nh1HGqdXNhCcJd4NOjLnVDnuWDx2OdN9R/bE5OAuh&#10;eqN99TWrZ2abtp6S/cPTI1p7fbU0d6AineMfDD/6og6lOO38gZugBgvzdHUjqIUkTUEJkGWJlNv9&#10;LnRZ6P8Nym9QSwMEFAAAAAgAh07iQIsvOnbwAQAA5gMAAA4AAABkcnMvZTJvRG9jLnhtbK1TS44T&#10;MRDdI3EHy3vSmaBEoZXOLCYMGwSRgANUbHfakn9yedLJJbgAEjtYsWTPbRiOQdmdCfPZZEEv3FV2&#10;1at6z+XF5d4atlMRtXcNvxiNOVNOeKndtuGfPl6/mHOGCZwE451q+EEhv1w+f7boQ60mvvNGqsgI&#10;xGHdh4Z3KYW6qlB0ygKOfFCODlsfLSRy47aSEXpCt6aajMezqvdRhuiFQqTd1XDIj4jxHEDftlqo&#10;lRc3Vrk0oEZlIBEl7HRAvizdtq0S6X3bokrMNJyYprJSEbI3ea2WC6i3EUKnxbEFOKeFR5wsaEdF&#10;T1ArSMBuon4CZbWIHn2bRsLbaiBSFCEWF+NH2nzoIKjChaTGcBId/x+seLdbR6Zlw2ecObB04bdf&#10;fv7+/O3Pr6+03v74zmZZpD5gTbFXbh2PHoZ1zIz3bbT5T1zYvgh7OAmr9okJ2pzOX87nkyln4u6s&#10;+pcYIqY3yluWjYYb7TJnqGH3FhMVo9C7kLxtHOsb/mpa4IAGsKWLJ2QbiAS6bclFb7S81sbkDIzb&#10;zZWJbAd5CMqXKRHug7BcZAXYDXHlaBiPToF87SRLh0DyOHoVPLdgleTMKHpE2SJAqBNoc04klTYu&#10;J6gyokeeWeNB1WxtvDwUsavs0fWXjo+jmufrvk/2/ee5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ugXc1gAAAAkBAAAPAAAAAAAAAAEAIAAAACIAAABkcnMvZG93bnJldi54bWxQSwECFAAUAAAA&#10;CACHTuJAiy86dvABAADm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E64B301"/>
    <w:p w14:paraId="461CA165"/>
    <w:p w14:paraId="27C3012D"/>
    <w:p w14:paraId="1C2E044B"/>
    <w:p w14:paraId="3164CCF8"/>
    <w:p w14:paraId="2DB4A113"/>
    <w:p w14:paraId="25E1C270"/>
    <w:p w14:paraId="41C2351C"/>
    <w:p w14:paraId="665DE670"/>
    <w:p w14:paraId="3D634FCB"/>
    <w:p w14:paraId="28E786E8"/>
    <w:p w14:paraId="7E2EF005"/>
    <w:p w14:paraId="66CB00A2"/>
    <w:p w14:paraId="3A2F4DBF"/>
    <w:p w14:paraId="63063750"/>
    <w:p w14:paraId="7F19EB77"/>
    <w:p w14:paraId="6D092403"/>
    <w:p w14:paraId="15BE1689"/>
    <w:p w14:paraId="29752355"/>
    <w:p w14:paraId="039C4B66"/>
    <w:p w14:paraId="69677292"/>
    <w:p w14:paraId="24DD574C"/>
    <w:p w14:paraId="61D9E329"/>
    <w:p w14:paraId="3FD69172"/>
    <w:p w14:paraId="18C4452C"/>
    <w:p w14:paraId="12D09AB5"/>
    <w:p w14:paraId="3235594C"/>
    <w:p w14:paraId="0C6A3082"/>
    <w:p w14:paraId="7A89A8E3"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137160</wp:posOffset>
                </wp:positionV>
                <wp:extent cx="5803265" cy="372110"/>
                <wp:effectExtent l="0" t="0" r="3175" b="889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65" cy="372110"/>
                          <a:chOff x="0" y="0"/>
                          <a:chExt cx="5803265" cy="372110"/>
                        </a:xfrm>
                        <a:effectLst/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114300" y="0"/>
                            <a:ext cx="201930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 w14:paraId="6EA97FFF">
                              <w:pPr>
                                <w:pStyle w:val="97"/>
                                <w:rPr>
                                  <w:rFonts w:ascii="黑体" w:hAnsi="黑体"/>
                                </w:rPr>
                              </w:pPr>
                              <w:r>
                                <w:rPr>
                                  <w:rFonts w:hint="eastAsia" w:ascii="黑体" w:hAnsi="黑体"/>
                                </w:rPr>
                                <w:t>20</w:t>
                              </w:r>
                              <w:r>
                                <w:rPr>
                                  <w:rFonts w:ascii="黑体" w:hAnsi="黑体"/>
                                </w:rPr>
                                <w:t>2</w:t>
                              </w:r>
                              <w:r>
                                <w:rPr>
                                  <w:rFonts w:hint="eastAsia" w:ascii="黑体" w:hAnsi="黑体"/>
                                </w:rPr>
                                <w:t>4-</w:t>
                              </w:r>
                              <w:r>
                                <w:rPr>
                                  <w:rFonts w:hint="eastAsia" w:ascii="黑体" w:hAnsi="黑体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黑体" w:hAnsi="黑体"/>
                                </w:rPr>
                                <w:t>-</w:t>
                              </w:r>
                              <w:r>
                                <w:rPr>
                                  <w:rFonts w:hint="eastAsia" w:ascii="黑体" w:hAnsi="黑体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hint="eastAsia" w:ascii="黑体" w:hAnsi="黑体"/>
                                </w:rPr>
                                <w:t>发布</w:t>
                              </w:r>
                            </w:p>
                            <w:p w14:paraId="1B3EAF4B">
                              <w:pPr>
                                <w:pStyle w:val="97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0" y="371475"/>
                            <a:ext cx="580326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810000" y="28575"/>
                            <a:ext cx="1828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 w14:paraId="4E69C7DE">
                              <w:pPr>
                                <w:pStyle w:val="97"/>
                                <w:jc w:val="right"/>
                                <w:rPr>
                                  <w:rFonts w:ascii="黑体" w:hAnsi="黑体"/>
                                </w:rPr>
                              </w:pPr>
                              <w:r>
                                <w:rPr>
                                  <w:rFonts w:hint="eastAsia" w:ascii="黑体" w:hAnsi="黑体"/>
                                </w:rPr>
                                <w:t>20</w:t>
                              </w:r>
                              <w:r>
                                <w:rPr>
                                  <w:rFonts w:ascii="黑体" w:hAnsi="黑体"/>
                                </w:rPr>
                                <w:t>2</w:t>
                              </w:r>
                              <w:r>
                                <w:rPr>
                                  <w:rFonts w:hint="eastAsia" w:ascii="黑体" w:hAnsi="黑体"/>
                                </w:rPr>
                                <w:t>4-</w:t>
                              </w:r>
                              <w:r>
                                <w:rPr>
                                  <w:rFonts w:hint="eastAsia" w:ascii="黑体" w:hAnsi="黑体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黑体" w:hAnsi="黑体"/>
                                </w:rPr>
                                <w:t>-</w:t>
                              </w:r>
                              <w:r>
                                <w:rPr>
                                  <w:rFonts w:hint="eastAsia" w:ascii="黑体" w:hAnsi="黑体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hint="eastAsia" w:ascii="黑体" w:hAnsi="黑体"/>
                                </w:rPr>
                                <w:t>实施</w:t>
                              </w:r>
                            </w:p>
                            <w:p w14:paraId="04EF3C23">
                              <w:pPr>
                                <w:pStyle w:val="97"/>
                                <w:jc w:val="right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75pt;margin-top:10.8pt;height:29.3pt;width:456.95pt;z-index:251668480;mso-width-relative:page;mso-height-relative:page;" coordsize="5803265,372110" o:gfxdata="UEsDBAoAAAAAAIdO4kAAAAAAAAAAAAAAAAAEAAAAZHJzL1BLAwQUAAAACACHTuJAyi1vTNoAAAAJ&#10;AQAADwAAAGRycy9kb3ducmV2LnhtbE2PwW7CMAyG75P2DpGRdoMkZRRUmqIJbTuhSYNJ026mMW1F&#10;k1RNaOHtl53GzZY//f7+fHM1LRuo942zCuRMACNbOt3YSsHX4W26AuYDWo2ts6TgRh42xeNDjpl2&#10;o/2kYR8qFkOsz1BBHUKXce7Lmgz6mevIxtvJ9QZDXPuK6x7HGG5angiRcoONjR9q7GhbU3neX4yC&#10;9xHHl7l8HXbn0/b2c1h8fO8kKfU0kWINLNA1/MPwpx/VoYhOR3ex2rNWwXS+XERUQSJTYBFYLdNn&#10;YMc4iAR4kfP7BsUvUEsDBBQAAAAIAIdO4kB7SYX7BAMAAMoIAAAOAAAAZHJzL2Uyb0RvYy54bWzt&#10;Vs1u1DAQviPxDlbuNJts002jZivR0gqpQKWWB/A6zo9IbMv2brJ3BJwQJy4gJA5w6pEbB56GLY/B&#10;2Mn+sN2iAoITOWTt8Xg8833fxLu331QlmlCpCs5ix9vqOYgywpOCZbHz+PzoTuggpTFLcMkZjZ0p&#10;Vc7+8PatvVpE1Oc5LxMqEQRhKqpF7ORai8h1FclphdUWF5TBYsplhTVMZeYmEtcQvSpdv9fbcWsu&#10;EyE5oUqB9bBddLqI8iYBeZoWhB5yMq4o021USUusoSSVF0I5Q5ttmlKiH6WpohqVsQOVavuGQ2A8&#10;Mm93uIejTGKRF6RLAd8khbWaKlwwOHQR6hBrjMayuBKqKojkiqd6i/DKbQuxiEAVXm8Nm2PJx8LW&#10;kkV1JhagA1FrqP92WPJwcipRkYASfAcxXAHjl5+ffn31AoEB0KlFFoHTsRRn4lR2hqydmYKbVFbm&#10;F0pBjcV1usCVNhoRMAZhr+/vBA4isNYf+J7XAU9yYOfKNpLf+/lGd3kstRyfKA2ZuSbXRWq1AH2q&#10;JWjqz0A7y7Gglgtl8OhAg5pazGavn8/eXszeP0NBi5r1MpAh3dzlAII3tyswbkDO87b7PZDlVfhA&#10;Gbt2ycLn+du+hW8FBSGVPqa8QmYQOxJkb9WIJx0yOJq7mJMVL4vkqChLO5HZ6KCUaIKhRY7sYzKF&#10;6D+4lQzVsbMb+IGNzLjZD344qgpNjTBgR8mMYY0TFbUVG0J0M2rA1QxHPJkCOuV9BsyY1pwP5Hww&#10;mg/GQhZZDoVZDIFmy2wb5q9TPJhTfPnm0+zlh29f3sH78uIjGswJBTkcsJZT0rAzccLJE4UYP8gx&#10;y6gVzvlUQGMt019sMbUYeNCofsAT8MFjzS3CGxurP/C2B1ZhAPOmJtnp29XrtVEWzMgYR9doY4XY&#10;lnIvCOFEq5RrZdOzzybZwBeMJTcUR6sI4/xvGYYLb72JwxVuf6WJ+6FnoLBd7IfBOlVe6IehWTad&#10;7O8OvPB/J0MDd59uuOLsV6S7js0dujq3Xsu/IMP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yi1v&#10;TNoAAAAJAQAADwAAAAAAAAABACAAAAAiAAAAZHJzL2Rvd25yZXYueG1sUEsBAhQAFAAAAAgAh07i&#10;QHtJhfsEAwAAyggAAA4AAAAAAAAAAQAgAAAAKQEAAGRycy9lMm9Eb2MueG1sUEsFBgAAAAAGAAYA&#10;WQEAAJ8GAAAAAA==&#10;">
                <o:lock v:ext="edit" aspectratio="f"/>
                <v:shape id="_x0000_s1026" o:spid="_x0000_s1026" o:spt="202" type="#_x0000_t202" style="position:absolute;left:114300;top:0;height:312420;width:2019300;" fillcolor="#FFFFFF" filled="t" stroked="f" coordsize="21600,21600" o:gfxdata="UEsDBAoAAAAAAIdO4kAAAAAAAAAAAAAAAAAEAAAAZHJzL1BLAwQUAAAACACHTuJAGPV7ab0AAADa&#10;AAAADwAAAGRycy9kb3ducmV2LnhtbEWPT4vCMBTE74LfITxhL6JpBWWpRsE/C3vQg654fjRv27LN&#10;S0lS2377zcKCx2FmfsNsdr2pxZOcrywrSOcJCOLc6ooLBfevj9k7CB+QNdaWScFAHnbb8WiDmbYd&#10;X+l5C4WIEPYZKihDaDIpfV6SQT+3DXH0vq0zGKJ0hdQOuwg3tVwkyUoarDgulNjQoaT859YaBauj&#10;a7srH6bH++mMl6ZYPPbDQ6m3SZqsQQTqwyv83/7UCpbwdyXe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9XtpvQAA&#10;ANoAAAAPAAAAAAAAAAEAIAAAACIAAABkcnMvZG93bnJldi54bWxQSwECFAAUAAAACACHTuJAMy8F&#10;njsAAAA5AAAAEAAAAAAAAAABACAAAAAMAQAAZHJzL3NoYXBleG1sLnhtbFBLBQYAAAAABgAGAFsB&#10;AAC2AwAAAAA=&#10;">
                  <v:fill on="t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 w14:paraId="6EA97FFF">
                        <w:pPr>
                          <w:pStyle w:val="97"/>
                          <w:rPr>
                            <w:rFonts w:ascii="黑体" w:hAnsi="黑体"/>
                          </w:rPr>
                        </w:pPr>
                        <w:r>
                          <w:rPr>
                            <w:rFonts w:hint="eastAsia" w:ascii="黑体" w:hAnsi="黑体"/>
                          </w:rPr>
                          <w:t>20</w:t>
                        </w:r>
                        <w:r>
                          <w:rPr>
                            <w:rFonts w:ascii="黑体" w:hAnsi="黑体"/>
                          </w:rPr>
                          <w:t>2</w:t>
                        </w:r>
                        <w:r>
                          <w:rPr>
                            <w:rFonts w:hint="eastAsia" w:ascii="黑体" w:hAnsi="黑体"/>
                          </w:rPr>
                          <w:t>4-</w:t>
                        </w:r>
                        <w:r>
                          <w:rPr>
                            <w:rFonts w:hint="eastAsia" w:ascii="黑体" w:hAnsi="黑体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黑体" w:hAnsi="黑体"/>
                          </w:rPr>
                          <w:t>-</w:t>
                        </w:r>
                        <w:r>
                          <w:rPr>
                            <w:rFonts w:hint="eastAsia" w:ascii="黑体" w:hAnsi="黑体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hint="eastAsia" w:ascii="黑体" w:hAnsi="黑体"/>
                          </w:rPr>
                          <w:t>发布</w:t>
                        </w:r>
                      </w:p>
                      <w:p w14:paraId="1B3EAF4B">
                        <w:pPr>
                          <w:pStyle w:val="97"/>
                        </w:pPr>
                      </w:p>
                    </w:txbxContent>
                  </v:textbox>
                </v:shape>
                <v:line id="_x0000_s1026" o:spid="_x0000_s1026" o:spt="20" style="position:absolute;left:0;top:371475;height:635;width:5803265;" filled="f" stroked="t" coordsize="21600,21600" o:gfxdata="UEsDBAoAAAAAAIdO4kAAAAAAAAAAAAAAAAAEAAAAZHJzL1BLAwQUAAAACACHTuJAlV7vQbgAAADa&#10;AAAADwAAAGRycy9kb3ducmV2LnhtbEWPzQrCMBCE74LvEFbwZlNFrFSjiCB4UfHnAZZmbYvNpjTx&#10;pz69EQSPw8x8w8yXL1OJBzWutKxgGMUgiDOrS84VXM6bwRSE88gaK8ukoCUHy0W3M8dU2ycf6XHy&#10;uQgQdikqKLyvUyldVpBBF9maOHhX2xj0QTa51A0+A9xUchTHE2mw5LBQYE3rgrLb6W4UHNd2n6zq&#10;8WG797tr8n63lOWtUv3eMJ6B8PTy//CvvdUKEv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V7vQ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3810000;top:28575;height:297180;width:1828800;" fillcolor="#FFFFFF" filled="t" stroked="f" coordsize="21600,21600" o:gfxdata="UEsDBAoAAAAAAIdO4kAAAAAAAAAAAAAAAAAEAAAAZHJzL1BLAwQUAAAACACHTuJA9vTU97YAAADa&#10;AAAADwAAAGRycy9kb3ducmV2LnhtbEVPuwrCMBTdBf8hXMFFNNVBpBoFX+Cgg1qcL821LTY3JYlW&#10;/94MguPhvBert6nFi5yvLCsYjxIQxLnVFRcKsut+OAPhA7LG2jIp+JCH1bLbWWCqbctnel1CIWII&#10;+xQVlCE0qZQ+L8mgH9mGOHJ36wyGCF0htcM2hptaTpJkKg1WHBtKbGhTUv64PI2C6dY92zNvBtts&#10;d8RTU0xu689NqX5vnMxBBHqHv/jnPmgFcWu8Em+AXH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b01Pe2AAAA2gAAAA8A&#10;AAAAAAAAAQAgAAAAIgAAAGRycy9kb3ducmV2LnhtbFBLAQIUABQAAAAIAIdO4kAzLwWeOwAAADkA&#10;AAAQAAAAAAAAAAEAIAAAAAUBAABkcnMvc2hhcGV4bWwueG1sUEsFBgAAAAAGAAYAWwEAAK8DAAAA&#10;AA==&#10;">
                  <v:fill on="t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 w14:paraId="4E69C7DE">
                        <w:pPr>
                          <w:pStyle w:val="97"/>
                          <w:jc w:val="right"/>
                          <w:rPr>
                            <w:rFonts w:ascii="黑体" w:hAnsi="黑体"/>
                          </w:rPr>
                        </w:pPr>
                        <w:r>
                          <w:rPr>
                            <w:rFonts w:hint="eastAsia" w:ascii="黑体" w:hAnsi="黑体"/>
                          </w:rPr>
                          <w:t>20</w:t>
                        </w:r>
                        <w:r>
                          <w:rPr>
                            <w:rFonts w:ascii="黑体" w:hAnsi="黑体"/>
                          </w:rPr>
                          <w:t>2</w:t>
                        </w:r>
                        <w:r>
                          <w:rPr>
                            <w:rFonts w:hint="eastAsia" w:ascii="黑体" w:hAnsi="黑体"/>
                          </w:rPr>
                          <w:t>4-</w:t>
                        </w:r>
                        <w:r>
                          <w:rPr>
                            <w:rFonts w:hint="eastAsia" w:ascii="黑体" w:hAnsi="黑体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黑体" w:hAnsi="黑体"/>
                          </w:rPr>
                          <w:t>-</w:t>
                        </w:r>
                        <w:r>
                          <w:rPr>
                            <w:rFonts w:hint="eastAsia" w:ascii="黑体" w:hAnsi="黑体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hint="eastAsia" w:ascii="黑体" w:hAnsi="黑体"/>
                          </w:rPr>
                          <w:t>实施</w:t>
                        </w:r>
                      </w:p>
                      <w:p w14:paraId="04EF3C23">
                        <w:pPr>
                          <w:pStyle w:val="97"/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4ADAEBA">
      <w:pPr>
        <w:pStyle w:val="88"/>
        <w:spacing w:before="156" w:after="156"/>
        <w:jc w:val="center"/>
        <w:rPr>
          <w:rFonts w:hint="default" w:ascii="Times New Roman" w:hAnsi="Times New Roman"/>
          <w:b w:val="0"/>
          <w:color w:val="auto"/>
          <w:kern w:val="2"/>
          <w:sz w:val="21"/>
          <w:szCs w:val="24"/>
          <w:lang w:val="zh-CN"/>
        </w:rPr>
      </w:pPr>
      <w:r>
        <w:rPr>
          <w:rFonts w:hint="default"/>
          <w:b w:val="0"/>
          <w:bCs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562610</wp:posOffset>
                </wp:positionV>
                <wp:extent cx="5565775" cy="338455"/>
                <wp:effectExtent l="0" t="0" r="0" b="444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775" cy="338663"/>
                          <a:chOff x="-2" y="111433"/>
                          <a:chExt cx="4819651" cy="411784"/>
                        </a:xfrm>
                        <a:effectLst/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-2" y="111433"/>
                            <a:ext cx="4403396" cy="411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 w14:paraId="0BD846AA">
                              <w:pPr>
                                <w:pStyle w:val="118"/>
                                <w:rPr>
                                  <w:rFonts w:hint="eastAsia" w:ascii="华文中宋" w:hAnsi="华文中宋" w:eastAsia="华文中宋"/>
                                  <w:w w:val="100"/>
                                  <w:sz w:val="44"/>
                                  <w:szCs w:val="4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w w:val="100"/>
                                  <w:sz w:val="44"/>
                                  <w:szCs w:val="44"/>
                                  <w:lang w:eastAsia="zh-CN"/>
                                </w:rPr>
                                <w:t>住房城乡建设部办公厅</w:t>
                              </w:r>
                            </w:p>
                          </w:txbxContent>
                        </wps:txbx>
                        <wps:bodyPr wrap="square" lIns="0" tIns="0" rIns="0" bIns="0" upright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4403334" y="131823"/>
                            <a:ext cx="416315" cy="380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 w14:paraId="6A436C4C">
                              <w:pPr>
                                <w:pStyle w:val="35"/>
                                <w:rPr>
                                  <w:b w:val="0"/>
                                  <w:bCs w:val="0"/>
                                  <w:sz w:val="13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 w:val="0"/>
                                  <w:bCs w:val="0"/>
                                  <w:sz w:val="32"/>
                                  <w:szCs w:val="32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wrap="square" lIns="0" tIns="0" r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5pt;margin-top:44.3pt;height:26.65pt;width:438.25pt;z-index:251671552;mso-width-relative:page;mso-height-relative:page;" coordorigin="-2,111433" coordsize="4819651,411784" o:gfxdata="UEsDBAoAAAAAAIdO4kAAAAAAAAAAAAAAAAAEAAAAZHJzL1BLAwQUAAAACACHTuJAjrWB6NoAAAAK&#10;AQAADwAAAGRycy9kb3ducmV2LnhtbE2PQUvDQBCF74L/YRnBW7tZY0OaZlOkqKci2AribZtMk9Ds&#10;bMhuk/bfO57scZiP976Xry+2EyMOvnWkQc0jEEilq1qqNXzt32YpCB8MVaZzhBqu6GFd3N/lJqvc&#10;RJ847kItOIR8ZjQ0IfSZlL5s0Bo/dz0S/45usCbwOdSyGszE4baTT1GUSGta4obG9LhpsDztzlbD&#10;+2Sml1i9jtvTcXP92S8+vrcKtX58UNEKRMBL+IfhT5/VoWCngztT5UWnYabiBaMa0jQBwUCaxDzu&#10;wOSzWoIscnk7ofgFUEsDBBQAAAAIAIdO4kCFMUhPqwIAAEMHAAAOAAAAZHJzL2Uyb0RvYy54bWzt&#10;Vc1u1DAQviPxDpbvbdabn2ajZiugtEJCUKnwAN7ESSwlsbG9m+0dQY+cOHHhzhvwPJTXYOz8tGwr&#10;VEDcyCGxx+PxzPd94xwebZsabZjSXLQpJvszjFibiZy3ZYpfvzrZizHShrY5rUXLUnzBND5aPnxw&#10;2MmEzUUl6pwpBEFanXQyxZUxMvE8nVWsoXpfSNbCYiFUQw1MVenlinYQvam9+WwWeZ1QuVQiY1qD&#10;9bhfxENEdZ+Aoih4xo5Ftm5Ya/qoitXUQEm64lLjpcu2KFhmXhaFZgbVKYZKjXvDITBe2be3PKRJ&#10;qaiseDakQO+Twk5NDeUtHDqFOqaGorXit0I1PFNCi8LsZ6Lx+kIcIlAFme1gc6rEWrpayqQr5QQ6&#10;ELWD+h+HzV5szhTiOSjBx6ilDTD+/evbbx8uERgAnU6WCTidKnkuz9RgKPuZLXhbqMZ+oRS0dbhe&#10;TLiyrUEZGMMwCg8OQowyWPP9OIpcaJpkFbBjt+3NMYI1QkjgT2tPh+1BTBZRSPrtASEHcWAz864P&#10;Z47p59pYs814SrCToFJ9DZ3+O+jOKyqZY0RbVEbooLQeuquP768+fbn6/A6RsEfP+VnokNk+FlAq&#10;Ge0ajHcgeAcUI45BMPP9RfQLIKTS5pSJBtlBihXo38mSbgZwaDK62KO1qHl+wuvaTVS5elIrtKHQ&#10;KyfuGWD+ya1uUZfiRTgPXeRW2P2AO00abpjqialba9ihRSd9yZYTs11twdUOVyK/AHg6aMIU6zdr&#10;qhhG9bMWqLIdOw7UOFiNg7VUvKygTDJk8mhtRMEHEYyBnSKcCPrj/r0agKBbaohG1kE1v6MGR7kf&#10;9N3hk3g+dMckCRL5ILW+s+LZYhEPnI19OdL9XxGT1G4qwt0WcLe662T4D9jL++bc+V//+5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I61gejaAAAACgEAAA8AAAAAAAAAAQAgAAAAIgAAAGRycy9k&#10;b3ducmV2LnhtbFBLAQIUABQAAAAIAIdO4kCFMUhPqwIAAEMHAAAOAAAAAAAAAAEAIAAAACkBAABk&#10;cnMvZTJvRG9jLnhtbFBLBQYAAAAABgAGAFkBAABGBgAAAAA=&#10;">
                <o:lock v:ext="edit" aspectratio="f"/>
                <v:shape id="_x0000_s1026" o:spid="_x0000_s1026" o:spt="202" type="#_x0000_t202" style="position:absolute;left:-2;top:111433;height:411784;width:4403396;" fillcolor="#FFFFFF" filled="t" stroked="f" coordsize="21600,21600" o:gfxdata="UEsDBAoAAAAAAIdO4kAAAAAAAAAAAAAAAAAEAAAAZHJzL1BLAwQUAAAACACHTuJAlmYkybsAAADb&#10;AAAADwAAAGRycy9kb3ducmV2LnhtbEVPS4vCMBC+C/6HMMJeRNMKyl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YkybsAAADb&#10;AAAADwAAAAAAAAABACAAAAAiAAAAZHJzL2Rvd25yZXYueG1sUEsBAhQAFAAAAAgAh07iQDMvBZ47&#10;AAAAOQAAABAAAAAAAAAAAQAgAAAACgEAAGRycy9zaGFwZXhtbC54bWxQSwUGAAAAAAYABgBbAQAA&#10;tAMAAAAA&#10;">
                  <v:fill on="t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 w14:paraId="0BD846AA">
                        <w:pPr>
                          <w:pStyle w:val="118"/>
                          <w:rPr>
                            <w:rFonts w:hint="eastAsia" w:ascii="华文中宋" w:hAnsi="华文中宋" w:eastAsia="华文中宋"/>
                            <w:w w:val="100"/>
                            <w:sz w:val="44"/>
                            <w:szCs w:val="44"/>
                            <w:lang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w w:val="100"/>
                            <w:sz w:val="44"/>
                            <w:szCs w:val="44"/>
                            <w:lang w:eastAsia="zh-CN"/>
                          </w:rPr>
                          <w:t>住房城乡建设部办公厅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03334;top:131823;height:380998;width:416315;" fillcolor="#FFFFFF" filled="t" stroked="f" coordsize="21600,21600" o:gfxdata="UEsDBAoAAAAAAIdO4kAAAAAAAAAAAAAAAAAEAAAAZHJzL1BLAwQUAAAACACHTuJAZrS6vroAAADb&#10;AAAADwAAAGRycy9kb3ducmV2LnhtbEVPTYvCMBC9C/sfwgh7kW2qh7J0jYK6ggc9qMXz0IxtsZmU&#10;JLX67zeCsLd5vM+ZLx+mFXdyvrGsYJqkIIhLqxuuFBTn7dc3CB+QNbaWScGTPCwXH6M55toOfKT7&#10;KVQihrDPUUEdQpdL6cuaDPrEdsSRu1pnMEToKqkdDjHctHKWppk02HBsqLGjdU3l7dQbBdnG9cOR&#10;15NN8bvHQ1fNLqvnRanP8TT9ARHoEf7Fb/dOx/kZvH6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Lq+ugAAANsA&#10;AAAPAAAAAAAAAAEAIAAAACIAAABkcnMvZG93bnJldi54bWxQSwECFAAUAAAACACHTuJAMy8FnjsA&#10;AAA5AAAAEAAAAAAAAAABACAAAAAJAQAAZHJzL3NoYXBleG1sLnhtbFBLBQYAAAAABgAGAFsBAACz&#10;AwAAAAA=&#10;">
                  <v:fill on="t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 w14:paraId="6A436C4C">
                        <w:pPr>
                          <w:pStyle w:val="35"/>
                          <w:rPr>
                            <w:b w:val="0"/>
                            <w:bCs w:val="0"/>
                            <w:sz w:val="13"/>
                            <w:szCs w:val="20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 w:val="0"/>
                            <w:bCs w:val="0"/>
                            <w:sz w:val="32"/>
                            <w:szCs w:val="32"/>
                          </w:rPr>
                          <w:t>发布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8542020</wp:posOffset>
                </wp:positionV>
                <wp:extent cx="580326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35pt;margin-top:672.6pt;height:0.05pt;width:456.95pt;z-index:251670528;mso-width-relative:page;mso-height-relative:page;" filled="f" stroked="t" coordsize="21600,21600" o:gfxdata="UEsDBAoAAAAAAIdO4kAAAAAAAAAAAAAAAAAEAAAAZHJzL1BLAwQUAAAACACHTuJA3nS70toAAAAO&#10;AQAADwAAAGRycy9kb3ducmV2LnhtbE2PzU7DMBCE70i8g7VIXKrWbtIGFOL0AOTGhQLqdRsvSUS8&#10;TmP3B54eVz3AbWd3NPtNsTrZXhxo9J1jDfOZAkFcO9Nxo+H9rZreg/AB2WDvmDR8k4dVeX1VYG7c&#10;kV/psA6NiCHsc9TQhjDkUvq6JYt+5gbiePt0o8UQ5dhIM+IxhtteJkpl0mLH8UOLAz22VH+t91aD&#10;rz5oV/1M6onapI2jZPf08oxa397M1QOIQKfwZ4YzfkSHMjJt3Z6NF33Ui+QuWuOQLpYJiLNFLbMM&#10;xPayS0GWhfxfo/wFUEsDBBQAAAAIAIdO4kDlX28+8gEAAOoDAAAOAAAAZHJzL2Uyb0RvYy54bWyt&#10;U0uOEzEQ3SNxB8t70klGiYZWOrOYMGwQjAQcoGK705b8k8uTTi7BBZDYwYole27DcAzK7iYMwyYL&#10;euEuu56f6z2XV1cHa9heRdTeNXw2mXKmnPBSu13D37+7eXbJGSZwEox3quFHhfxq/fTJqg+1mvvO&#10;G6kiIxKHdR8a3qUU6qpC0SkLOPFBOUq2PlpINI27Skboid2aaj6dLqveRxmiFwqRVjdDko+M8RxC&#10;37ZaqI0Xd1a5NLBGZSCRJOx0QL4u1batEulN26JKzDSclKYy0iEUb/NYrVdQ7yKETouxBDinhEea&#10;LGhHh56oNpCA3UX9D5XVInr0bZoIb6tBSHGEVMymj7x520FQRQtZjeFkOv4/WvF6fxuZltQJM84c&#10;WLrx+4/ffnz4/PP7Jxrvv35hlCGb+oA1oa/dbRxnGG5j1nxoo81/UsMOxdrjyVp1SEzQ4uJyejFf&#10;LjgTlFteLDJj9WdriJheKm9ZDhputMu6oYb9K0wD9DckLxvH+oY/X8wzIVATtnT5FNpAQtDtyl70&#10;RssbbUzegXG3vTaR7SE3QvnGEv6C5UM2gN2AK6kMg7pTIF84ydIxkEOOXgbPJVglOTOKHlKOCjKB&#10;NucgSb1xmVqVNh11ZpcHX3O09fJY7K7yjFqgmDa2a+6xh3OKHz7R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dLvS2gAAAA4BAAAPAAAAAAAAAAEAIAAAACIAAABkcnMvZG93bnJldi54bWxQSwEC&#10;FAAUAAAACACHTuJA5V9vPvIBAADqAwAADgAAAAAAAAABACAAAAAp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B0B5A78">
      <w:pPr>
        <w:pStyle w:val="88"/>
        <w:spacing w:before="156" w:after="156"/>
        <w:jc w:val="center"/>
        <w:rPr>
          <w:rFonts w:hint="default" w:ascii="黑体" w:hAnsi="黑体" w:eastAsia="黑体"/>
          <w:b w:val="0"/>
          <w:color w:val="auto"/>
          <w:sz w:val="32"/>
          <w:szCs w:val="32"/>
          <w:lang w:val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5F02C08">
      <w:pPr>
        <w:pStyle w:val="26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</w:t>
      </w:r>
      <w:bookmarkStart w:id="0" w:name="BKML"/>
      <w:r>
        <w:rPr>
          <w:rFonts w:hint="eastAsia" w:ascii="黑体" w:hAnsi="黑体" w:eastAsia="黑体" w:cs="黑体"/>
          <w:sz w:val="32"/>
          <w:szCs w:val="32"/>
        </w:rPr>
        <w:t>  次</w:t>
      </w:r>
      <w:bookmarkEnd w:id="0"/>
    </w:p>
    <w:p w14:paraId="2B5A989A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rPr>
          <w:rFonts w:hint="eastAsia" w:hAnsi="宋体" w:cs="宋体"/>
        </w:rPr>
        <w:fldChar w:fldCharType="begin"/>
      </w:r>
      <w:r>
        <w:rPr>
          <w:rFonts w:hint="eastAsia" w:hAnsi="宋体" w:cs="宋体"/>
        </w:rPr>
        <w:instrText xml:space="preserve"> TOC \h \z \t"前言、引言标题,1,参考文献、索引标题,1,章标题,1,参考文献,1,附录标识,1,一级条标题, 3,二级条标题, 4,三级条标题, 5" \* MERGEFORMAT </w:instrText>
      </w:r>
      <w:r>
        <w:rPr>
          <w:rFonts w:hint="eastAsia" w:hAnsi="宋体" w:cs="宋体"/>
        </w:rPr>
        <w:fldChar w:fldCharType="separate"/>
      </w:r>
      <w:r>
        <w:fldChar w:fldCharType="begin"/>
      </w:r>
      <w:r>
        <w:instrText xml:space="preserve"> HYPERLINK \l "_Toc170799653" </w:instrText>
      </w:r>
      <w:r>
        <w:fldChar w:fldCharType="separate"/>
      </w:r>
      <w:r>
        <w:rPr>
          <w:rStyle w:val="44"/>
        </w:rPr>
        <w:t>前  言</w:t>
      </w:r>
      <w:r>
        <w:tab/>
      </w:r>
      <w:r>
        <w:fldChar w:fldCharType="begin"/>
      </w:r>
      <w:r>
        <w:instrText xml:space="preserve"> PAGEREF _Toc170799653 \h </w:instrText>
      </w:r>
      <w:r>
        <w:fldChar w:fldCharType="separate"/>
      </w:r>
      <w:r>
        <w:t>III</w:t>
      </w:r>
      <w:r>
        <w:fldChar w:fldCharType="end"/>
      </w:r>
      <w:r>
        <w:fldChar w:fldCharType="end"/>
      </w:r>
    </w:p>
    <w:p w14:paraId="4E0FFFAB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"_Toc170799654" </w:instrText>
      </w:r>
      <w:r>
        <w:fldChar w:fldCharType="separate"/>
      </w:r>
      <w:r>
        <w:rPr>
          <w:rStyle w:val="44"/>
          <w:bCs/>
        </w:rPr>
        <w:t>1  范围</w:t>
      </w:r>
      <w:r>
        <w:tab/>
      </w:r>
      <w:r>
        <w:fldChar w:fldCharType="begin"/>
      </w:r>
      <w:r>
        <w:instrText xml:space="preserve"> PAGEREF _Toc170799654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6B02B0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"_Toc170799655" </w:instrText>
      </w:r>
      <w:r>
        <w:fldChar w:fldCharType="separate"/>
      </w:r>
      <w:r>
        <w:rPr>
          <w:rStyle w:val="44"/>
        </w:rPr>
        <w:t>2  规范性引用文件</w:t>
      </w:r>
      <w:r>
        <w:tab/>
      </w:r>
      <w:r>
        <w:fldChar w:fldCharType="begin"/>
      </w:r>
      <w:r>
        <w:instrText xml:space="preserve"> PAGEREF _Toc170799655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0B5B61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"_Toc170799656" </w:instrText>
      </w:r>
      <w:r>
        <w:fldChar w:fldCharType="separate"/>
      </w:r>
      <w:r>
        <w:rPr>
          <w:rStyle w:val="44"/>
        </w:rPr>
        <w:t>3  术语和定义</w:t>
      </w:r>
      <w:r>
        <w:tab/>
      </w:r>
      <w:r>
        <w:fldChar w:fldCharType="begin"/>
      </w:r>
      <w:r>
        <w:instrText xml:space="preserve"> PAGEREF _Toc170799656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C690A2F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"_Toc170799659" </w:instrText>
      </w:r>
      <w:r>
        <w:fldChar w:fldCharType="separate"/>
      </w:r>
      <w:r>
        <w:rPr>
          <w:rStyle w:val="44"/>
        </w:rPr>
        <w:t>4  证照类型要求</w:t>
      </w:r>
      <w:r>
        <w:tab/>
      </w:r>
      <w:r>
        <w:fldChar w:fldCharType="begin"/>
      </w:r>
      <w:r>
        <w:instrText xml:space="preserve"> PAGEREF _Toc170799659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B2EB154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"_Toc170799660" </w:instrText>
      </w:r>
      <w:r>
        <w:fldChar w:fldCharType="separate"/>
      </w:r>
      <w:r>
        <w:rPr>
          <w:rStyle w:val="44"/>
        </w:rPr>
        <w:t>5  证照信息项</w:t>
      </w:r>
      <w:r>
        <w:tab/>
      </w:r>
      <w:r>
        <w:fldChar w:fldCharType="begin"/>
      </w:r>
      <w:r>
        <w:instrText xml:space="preserve"> PAGEREF _Toc170799660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47A201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"_Toc170799661" </w:instrText>
      </w:r>
      <w:r>
        <w:fldChar w:fldCharType="separate"/>
      </w:r>
      <w:r>
        <w:rPr>
          <w:rStyle w:val="44"/>
          <w:bCs/>
        </w:rPr>
        <w:t>5.1  信息模型</w:t>
      </w:r>
      <w:r>
        <w:tab/>
      </w:r>
      <w:r>
        <w:fldChar w:fldCharType="begin"/>
      </w:r>
      <w:r>
        <w:instrText xml:space="preserve"> PAGEREF _Toc170799661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E56414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"_Toc170799662" </w:instrText>
      </w:r>
      <w:r>
        <w:fldChar w:fldCharType="separate"/>
      </w:r>
      <w:r>
        <w:rPr>
          <w:rStyle w:val="44"/>
          <w:bCs/>
        </w:rPr>
        <w:t>5.2  基础信息</w:t>
      </w:r>
      <w:r>
        <w:tab/>
      </w:r>
      <w:r>
        <w:fldChar w:fldCharType="begin"/>
      </w:r>
      <w:r>
        <w:instrText xml:space="preserve"> PAGEREF _Toc170799662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307493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"_Toc170799670" </w:instrText>
      </w:r>
      <w:r>
        <w:fldChar w:fldCharType="separate"/>
      </w:r>
      <w:r>
        <w:rPr>
          <w:rStyle w:val="44"/>
          <w:bCs/>
        </w:rPr>
        <w:t>5.3  持证人信息</w:t>
      </w:r>
      <w:r>
        <w:tab/>
      </w:r>
      <w:r>
        <w:fldChar w:fldCharType="begin"/>
      </w:r>
      <w:r>
        <w:instrText xml:space="preserve"> PAGEREF _Toc170799670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81AEBB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"_Toc170799676" </w:instrText>
      </w:r>
      <w:r>
        <w:fldChar w:fldCharType="separate"/>
      </w:r>
      <w:r>
        <w:rPr>
          <w:rStyle w:val="44"/>
          <w:bCs/>
        </w:rPr>
        <w:t>5.4  资质等级信息</w:t>
      </w:r>
      <w:r>
        <w:tab/>
      </w:r>
      <w:r>
        <w:fldChar w:fldCharType="begin"/>
      </w:r>
      <w:r>
        <w:instrText xml:space="preserve"> PAGEREF _Toc170799676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BC5702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"_Toc170799680" </w:instrText>
      </w:r>
      <w:r>
        <w:fldChar w:fldCharType="separate"/>
      </w:r>
      <w:r>
        <w:rPr>
          <w:rStyle w:val="44"/>
          <w:bCs/>
        </w:rPr>
        <w:t>5.5  其他信息</w:t>
      </w:r>
      <w:r>
        <w:tab/>
      </w:r>
      <w:r>
        <w:fldChar w:fldCharType="begin"/>
      </w:r>
      <w:r>
        <w:instrText xml:space="preserve"> PAGEREF _Toc170799680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B95BE1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"_Toc170799683" </w:instrText>
      </w:r>
      <w:r>
        <w:fldChar w:fldCharType="separate"/>
      </w:r>
      <w:r>
        <w:rPr>
          <w:rStyle w:val="44"/>
        </w:rPr>
        <w:t>6  编目要求</w:t>
      </w:r>
      <w:r>
        <w:tab/>
      </w:r>
      <w:r>
        <w:fldChar w:fldCharType="begin"/>
      </w:r>
      <w:r>
        <w:instrText xml:space="preserve"> PAGEREF _Toc170799683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6A08CD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"_Toc170799684" </w:instrText>
      </w:r>
      <w:r>
        <w:fldChar w:fldCharType="separate"/>
      </w:r>
      <w:r>
        <w:rPr>
          <w:rStyle w:val="44"/>
        </w:rPr>
        <w:t>7  样式要求</w:t>
      </w:r>
      <w:r>
        <w:tab/>
      </w:r>
      <w:r>
        <w:fldChar w:fldCharType="begin"/>
      </w:r>
      <w:r>
        <w:instrText xml:space="preserve"> PAGEREF _Toc170799684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7564B2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"_Toc170799685" </w:instrText>
      </w:r>
      <w:r>
        <w:fldChar w:fldCharType="separate"/>
      </w:r>
      <w:r>
        <w:rPr>
          <w:rStyle w:val="44"/>
          <w:bCs/>
        </w:rPr>
        <w:t>7.1  模板要求</w:t>
      </w:r>
      <w:r>
        <w:tab/>
      </w:r>
      <w:r>
        <w:fldChar w:fldCharType="begin"/>
      </w:r>
      <w:r>
        <w:instrText xml:space="preserve"> PAGEREF _Toc170799685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275AC81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"_Toc170799689" </w:instrText>
      </w:r>
      <w:r>
        <w:fldChar w:fldCharType="separate"/>
      </w:r>
      <w:r>
        <w:rPr>
          <w:rStyle w:val="44"/>
          <w:bCs/>
        </w:rPr>
        <w:t>7.2  填充要求</w:t>
      </w:r>
      <w:r>
        <w:tab/>
      </w:r>
      <w:r>
        <w:fldChar w:fldCharType="begin"/>
      </w:r>
      <w:r>
        <w:instrText xml:space="preserve"> PAGEREF _Toc170799689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470F7BA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"_Toc170799699" </w:instrText>
      </w:r>
      <w:r>
        <w:fldChar w:fldCharType="separate"/>
      </w:r>
      <w:r>
        <w:rPr>
          <w:rStyle w:val="44"/>
        </w:rPr>
        <w:t>8  管理与应用要求</w:t>
      </w:r>
      <w:r>
        <w:tab/>
      </w:r>
      <w:r>
        <w:fldChar w:fldCharType="begin"/>
      </w:r>
      <w:r>
        <w:instrText xml:space="preserve"> PAGEREF _Toc170799699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80908A2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"_Toc170799700" </w:instrText>
      </w:r>
      <w:r>
        <w:fldChar w:fldCharType="separate"/>
      </w:r>
      <w:r>
        <w:rPr>
          <w:rStyle w:val="44"/>
          <w:bCs/>
        </w:rPr>
        <w:t>8.1  应用场景要求</w:t>
      </w:r>
      <w:r>
        <w:tab/>
      </w:r>
      <w:r>
        <w:fldChar w:fldCharType="begin"/>
      </w:r>
      <w:r>
        <w:instrText xml:space="preserve"> PAGEREF _Toc170799700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446EC25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"_Toc170799701" </w:instrText>
      </w:r>
      <w:r>
        <w:fldChar w:fldCharType="separate"/>
      </w:r>
      <w:r>
        <w:rPr>
          <w:rStyle w:val="44"/>
          <w:bCs/>
        </w:rPr>
        <w:t>8.2  验证和应用要求</w:t>
      </w:r>
      <w:r>
        <w:tab/>
      </w:r>
      <w:r>
        <w:fldChar w:fldCharType="begin"/>
      </w:r>
      <w:r>
        <w:instrText xml:space="preserve"> PAGEREF _Toc170799701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5A0076B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"_Toc170799702" </w:instrText>
      </w:r>
      <w:r>
        <w:fldChar w:fldCharType="separate"/>
      </w:r>
      <w:r>
        <w:rPr>
          <w:rStyle w:val="44"/>
          <w:bCs/>
        </w:rPr>
        <w:t>8.3  文件和接口要求</w:t>
      </w:r>
      <w:r>
        <w:tab/>
      </w:r>
      <w:r>
        <w:fldChar w:fldCharType="begin"/>
      </w:r>
      <w:r>
        <w:instrText xml:space="preserve"> PAGEREF _Toc170799702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2B9AB5D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"_Toc170799703" </w:instrText>
      </w:r>
      <w:r>
        <w:fldChar w:fldCharType="separate"/>
      </w:r>
      <w:r>
        <w:rPr>
          <w:rStyle w:val="44"/>
          <w:bCs/>
        </w:rPr>
        <w:t>8.4  变更管理要求</w:t>
      </w:r>
      <w:r>
        <w:tab/>
      </w:r>
      <w:r>
        <w:fldChar w:fldCharType="begin"/>
      </w:r>
      <w:r>
        <w:instrText xml:space="preserve"> PAGEREF _Toc170799703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0D670F9">
      <w:pPr>
        <w:pStyle w:val="15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"_Toc170799704" </w:instrText>
      </w:r>
      <w:r>
        <w:fldChar w:fldCharType="separate"/>
      </w:r>
      <w:r>
        <w:rPr>
          <w:rStyle w:val="44"/>
          <w:bCs/>
        </w:rPr>
        <w:t>8.5  证照类型注册</w:t>
      </w:r>
      <w:r>
        <w:tab/>
      </w:r>
      <w:r>
        <w:fldChar w:fldCharType="begin"/>
      </w:r>
      <w:r>
        <w:instrText xml:space="preserve"> PAGEREF _Toc170799704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E431FAC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"_Toc170799705" </w:instrText>
      </w:r>
      <w:r>
        <w:fldChar w:fldCharType="separate"/>
      </w:r>
      <w:r>
        <w:rPr>
          <w:rStyle w:val="44"/>
          <w:rFonts w:hAnsi="Times New Roman"/>
        </w:rPr>
        <w:t>附录A</w:t>
      </w:r>
      <w:r>
        <w:rPr>
          <w:rStyle w:val="44"/>
        </w:rPr>
        <w:t>（规范性） 编码规则</w:t>
      </w:r>
      <w:r>
        <w:tab/>
      </w:r>
      <w:r>
        <w:fldChar w:fldCharType="begin"/>
      </w:r>
      <w:r>
        <w:instrText xml:space="preserve"> PAGEREF _Toc170799705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A06504D">
      <w:pPr>
        <w:pStyle w:val="22"/>
        <w:spacing w:before="78" w:after="78"/>
        <w:ind w:firstLine="210" w:firstLineChars="10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"_Toc170799706" </w:instrText>
      </w:r>
      <w:r>
        <w:fldChar w:fldCharType="separate"/>
      </w:r>
      <w:r>
        <w:rPr>
          <w:rStyle w:val="44"/>
          <w:bCs/>
        </w:rPr>
        <w:t>A.1  证书编号的编码规则</w:t>
      </w:r>
      <w:r>
        <w:tab/>
      </w:r>
      <w:r>
        <w:fldChar w:fldCharType="begin"/>
      </w:r>
      <w:r>
        <w:instrText xml:space="preserve"> PAGEREF _Toc170799706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ACE0391">
      <w:pPr>
        <w:pStyle w:val="22"/>
        <w:spacing w:before="78" w:after="78"/>
        <w:ind w:firstLine="210" w:firstLineChars="10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"_Toc170799707" </w:instrText>
      </w:r>
      <w:r>
        <w:fldChar w:fldCharType="separate"/>
      </w:r>
      <w:r>
        <w:rPr>
          <w:rStyle w:val="44"/>
          <w:bCs/>
        </w:rPr>
        <w:t>A.2  证照标识的编码规则</w:t>
      </w:r>
      <w:r>
        <w:tab/>
      </w:r>
      <w:r>
        <w:fldChar w:fldCharType="begin"/>
      </w:r>
      <w:r>
        <w:instrText xml:space="preserve"> PAGEREF _Toc170799707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AE5F547">
      <w:pPr>
        <w:pStyle w:val="22"/>
        <w:spacing w:before="78" w:after="78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"_Toc170799708" </w:instrText>
      </w:r>
      <w:r>
        <w:fldChar w:fldCharType="separate"/>
      </w:r>
      <w:r>
        <w:rPr>
          <w:rStyle w:val="44"/>
        </w:rPr>
        <w:t>参考文献</w:t>
      </w:r>
      <w:r>
        <w:tab/>
      </w:r>
      <w:r>
        <w:fldChar w:fldCharType="begin"/>
      </w:r>
      <w:r>
        <w:instrText xml:space="preserve"> PAGEREF _Toc170799708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F32FA26">
      <w:pPr>
        <w:pStyle w:val="22"/>
        <w:tabs>
          <w:tab w:val="right" w:leader="dot" w:pos="9354"/>
          <w:tab w:val="clear" w:pos="9242"/>
        </w:tabs>
        <w:spacing w:before="78" w:after="78"/>
        <w:rPr>
          <w:rFonts w:hAnsi="宋体" w:cs="宋体"/>
        </w:rPr>
      </w:pPr>
      <w:r>
        <w:rPr>
          <w:rFonts w:hint="eastAsia" w:hAnsi="宋体" w:cs="宋体"/>
        </w:rPr>
        <w:fldChar w:fldCharType="end"/>
      </w:r>
    </w:p>
    <w:p w14:paraId="444E39F8">
      <w:pPr>
        <w:sectPr>
          <w:headerReference r:id="rId7" w:type="default"/>
          <w:footerReference r:id="rId8" w:type="default"/>
          <w:footerReference r:id="rId9" w:type="even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 w14:paraId="5A69C75E">
      <w:pPr>
        <w:pStyle w:val="99"/>
        <w:rPr>
          <w:rFonts w:ascii="宋体"/>
        </w:rPr>
      </w:pPr>
      <w:bookmarkStart w:id="1" w:name="_Toc170799653"/>
      <w:r>
        <w:rPr>
          <w:rFonts w:hint="eastAsia" w:ascii="宋体"/>
        </w:rPr>
        <w:t>前</w:t>
      </w:r>
      <w:bookmarkStart w:id="2" w:name="BKQY"/>
      <w:r>
        <w:rPr>
          <w:rFonts w:hint="eastAsia" w:ascii="宋体"/>
        </w:rPr>
        <w:t>  言</w:t>
      </w:r>
      <w:bookmarkEnd w:id="1"/>
      <w:bookmarkEnd w:id="2"/>
    </w:p>
    <w:p w14:paraId="3E0734D0">
      <w:pPr>
        <w:widowControl/>
        <w:ind w:firstLine="420" w:firstLineChars="200"/>
        <w:jc w:val="left"/>
        <w:rPr>
          <w:rFonts w:ascii="宋体"/>
          <w:kern w:val="0"/>
          <w:szCs w:val="20"/>
        </w:rPr>
      </w:pPr>
      <w:bookmarkStart w:id="3" w:name="OLE_LINK2"/>
      <w:r>
        <w:rPr>
          <w:rFonts w:hint="eastAsia"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本文件按照</w:t>
      </w:r>
      <w:r>
        <w:rPr>
          <w:rFonts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GB/T 1.1</w:t>
      </w:r>
      <w:r>
        <w:rPr>
          <w:rFonts w:hint="eastAsia"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—</w:t>
      </w:r>
      <w:r>
        <w:rPr>
          <w:rFonts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《标准化</w:t>
      </w:r>
      <w:r>
        <w:rPr>
          <w:rFonts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工作导则 第1部分：标准化文件的结构和起草规则</w:t>
      </w:r>
      <w:r>
        <w:rPr>
          <w:rFonts w:hint="eastAsia"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》的规定起草。</w:t>
      </w:r>
    </w:p>
    <w:p w14:paraId="5F544BEA">
      <w:pPr>
        <w:pStyle w:val="26"/>
        <w:rPr>
          <w:rFonts w:ascii="宋体"/>
        </w:rPr>
      </w:pPr>
      <w:r>
        <w:rPr>
          <w:rFonts w:hint="eastAsia" w:ascii="宋体"/>
        </w:rPr>
        <w:t>请注意本文件的某些内容可能涉及专利。本文件的发布机构不承担识别专利的责任。</w:t>
      </w:r>
    </w:p>
    <w:bookmarkEnd w:id="3"/>
    <w:p w14:paraId="633BE98D">
      <w:pPr>
        <w:ind w:firstLine="420"/>
        <w:rPr>
          <w:rFonts w:ascii="宋体" w:hAnsi="宋体" w:cstheme="minorEastAsia"/>
        </w:rPr>
      </w:pPr>
      <w:r>
        <w:rPr>
          <w:rFonts w:hint="eastAsia"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本文件</w:t>
      </w:r>
      <w:r>
        <w:rPr>
          <w:rFonts w:hint="eastAsia" w:ascii="宋体"/>
        </w:rPr>
        <w:t>由中华</w:t>
      </w:r>
      <w:r>
        <w:rPr>
          <w:rFonts w:ascii="宋体"/>
        </w:rPr>
        <w:t>人民共和国</w:t>
      </w:r>
      <w:r>
        <w:rPr>
          <w:rFonts w:hint="eastAsia" w:ascii="宋体"/>
          <w:lang w:eastAsia="zh-CN"/>
        </w:rPr>
        <w:t>住房城乡建设部</w:t>
      </w:r>
      <w:r>
        <w:rPr>
          <w:rFonts w:hint="eastAsia" w:ascii="宋体"/>
        </w:rPr>
        <w:t>提出并归口。</w:t>
      </w:r>
    </w:p>
    <w:p w14:paraId="05FD5CF0">
      <w:pPr>
        <w:pStyle w:val="26"/>
      </w:pPr>
      <w:r>
        <w:rPr>
          <w:rFonts w:hint="eastAsia" w:ascii="宋体" w:hAnsi="宋体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本文件</w:t>
      </w:r>
      <w:r>
        <w:rPr>
          <w:rFonts w:hint="eastAsia"/>
        </w:rPr>
        <w:t>起草单位：</w:t>
      </w:r>
      <w:r>
        <w:rPr>
          <w:rFonts w:hint="eastAsia" w:ascii="宋体"/>
          <w:lang w:eastAsia="zh-CN"/>
        </w:rPr>
        <w:t>住房城乡建设部</w:t>
      </w:r>
      <w:r>
        <w:rPr>
          <w:rFonts w:hint="eastAsia" w:ascii="宋体"/>
        </w:rPr>
        <w:t>建筑市场监管司、</w:t>
      </w:r>
      <w:r>
        <w:rPr>
          <w:rFonts w:hint="eastAsia"/>
        </w:rPr>
        <w:t>中国电子技术标准化研究院。</w:t>
      </w:r>
    </w:p>
    <w:p w14:paraId="041FC0AE">
      <w:pPr>
        <w:widowControl/>
        <w:ind w:right="-197" w:rightChars="-94" w:firstLine="420" w:firstLineChars="200"/>
        <w:rPr>
          <w:rFonts w:ascii="宋体" w:hAnsi="宋体"/>
          <w:kern w:val="0"/>
          <w:szCs w:val="20"/>
        </w:rPr>
      </w:pPr>
      <w:r>
        <w:rPr>
          <w:rFonts w:hint="eastAsia"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本文件</w:t>
      </w:r>
      <w:r>
        <w:rPr>
          <w:rFonts w:hint="eastAsia" w:ascii="宋体" w:hAnsi="宋体"/>
          <w:kern w:val="0"/>
          <w:szCs w:val="20"/>
        </w:rPr>
        <w:t>主要起草人：</w:t>
      </w:r>
      <w:r>
        <w:rPr>
          <w:rFonts w:hint="eastAsia" w:ascii="宋体" w:hAnsi="宋体"/>
          <w:kern w:val="0"/>
          <w:szCs w:val="20"/>
          <w:lang w:eastAsia="zh-CN"/>
        </w:rPr>
        <w:t>曾宪新、</w:t>
      </w:r>
      <w:r>
        <w:rPr>
          <w:rFonts w:hint="eastAsia" w:ascii="宋体" w:hAnsi="宋体"/>
          <w:kern w:val="0"/>
          <w:szCs w:val="20"/>
        </w:rPr>
        <w:t>卫明、</w:t>
      </w:r>
      <w:r>
        <w:rPr>
          <w:rFonts w:hint="eastAsia" w:ascii="宋体" w:hAnsi="宋体"/>
          <w:kern w:val="0"/>
          <w:szCs w:val="20"/>
          <w:lang w:eastAsia="zh-CN"/>
        </w:rPr>
        <w:t>张千军、</w:t>
      </w:r>
      <w:r>
        <w:rPr>
          <w:rFonts w:hint="eastAsia" w:ascii="宋体" w:hAnsi="宋体"/>
          <w:kern w:val="0"/>
          <w:szCs w:val="20"/>
        </w:rPr>
        <w:t>刘精华</w:t>
      </w:r>
      <w:r>
        <w:rPr>
          <w:rFonts w:hint="eastAsia" w:ascii="宋体" w:hAnsi="宋体"/>
          <w:kern w:val="0"/>
          <w:szCs w:val="20"/>
          <w:lang w:eastAsia="zh-CN"/>
        </w:rPr>
        <w:t>、高康</w:t>
      </w:r>
      <w:r>
        <w:rPr>
          <w:rFonts w:hint="eastAsia" w:ascii="宋体" w:hAnsi="宋体"/>
          <w:kern w:val="0"/>
          <w:szCs w:val="20"/>
        </w:rPr>
        <w:t>、</w:t>
      </w:r>
      <w:r>
        <w:rPr>
          <w:rFonts w:hint="eastAsia" w:ascii="宋体" w:hAnsi="宋体"/>
          <w:kern w:val="0"/>
          <w:szCs w:val="20"/>
          <w:lang w:eastAsia="zh-CN"/>
        </w:rPr>
        <w:t>张万油、王志强、龙凌、</w:t>
      </w:r>
      <w:r>
        <w:rPr>
          <w:rFonts w:hint="eastAsia" w:ascii="宋体" w:hAnsi="宋体"/>
          <w:kern w:val="0"/>
          <w:szCs w:val="20"/>
        </w:rPr>
        <w:t>秦正、苏愿、刘荣江河、陈亚军</w:t>
      </w:r>
      <w:r>
        <w:rPr>
          <w:rFonts w:hint="eastAsia" w:ascii="宋体" w:hAnsi="宋体"/>
          <w:kern w:val="0"/>
          <w:szCs w:val="20"/>
          <w:lang w:eastAsia="zh-CN"/>
        </w:rPr>
        <w:t>、高广达、冯增文</w:t>
      </w:r>
      <w:r>
        <w:rPr>
          <w:rFonts w:hint="eastAsia" w:ascii="宋体" w:hAnsi="宋体"/>
          <w:kern w:val="0"/>
          <w:szCs w:val="20"/>
        </w:rPr>
        <w:t>。</w:t>
      </w:r>
    </w:p>
    <w:p w14:paraId="224AE6D8">
      <w:pPr>
        <w:pStyle w:val="26"/>
      </w:pPr>
    </w:p>
    <w:p w14:paraId="6F59C3AE">
      <w:pPr>
        <w:pStyle w:val="26"/>
      </w:pPr>
    </w:p>
    <w:p w14:paraId="447E16C2">
      <w:pPr>
        <w:tabs>
          <w:tab w:val="left" w:pos="3060"/>
        </w:tabs>
        <w:jc w:val="left"/>
        <w:sectPr>
          <w:footerReference r:id="rId10" w:type="default"/>
          <w:footerReference r:id="rId11" w:type="even"/>
          <w:type w:val="oddPage"/>
          <w:pgSz w:w="11906" w:h="16838"/>
          <w:pgMar w:top="567" w:right="1134" w:bottom="1134" w:left="1418" w:header="1418" w:footer="1134" w:gutter="0"/>
          <w:pgNumType w:fmt="upperRoman"/>
          <w:cols w:space="720" w:num="1"/>
          <w:formProt w:val="0"/>
          <w:docGrid w:type="lines" w:linePitch="312" w:charSpace="0"/>
        </w:sectPr>
      </w:pPr>
      <w:r>
        <w:tab/>
      </w:r>
    </w:p>
    <w:p w14:paraId="5B1D2C11">
      <w:pPr>
        <w:pStyle w:val="126"/>
      </w:pPr>
      <w:bookmarkStart w:id="4" w:name="StandardName"/>
      <w:r>
        <w:rPr>
          <w:rFonts w:hint="eastAsia"/>
        </w:rPr>
        <w:t>一体化政务服务平台</w:t>
      </w:r>
      <w:r>
        <w:t>　</w:t>
      </w:r>
      <w:r>
        <w:rPr>
          <w:rFonts w:hint="eastAsia"/>
        </w:rPr>
        <w:t>电子证照</w:t>
      </w:r>
      <w:bookmarkEnd w:id="4"/>
      <w:r>
        <w:br w:type="textWrapping"/>
      </w:r>
      <w:r>
        <w:rPr>
          <w:rFonts w:hint="eastAsia"/>
        </w:rPr>
        <w:t>建设工程企业资质证书</w:t>
      </w:r>
    </w:p>
    <w:p w14:paraId="5F3FE6F6">
      <w:pPr>
        <w:pStyle w:val="102"/>
        <w:spacing w:before="312" w:after="312"/>
        <w:rPr>
          <w:bCs/>
        </w:rPr>
      </w:pPr>
      <w:bookmarkStart w:id="5" w:name="_Toc4886"/>
      <w:bookmarkStart w:id="6" w:name="_Toc170799654"/>
      <w:r>
        <w:rPr>
          <w:rFonts w:hint="eastAsia"/>
          <w:bCs/>
        </w:rPr>
        <w:t>1  范围</w:t>
      </w:r>
      <w:bookmarkEnd w:id="5"/>
      <w:bookmarkEnd w:id="6"/>
    </w:p>
    <w:p w14:paraId="5703898A">
      <w:pPr>
        <w:ind w:firstLine="420"/>
      </w:pPr>
      <w:bookmarkStart w:id="7" w:name="_Toc14574"/>
      <w:r>
        <w:rPr>
          <w:rFonts w:hint="eastAsia" w:ascii="宋体" w:hAnsi="宋体" w:cstheme="min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本文件</w:t>
      </w:r>
      <w:r>
        <w:rPr>
          <w:rFonts w:hint="eastAsia"/>
        </w:rPr>
        <w:t>规定了建设工程企业资质证书电子证照的总体要求、信息项、编目要求、样式要求及管理与应用要求。</w:t>
      </w:r>
    </w:p>
    <w:p w14:paraId="164D223A">
      <w:pPr>
        <w:pStyle w:val="26"/>
      </w:pPr>
      <w:r>
        <w:rPr>
          <w:rFonts w:hint="eastAsia" w:ascii="宋体" w:hAnsi="宋体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本文件</w:t>
      </w:r>
      <w:r>
        <w:rPr>
          <w:rFonts w:hint="eastAsia"/>
        </w:rPr>
        <w:t>适用于建设工程企业资质证书电子证照的生成、处理、共享交换和应用。</w:t>
      </w:r>
    </w:p>
    <w:p w14:paraId="67C60935">
      <w:pPr>
        <w:pStyle w:val="102"/>
        <w:spacing w:before="312" w:after="312"/>
      </w:pPr>
      <w:bookmarkStart w:id="8" w:name="_Toc170799655"/>
      <w:r>
        <w:rPr>
          <w:rFonts w:hint="eastAsia"/>
        </w:rPr>
        <w:t>2  规范性引用文件</w:t>
      </w:r>
      <w:bookmarkEnd w:id="7"/>
      <w:bookmarkEnd w:id="8"/>
    </w:p>
    <w:p w14:paraId="285CCC74">
      <w:pPr>
        <w:pStyle w:val="26"/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下列文件</w:t>
      </w: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的内容通过文中的规范性引用而构成本文件必不可少的条款。</w:t>
      </w: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其中</w:t>
      </w: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，注日期的引用文件，仅该日期对应的版本适用于本文件</w:t>
      </w: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；不注日期</w:t>
      </w: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的引用文件，</w:t>
      </w: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其</w:t>
      </w: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最新版本（</w:t>
      </w: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包括</w:t>
      </w: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所有的修改单）</w:t>
      </w: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适用于</w:t>
      </w: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本文件。</w:t>
      </w:r>
    </w:p>
    <w:p w14:paraId="06426E5C">
      <w:pPr>
        <w:pStyle w:val="26"/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GB/T 2260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中华人民共和国行政区划代码</w:t>
      </w:r>
    </w:p>
    <w:p w14:paraId="54B4A86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GB/T 7408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数据元和交换格式 信息交换 日期和时间表示法</w:t>
      </w:r>
    </w:p>
    <w:p w14:paraId="6C36B5B4">
      <w:pPr>
        <w:pStyle w:val="26"/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GB 15093</w:t>
      </w:r>
      <w:r>
        <w:rPr>
          <w:rFonts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国徽</w:t>
      </w:r>
    </w:p>
    <w:p w14:paraId="7308618C">
      <w:pPr>
        <w:pStyle w:val="26"/>
        <w:rPr>
          <w:rFonts w:ascii="宋体" w:hAnsi="宋体"/>
        </w:rPr>
      </w:pPr>
      <w:r>
        <w:rPr>
          <w:rFonts w:hint="eastAsia" w:ascii="宋体" w:hAnsi="宋体" w:cs="宋体"/>
        </w:rPr>
        <w:t xml:space="preserve">GB/T 27766-2011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二维条码 网格矩阵码</w:t>
      </w:r>
    </w:p>
    <w:p w14:paraId="7054F9B3">
      <w:pPr>
        <w:pStyle w:val="26"/>
        <w:rPr>
          <w:rFonts w:ascii="宋体" w:hAnsi="宋体" w:cs="宋体"/>
        </w:rPr>
      </w:pPr>
      <w:r>
        <w:rPr>
          <w:rFonts w:hint="eastAsia" w:ascii="宋体" w:hAnsi="宋体"/>
        </w:rPr>
        <w:t>GB 32100  法人和其他组织统一社会信用代码编码规则</w:t>
      </w:r>
    </w:p>
    <w:p w14:paraId="3B24710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33190-2016  电子文件存储与交换格式 版式文档</w:t>
      </w:r>
    </w:p>
    <w:p w14:paraId="6D093E6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33481-2018  党政机关电子印章应用规范</w:t>
      </w:r>
    </w:p>
    <w:p w14:paraId="7C3A3CF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35275-2017  信息安全技术 SM2密码算法加密签名消息语法规范</w:t>
      </w:r>
    </w:p>
    <w:p w14:paraId="1D3777F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36901-2018  电子证照 总体技术架构</w:t>
      </w:r>
    </w:p>
    <w:p w14:paraId="779D6FA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36902-2018  电子证照 目录信息规范</w:t>
      </w:r>
    </w:p>
    <w:p w14:paraId="11C7E0E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36903-2018  电子证照 元数据规范</w:t>
      </w:r>
    </w:p>
    <w:p w14:paraId="241793D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36904-2018  电子证照 标识规范</w:t>
      </w:r>
    </w:p>
    <w:p w14:paraId="0F1E3C9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36905-2018  电子证照 文件技术要求</w:t>
      </w:r>
    </w:p>
    <w:p w14:paraId="01B5A59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36906-2018  电子证照 共享服务接口规范</w:t>
      </w:r>
    </w:p>
    <w:p w14:paraId="02461F0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GB/T 38540-2020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信息安全技术 安全电子签章密码技术规范</w:t>
      </w:r>
    </w:p>
    <w:p w14:paraId="4A5D33E1">
      <w:pPr>
        <w:pStyle w:val="26"/>
        <w:rPr>
          <w:rFonts w:ascii="宋体" w:hAnsi="宋体" w:cs="宋体"/>
        </w:rPr>
      </w:pPr>
      <w:r>
        <w:rPr>
          <w:rFonts w:ascii="宋体" w:hAnsi="宋体" w:cs="宋体"/>
        </w:rPr>
        <w:t xml:space="preserve">ZWFW </w:t>
      </w:r>
      <w:r>
        <w:rPr>
          <w:rFonts w:hint="eastAsia" w:ascii="宋体" w:hAnsi="宋体" w:cs="宋体"/>
        </w:rPr>
        <w:t>C 0123-2018  国家政务服务平台 证照类型代码及目录信息</w:t>
      </w:r>
    </w:p>
    <w:p w14:paraId="112F3A03">
      <w:pPr>
        <w:pStyle w:val="102"/>
        <w:spacing w:before="312" w:after="312"/>
      </w:pPr>
      <w:bookmarkStart w:id="9" w:name="_Toc170799656"/>
      <w:r>
        <w:rPr>
          <w:rFonts w:hint="eastAsia"/>
        </w:rPr>
        <w:t>3  术语和定义</w:t>
      </w:r>
      <w:bookmarkEnd w:id="9"/>
    </w:p>
    <w:p w14:paraId="5D8F7C35">
      <w:pPr>
        <w:pStyle w:val="26"/>
      </w:pPr>
      <w:r>
        <w:rPr>
          <w:rFonts w:hint="eastAsia" w:ascii="宋体" w:hAnsi="宋体" w:cs="宋体"/>
        </w:rPr>
        <w:t>GB/T 36901-2018界定的以及</w:t>
      </w:r>
      <w:r>
        <w:rPr>
          <w:rFonts w:hint="eastAsia"/>
        </w:rPr>
        <w:t>下列术语和定义适用于本文件。</w:t>
      </w:r>
    </w:p>
    <w:p w14:paraId="036D4372">
      <w:pPr>
        <w:pStyle w:val="61"/>
        <w:spacing w:before="156" w:after="156"/>
        <w:rPr>
          <w:bCs/>
        </w:rPr>
      </w:pPr>
      <w:bookmarkStart w:id="10" w:name="_Toc150942149"/>
      <w:bookmarkStart w:id="11" w:name="_Toc170799657"/>
      <w:r>
        <w:rPr>
          <w:rFonts w:hint="eastAsia"/>
          <w:bCs/>
        </w:rPr>
        <w:t>3.1</w:t>
      </w:r>
      <w:bookmarkEnd w:id="10"/>
      <w:bookmarkEnd w:id="11"/>
      <w:r>
        <w:rPr>
          <w:rFonts w:hint="eastAsia"/>
          <w:bCs/>
        </w:rPr>
        <w:t xml:space="preserve">  </w:t>
      </w:r>
    </w:p>
    <w:p w14:paraId="317E1547">
      <w:pPr>
        <w:pStyle w:val="26"/>
        <w:rPr>
          <w:rFonts w:ascii="黑体" w:hAnsi="黑体" w:eastAsia="黑体" w:cs="黑体"/>
          <w:bCs/>
          <w:kern w:val="2"/>
          <w:szCs w:val="22"/>
          <w:lang w:bidi="ar"/>
        </w:rPr>
      </w:pPr>
      <w:r>
        <w:rPr>
          <w:rFonts w:hint="eastAsia" w:ascii="黑体" w:hAnsi="黑体" w:eastAsia="黑体" w:cs="黑体"/>
          <w:bCs/>
          <w:kern w:val="2"/>
          <w:szCs w:val="22"/>
          <w:lang w:bidi="ar"/>
        </w:rPr>
        <w:t>建设工程企业</w:t>
      </w:r>
      <w:r>
        <w:rPr>
          <w:rFonts w:ascii="黑体" w:hAnsi="黑体" w:eastAsia="黑体" w:cs="黑体"/>
          <w:bCs/>
          <w:kern w:val="2"/>
          <w:szCs w:val="22"/>
          <w:lang w:bidi="ar"/>
        </w:rPr>
        <w:t>　construction</w:t>
      </w:r>
      <w:r>
        <w:rPr>
          <w:rFonts w:hint="eastAsia" w:ascii="黑体" w:hAnsi="黑体" w:eastAsia="黑体" w:cs="黑体"/>
          <w:bCs/>
          <w:kern w:val="2"/>
          <w:szCs w:val="22"/>
          <w:lang w:bidi="ar"/>
        </w:rPr>
        <w:t>&amp;</w:t>
      </w:r>
      <w:r>
        <w:rPr>
          <w:rFonts w:ascii="黑体" w:hAnsi="黑体" w:eastAsia="黑体" w:cs="黑体"/>
          <w:bCs/>
          <w:kern w:val="2"/>
          <w:szCs w:val="22"/>
          <w:lang w:bidi="ar"/>
        </w:rPr>
        <w:t>engineering enterprise</w:t>
      </w:r>
    </w:p>
    <w:p w14:paraId="55D3EB2C">
      <w:pPr>
        <w:pStyle w:val="26"/>
        <w:rPr>
          <w:rFonts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指从事土木工程、建筑工程、线路管道和设备安装工程及装修工程活动的工程勘察企业、工程设计企业、建筑业企业和工程监理企业。</w:t>
      </w:r>
    </w:p>
    <w:p w14:paraId="15501BCD">
      <w:pPr>
        <w:pStyle w:val="61"/>
        <w:spacing w:before="156" w:after="156"/>
        <w:rPr>
          <w:bCs/>
        </w:rPr>
      </w:pPr>
      <w:bookmarkStart w:id="12" w:name="_Toc41561835"/>
      <w:bookmarkStart w:id="13" w:name="_Toc170799658"/>
      <w:bookmarkStart w:id="14" w:name="_Toc150942150"/>
      <w:r>
        <w:rPr>
          <w:rFonts w:hint="eastAsia"/>
          <w:bCs/>
        </w:rPr>
        <w:t>3.</w:t>
      </w:r>
      <w:bookmarkEnd w:id="12"/>
      <w:r>
        <w:rPr>
          <w:bCs/>
        </w:rPr>
        <w:t>2</w:t>
      </w:r>
      <w:bookmarkEnd w:id="13"/>
      <w:bookmarkEnd w:id="14"/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</w:p>
    <w:p w14:paraId="5D5B097A">
      <w:pPr>
        <w:pStyle w:val="33"/>
        <w:tabs>
          <w:tab w:val="center" w:pos="4201"/>
          <w:tab w:val="right" w:leader="dot" w:pos="9298"/>
        </w:tabs>
        <w:autoSpaceDE w:val="0"/>
        <w:autoSpaceDN w:val="0"/>
        <w:spacing w:before="156" w:beforeLines="50" w:beforeAutospacing="0" w:after="156" w:afterLines="50" w:afterAutospacing="0"/>
        <w:ind w:firstLine="420" w:firstLineChars="200"/>
        <w:jc w:val="both"/>
        <w:rPr>
          <w:rFonts w:ascii="黑体" w:hAnsi="黑体" w:eastAsia="黑体" w:cs="黑体"/>
          <w:bCs/>
          <w:kern w:val="2"/>
          <w:sz w:val="21"/>
          <w:szCs w:val="22"/>
          <w:lang w:bidi="ar"/>
        </w:rPr>
      </w:pPr>
      <w:r>
        <w:rPr>
          <w:rFonts w:hint="eastAsia" w:ascii="黑体" w:hAnsi="黑体" w:eastAsia="黑体" w:cs="黑体"/>
          <w:bCs/>
          <w:kern w:val="2"/>
          <w:sz w:val="21"/>
          <w:szCs w:val="22"/>
          <w:lang w:bidi="ar"/>
        </w:rPr>
        <w:t>建设工程企业资质证书</w:t>
      </w:r>
      <w:r>
        <w:rPr>
          <w:rFonts w:ascii="黑体" w:hAnsi="黑体" w:eastAsia="黑体" w:cs="黑体"/>
          <w:bCs/>
          <w:kern w:val="2"/>
          <w:sz w:val="21"/>
          <w:szCs w:val="22"/>
          <w:lang w:bidi="ar"/>
        </w:rPr>
        <w:t>　qualification certificate</w:t>
      </w:r>
      <w:r>
        <w:rPr>
          <w:rFonts w:hint="eastAsia" w:ascii="黑体" w:hAnsi="黑体" w:eastAsia="黑体" w:cs="黑体"/>
          <w:bCs/>
          <w:kern w:val="2"/>
          <w:sz w:val="21"/>
          <w:szCs w:val="22"/>
          <w:lang w:bidi="ar"/>
        </w:rPr>
        <w:t xml:space="preserve"> of </w:t>
      </w:r>
      <w:r>
        <w:rPr>
          <w:rFonts w:ascii="黑体" w:hAnsi="黑体" w:eastAsia="黑体" w:cs="黑体"/>
          <w:bCs/>
          <w:kern w:val="2"/>
          <w:sz w:val="21"/>
          <w:szCs w:val="22"/>
          <w:lang w:bidi="ar"/>
        </w:rPr>
        <w:t>construction</w:t>
      </w:r>
      <w:r>
        <w:rPr>
          <w:rFonts w:hint="eastAsia" w:ascii="黑体" w:hAnsi="黑体" w:eastAsia="黑体" w:cs="黑体"/>
          <w:bCs/>
          <w:kern w:val="2"/>
          <w:sz w:val="21"/>
          <w:szCs w:val="22"/>
          <w:lang w:bidi="ar"/>
        </w:rPr>
        <w:t>&amp;</w:t>
      </w:r>
      <w:r>
        <w:rPr>
          <w:rFonts w:ascii="黑体" w:hAnsi="黑体" w:eastAsia="黑体" w:cs="黑体"/>
          <w:bCs/>
          <w:kern w:val="2"/>
          <w:sz w:val="21"/>
          <w:szCs w:val="22"/>
          <w:lang w:bidi="ar"/>
        </w:rPr>
        <w:t>engineering enterprise</w:t>
      </w:r>
    </w:p>
    <w:p w14:paraId="221B9F0F">
      <w:pPr>
        <w:pStyle w:val="26"/>
        <w:rPr>
          <w:rFonts w:ascii="宋体" w:hAnsi="宋体" w:cs="Arial"/>
          <w:color w:val="333333"/>
          <w:szCs w:val="21"/>
          <w:highlight w:val="yellow"/>
          <w:shd w:val="clear" w:color="auto" w:fill="FFFFFF"/>
        </w:rPr>
      </w:pPr>
      <w:r>
        <w:rPr>
          <w:rFonts w:hint="eastAsia" w:ascii="宋体" w:hAnsi="宋体" w:cs="宋体"/>
          <w:szCs w:val="22"/>
        </w:rPr>
        <w:t>建设工程企业</w:t>
      </w:r>
      <w:r>
        <w:rPr>
          <w:rFonts w:hint="eastAsia" w:ascii="宋体" w:hAnsi="宋体" w:cs="Arial"/>
          <w:color w:val="333333"/>
          <w:szCs w:val="21"/>
          <w:shd w:val="clear" w:color="auto" w:fill="FFFFFF"/>
        </w:rPr>
        <w:t>取得的可在相应许可范围内从事建设工程勘察、设计、施工、监理活动的资质证明文件。</w:t>
      </w:r>
    </w:p>
    <w:p w14:paraId="5068F98C">
      <w:pPr>
        <w:pStyle w:val="102"/>
        <w:spacing w:before="312" w:after="312"/>
      </w:pPr>
      <w:bookmarkStart w:id="15" w:name="_Toc170799659"/>
      <w:r>
        <w:rPr>
          <w:rFonts w:hint="eastAsia"/>
        </w:rPr>
        <w:t>4  证照类型要求</w:t>
      </w:r>
      <w:bookmarkEnd w:id="15"/>
    </w:p>
    <w:p w14:paraId="24F213D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建设工程企业资质证书分为工程勘察资质证书、工程设计资质证书、建筑业企业资质证书、工程监理企业资质证书四类。根据GB/T 36902-2018中第7章及</w:t>
      </w:r>
      <w:r>
        <w:rPr>
          <w:rFonts w:ascii="宋体" w:hAnsi="宋体" w:cs="宋体"/>
        </w:rPr>
        <w:t xml:space="preserve">ZWFW </w:t>
      </w:r>
      <w:r>
        <w:rPr>
          <w:rFonts w:hint="eastAsia" w:ascii="宋体" w:hAnsi="宋体" w:cs="宋体"/>
        </w:rPr>
        <w:t>C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0123</w:t>
      </w:r>
      <w:r>
        <w:rPr>
          <w:rFonts w:ascii="宋体" w:hAnsi="宋体" w:cs="宋体"/>
        </w:rPr>
        <w:t>-2018</w:t>
      </w:r>
      <w:r>
        <w:rPr>
          <w:rFonts w:hint="eastAsia" w:ascii="宋体" w:hAnsi="宋体" w:cs="宋体"/>
        </w:rPr>
        <w:t>的相关要求，</w:t>
      </w:r>
      <w:r>
        <w:rPr>
          <w:rFonts w:hint="eastAsia" w:ascii="宋体" w:hAnsi="宋体"/>
        </w:rPr>
        <w:t>上述4类资质证书</w:t>
      </w:r>
      <w:r>
        <w:rPr>
          <w:rFonts w:hint="eastAsia" w:ascii="宋体" w:hAnsi="宋体" w:cs="宋体"/>
        </w:rPr>
        <w:t>的证照定义机构是</w:t>
      </w:r>
      <w:r>
        <w:rPr>
          <w:rFonts w:hint="eastAsia" w:ascii="宋体" w:hAnsi="宋体" w:cs="宋体"/>
          <w:lang w:eastAsia="zh-CN"/>
        </w:rPr>
        <w:t>住房城乡建设部</w:t>
      </w:r>
      <w:r>
        <w:rPr>
          <w:rFonts w:hint="eastAsia" w:ascii="宋体" w:hAnsi="宋体" w:cs="宋体"/>
        </w:rPr>
        <w:t>，证照类型信息由</w:t>
      </w:r>
      <w:r>
        <w:rPr>
          <w:rFonts w:hint="eastAsia" w:ascii="宋体" w:hAnsi="宋体" w:cs="宋体"/>
          <w:lang w:eastAsia="zh-CN"/>
        </w:rPr>
        <w:t>住房城乡建设部</w:t>
      </w:r>
      <w:r>
        <w:rPr>
          <w:rFonts w:hint="eastAsia" w:ascii="宋体" w:hAnsi="宋体" w:cs="宋体"/>
        </w:rPr>
        <w:t>统一固定赋值及管理，见表1</w:t>
      </w:r>
      <w:r>
        <w:rPr>
          <w:rFonts w:ascii="宋体" w:hAnsi="宋体" w:cs="宋体"/>
        </w:rPr>
        <w:t>-</w:t>
      </w:r>
      <w:r>
        <w:rPr>
          <w:rFonts w:hint="eastAsia" w:ascii="宋体" w:hAnsi="宋体" w:cs="宋体"/>
        </w:rPr>
        <w:t>表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。</w:t>
      </w:r>
    </w:p>
    <w:p w14:paraId="53BA9F2E">
      <w:pPr>
        <w:pStyle w:val="65"/>
        <w:keepNext/>
        <w:spacing w:before="156" w:after="156"/>
      </w:pPr>
      <w:r>
        <w:rPr>
          <w:rFonts w:hint="eastAsia"/>
        </w:rPr>
        <w:t>表1</w:t>
      </w:r>
      <w:r>
        <w:rPr>
          <w:rFonts w:hint="eastAsia" w:ascii="宋体" w:hAnsi="宋体" w:cs="宋体"/>
        </w:rPr>
        <w:t>工程勘察资质证书</w:t>
      </w:r>
      <w:r>
        <w:rPr>
          <w:rFonts w:hint="eastAsia"/>
        </w:rPr>
        <w:t>证照类型信息取值</w:t>
      </w:r>
    </w:p>
    <w:tbl>
      <w:tblPr>
        <w:tblStyle w:val="36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18"/>
        <w:gridCol w:w="1718"/>
        <w:gridCol w:w="4810"/>
      </w:tblGrid>
      <w:tr w14:paraId="67D1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FB426F5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A164989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7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2DDE2FE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短名</w:t>
            </w:r>
          </w:p>
        </w:tc>
        <w:tc>
          <w:tcPr>
            <w:tcW w:w="48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5839FF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取值</w:t>
            </w:r>
          </w:p>
        </w:tc>
      </w:tr>
      <w:tr w14:paraId="6687C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top w:val="single" w:color="auto" w:sz="12" w:space="0"/>
            </w:tcBorders>
          </w:tcPr>
          <w:p w14:paraId="771DD2EA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color="auto" w:sz="12" w:space="0"/>
            </w:tcBorders>
          </w:tcPr>
          <w:p w14:paraId="69902F2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证照类型名称</w:t>
            </w:r>
          </w:p>
        </w:tc>
        <w:tc>
          <w:tcPr>
            <w:tcW w:w="1718" w:type="dxa"/>
            <w:tcBorders>
              <w:top w:val="single" w:color="auto" w:sz="12" w:space="0"/>
            </w:tcBorders>
          </w:tcPr>
          <w:p w14:paraId="5A6D8A33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ZZLXMC</w:t>
            </w:r>
          </w:p>
        </w:tc>
        <w:tc>
          <w:tcPr>
            <w:tcW w:w="4810" w:type="dxa"/>
            <w:tcBorders>
              <w:top w:val="single" w:color="auto" w:sz="12" w:space="0"/>
            </w:tcBorders>
          </w:tcPr>
          <w:p w14:paraId="7D4E473E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固定为“工程勘察资质证书”</w:t>
            </w:r>
          </w:p>
        </w:tc>
      </w:tr>
      <w:tr w14:paraId="107AA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6F48E68D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318" w:type="dxa"/>
          </w:tcPr>
          <w:p w14:paraId="3D1940C7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证照类型代码</w:t>
            </w:r>
          </w:p>
        </w:tc>
        <w:tc>
          <w:tcPr>
            <w:tcW w:w="1718" w:type="dxa"/>
          </w:tcPr>
          <w:p w14:paraId="0363F560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ZZLXDM</w:t>
            </w:r>
          </w:p>
        </w:tc>
        <w:tc>
          <w:tcPr>
            <w:tcW w:w="4810" w:type="dxa"/>
          </w:tcPr>
          <w:p w14:paraId="2483C2CC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004”</w:t>
            </w:r>
          </w:p>
        </w:tc>
      </w:tr>
      <w:tr w14:paraId="4B664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42C28E88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14:paraId="4C0495B3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</w:t>
            </w:r>
          </w:p>
        </w:tc>
        <w:tc>
          <w:tcPr>
            <w:tcW w:w="1718" w:type="dxa"/>
          </w:tcPr>
          <w:p w14:paraId="6F496C8E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</w:t>
            </w:r>
          </w:p>
        </w:tc>
        <w:tc>
          <w:tcPr>
            <w:tcW w:w="4810" w:type="dxa"/>
          </w:tcPr>
          <w:p w14:paraId="6F40851D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住房和城乡建设部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74A97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7260AC9C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318" w:type="dxa"/>
          </w:tcPr>
          <w:p w14:paraId="30573E47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证照定义机构代码</w:t>
            </w:r>
          </w:p>
        </w:tc>
        <w:tc>
          <w:tcPr>
            <w:tcW w:w="1718" w:type="dxa"/>
          </w:tcPr>
          <w:p w14:paraId="4BDE1FD8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ZZDYJGDM</w:t>
            </w:r>
          </w:p>
        </w:tc>
        <w:tc>
          <w:tcPr>
            <w:tcW w:w="4810" w:type="dxa"/>
          </w:tcPr>
          <w:p w14:paraId="4750B3CA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7D326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76FD7A84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318" w:type="dxa"/>
          </w:tcPr>
          <w:p w14:paraId="030F9E9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证照定义机构级别</w:t>
            </w:r>
          </w:p>
        </w:tc>
        <w:tc>
          <w:tcPr>
            <w:tcW w:w="1718" w:type="dxa"/>
          </w:tcPr>
          <w:p w14:paraId="0A393EE9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ZZDYJGJB</w:t>
            </w:r>
          </w:p>
        </w:tc>
        <w:tc>
          <w:tcPr>
            <w:tcW w:w="4810" w:type="dxa"/>
          </w:tcPr>
          <w:p w14:paraId="64F7EC7D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固定为“国家级”</w:t>
            </w:r>
          </w:p>
        </w:tc>
      </w:tr>
      <w:tr w14:paraId="4FCC3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7549A22C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18" w:type="dxa"/>
            <w:vAlign w:val="center"/>
          </w:tcPr>
          <w:p w14:paraId="7E7D9762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关联事项名称</w:t>
            </w:r>
          </w:p>
        </w:tc>
        <w:tc>
          <w:tcPr>
            <w:tcW w:w="1718" w:type="dxa"/>
            <w:vAlign w:val="center"/>
          </w:tcPr>
          <w:p w14:paraId="77B6AE03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GLSXMC</w:t>
            </w:r>
          </w:p>
        </w:tc>
        <w:tc>
          <w:tcPr>
            <w:tcW w:w="4810" w:type="dxa"/>
          </w:tcPr>
          <w:p w14:paraId="49BDD25C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固定为“工程勘察资质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审批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2C23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5770EA27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318" w:type="dxa"/>
          </w:tcPr>
          <w:p w14:paraId="7C7ACF8A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关联事项代码</w:t>
            </w:r>
          </w:p>
        </w:tc>
        <w:tc>
          <w:tcPr>
            <w:tcW w:w="1718" w:type="dxa"/>
          </w:tcPr>
          <w:p w14:paraId="5BC1C4BF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GLSXDM</w:t>
            </w:r>
          </w:p>
        </w:tc>
        <w:tc>
          <w:tcPr>
            <w:tcW w:w="4810" w:type="dxa"/>
          </w:tcPr>
          <w:p w14:paraId="2CB9ADDB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固定为“000117054003”</w:t>
            </w:r>
          </w:p>
        </w:tc>
      </w:tr>
      <w:tr w14:paraId="3C567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03D0F4DD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18" w:type="dxa"/>
          </w:tcPr>
          <w:p w14:paraId="17E8A7A8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持证主体类别</w:t>
            </w:r>
          </w:p>
        </w:tc>
        <w:tc>
          <w:tcPr>
            <w:tcW w:w="1718" w:type="dxa"/>
          </w:tcPr>
          <w:p w14:paraId="70F7220D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CZZTLB</w:t>
            </w:r>
          </w:p>
        </w:tc>
        <w:tc>
          <w:tcPr>
            <w:tcW w:w="4810" w:type="dxa"/>
          </w:tcPr>
          <w:p w14:paraId="192B7295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固定为“法人”</w:t>
            </w:r>
          </w:p>
        </w:tc>
      </w:tr>
      <w:tr w14:paraId="59A6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649D452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18" w:type="dxa"/>
          </w:tcPr>
          <w:p w14:paraId="24BD2EC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bookmarkStart w:id="16" w:name="_Toc19097"/>
            <w:r>
              <w:rPr>
                <w:rFonts w:hint="eastAsia" w:ascii="宋体" w:hAnsi="宋体"/>
                <w:sz w:val="18"/>
                <w:szCs w:val="18"/>
              </w:rPr>
              <w:t>有效期限范围</w:t>
            </w:r>
            <w:bookmarkEnd w:id="16"/>
          </w:p>
        </w:tc>
        <w:tc>
          <w:tcPr>
            <w:tcW w:w="1718" w:type="dxa"/>
          </w:tcPr>
          <w:p w14:paraId="1869C3E9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YXQXFW</w:t>
            </w:r>
          </w:p>
        </w:tc>
        <w:tc>
          <w:tcPr>
            <w:tcW w:w="4810" w:type="dxa"/>
          </w:tcPr>
          <w:p w14:paraId="587006C8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年”</w:t>
            </w:r>
          </w:p>
        </w:tc>
      </w:tr>
      <w:tr w14:paraId="756D9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333C4D5B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18" w:type="dxa"/>
          </w:tcPr>
          <w:p w14:paraId="1E83BFA2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bookmarkStart w:id="17" w:name="_Toc660"/>
            <w:r>
              <w:rPr>
                <w:rFonts w:hint="eastAsia" w:ascii="宋体" w:hAnsi="宋体"/>
                <w:sz w:val="18"/>
                <w:szCs w:val="18"/>
              </w:rPr>
              <w:t>证照颁发机构级别</w:t>
            </w:r>
            <w:bookmarkEnd w:id="17"/>
          </w:p>
        </w:tc>
        <w:tc>
          <w:tcPr>
            <w:tcW w:w="1718" w:type="dxa"/>
          </w:tcPr>
          <w:p w14:paraId="371CA389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ZZBFJGJB</w:t>
            </w:r>
          </w:p>
        </w:tc>
        <w:tc>
          <w:tcPr>
            <w:tcW w:w="4810" w:type="dxa"/>
          </w:tcPr>
          <w:p w14:paraId="5B3BB592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固定为“国家级^省级^地市级”</w:t>
            </w:r>
          </w:p>
        </w:tc>
      </w:tr>
    </w:tbl>
    <w:p w14:paraId="54D3A509">
      <w:pPr>
        <w:pStyle w:val="65"/>
        <w:keepNext/>
        <w:spacing w:before="156" w:after="156"/>
      </w:pPr>
      <w:r>
        <w:rPr>
          <w:rFonts w:hint="eastAsia"/>
        </w:rPr>
        <w:t>表2 工程设计资质证书证照类型信息取值</w:t>
      </w:r>
    </w:p>
    <w:tbl>
      <w:tblPr>
        <w:tblStyle w:val="36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18"/>
        <w:gridCol w:w="1718"/>
        <w:gridCol w:w="4810"/>
      </w:tblGrid>
      <w:tr w14:paraId="78013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9CDB4FF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2A5C781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7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82992A1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短名</w:t>
            </w:r>
          </w:p>
        </w:tc>
        <w:tc>
          <w:tcPr>
            <w:tcW w:w="48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5B164E4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取值</w:t>
            </w:r>
          </w:p>
        </w:tc>
      </w:tr>
      <w:tr w14:paraId="2A6DC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top w:val="single" w:color="auto" w:sz="12" w:space="0"/>
            </w:tcBorders>
          </w:tcPr>
          <w:p w14:paraId="269DC02F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color="auto" w:sz="12" w:space="0"/>
            </w:tcBorders>
          </w:tcPr>
          <w:p w14:paraId="57F50228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证照类型名称</w:t>
            </w:r>
          </w:p>
        </w:tc>
        <w:tc>
          <w:tcPr>
            <w:tcW w:w="1718" w:type="dxa"/>
            <w:tcBorders>
              <w:top w:val="single" w:color="auto" w:sz="12" w:space="0"/>
            </w:tcBorders>
          </w:tcPr>
          <w:p w14:paraId="7C2A6393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ZZLXMC</w:t>
            </w:r>
          </w:p>
        </w:tc>
        <w:tc>
          <w:tcPr>
            <w:tcW w:w="4810" w:type="dxa"/>
            <w:tcBorders>
              <w:top w:val="single" w:color="auto" w:sz="12" w:space="0"/>
            </w:tcBorders>
          </w:tcPr>
          <w:p w14:paraId="47C45BED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固定为“工程设计资质证书”</w:t>
            </w:r>
          </w:p>
        </w:tc>
      </w:tr>
      <w:tr w14:paraId="6BAA1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6E6EE800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318" w:type="dxa"/>
          </w:tcPr>
          <w:p w14:paraId="691A2A2A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证照类型代码</w:t>
            </w:r>
          </w:p>
        </w:tc>
        <w:tc>
          <w:tcPr>
            <w:tcW w:w="1718" w:type="dxa"/>
          </w:tcPr>
          <w:p w14:paraId="04E33D48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ZZLXDM</w:t>
            </w:r>
          </w:p>
        </w:tc>
        <w:tc>
          <w:tcPr>
            <w:tcW w:w="4810" w:type="dxa"/>
          </w:tcPr>
          <w:p w14:paraId="6F879CC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034”</w:t>
            </w:r>
          </w:p>
        </w:tc>
      </w:tr>
      <w:tr w14:paraId="5D8E4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4B68F75C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14:paraId="0FB7C157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</w:t>
            </w:r>
          </w:p>
        </w:tc>
        <w:tc>
          <w:tcPr>
            <w:tcW w:w="1718" w:type="dxa"/>
          </w:tcPr>
          <w:p w14:paraId="3083A67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</w:t>
            </w:r>
          </w:p>
        </w:tc>
        <w:tc>
          <w:tcPr>
            <w:tcW w:w="4810" w:type="dxa"/>
          </w:tcPr>
          <w:p w14:paraId="5E389F05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住房和城乡建设部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79541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486F5E61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318" w:type="dxa"/>
          </w:tcPr>
          <w:p w14:paraId="6FE5EA02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证照定义机构代码</w:t>
            </w:r>
          </w:p>
        </w:tc>
        <w:tc>
          <w:tcPr>
            <w:tcW w:w="1718" w:type="dxa"/>
          </w:tcPr>
          <w:p w14:paraId="762C1D4E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ZZDYJGDM</w:t>
            </w:r>
          </w:p>
        </w:tc>
        <w:tc>
          <w:tcPr>
            <w:tcW w:w="4810" w:type="dxa"/>
          </w:tcPr>
          <w:p w14:paraId="0CBCA33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4C997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2C9373FB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318" w:type="dxa"/>
          </w:tcPr>
          <w:p w14:paraId="4F400B9F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证照定义机构级别</w:t>
            </w:r>
          </w:p>
        </w:tc>
        <w:tc>
          <w:tcPr>
            <w:tcW w:w="1718" w:type="dxa"/>
          </w:tcPr>
          <w:p w14:paraId="534B8E37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ZZDYJGJB</w:t>
            </w:r>
          </w:p>
        </w:tc>
        <w:tc>
          <w:tcPr>
            <w:tcW w:w="4810" w:type="dxa"/>
          </w:tcPr>
          <w:p w14:paraId="3675E43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固定为“国家级”</w:t>
            </w:r>
          </w:p>
        </w:tc>
      </w:tr>
      <w:tr w14:paraId="50EBD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84D517F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18" w:type="dxa"/>
            <w:vAlign w:val="center"/>
          </w:tcPr>
          <w:p w14:paraId="6C40044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关联事项名称</w:t>
            </w:r>
          </w:p>
        </w:tc>
        <w:tc>
          <w:tcPr>
            <w:tcW w:w="1718" w:type="dxa"/>
            <w:vAlign w:val="center"/>
          </w:tcPr>
          <w:p w14:paraId="06867539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GLSXMC</w:t>
            </w:r>
          </w:p>
        </w:tc>
        <w:tc>
          <w:tcPr>
            <w:tcW w:w="4810" w:type="dxa"/>
          </w:tcPr>
          <w:p w14:paraId="46861D10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固定为“工程设计资质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审批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3356E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766BA1E3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318" w:type="dxa"/>
          </w:tcPr>
          <w:p w14:paraId="75C33412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关联事项代码</w:t>
            </w:r>
          </w:p>
        </w:tc>
        <w:tc>
          <w:tcPr>
            <w:tcW w:w="1718" w:type="dxa"/>
          </w:tcPr>
          <w:p w14:paraId="5D13E8BC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GLSXDM</w:t>
            </w:r>
          </w:p>
        </w:tc>
        <w:tc>
          <w:tcPr>
            <w:tcW w:w="4810" w:type="dxa"/>
          </w:tcPr>
          <w:p w14:paraId="3D458662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固定为“000117054005”</w:t>
            </w:r>
          </w:p>
        </w:tc>
      </w:tr>
      <w:tr w14:paraId="6F7B0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37DE2686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18" w:type="dxa"/>
          </w:tcPr>
          <w:p w14:paraId="0F0DFEEF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持证主体类别</w:t>
            </w:r>
          </w:p>
        </w:tc>
        <w:tc>
          <w:tcPr>
            <w:tcW w:w="1718" w:type="dxa"/>
          </w:tcPr>
          <w:p w14:paraId="7B4019F4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CZZTLB</w:t>
            </w:r>
          </w:p>
        </w:tc>
        <w:tc>
          <w:tcPr>
            <w:tcW w:w="4810" w:type="dxa"/>
          </w:tcPr>
          <w:p w14:paraId="0B3DBC30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固定为“法人”</w:t>
            </w:r>
          </w:p>
        </w:tc>
      </w:tr>
      <w:tr w14:paraId="729B2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23C03B4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18" w:type="dxa"/>
          </w:tcPr>
          <w:p w14:paraId="63688331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有效期限范围</w:t>
            </w:r>
          </w:p>
        </w:tc>
        <w:tc>
          <w:tcPr>
            <w:tcW w:w="1718" w:type="dxa"/>
          </w:tcPr>
          <w:p w14:paraId="333C9570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YXQXFW</w:t>
            </w:r>
          </w:p>
        </w:tc>
        <w:tc>
          <w:tcPr>
            <w:tcW w:w="4810" w:type="dxa"/>
          </w:tcPr>
          <w:p w14:paraId="5B957413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年”</w:t>
            </w:r>
          </w:p>
        </w:tc>
      </w:tr>
      <w:tr w14:paraId="4CEFA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5CCAFABA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18" w:type="dxa"/>
          </w:tcPr>
          <w:p w14:paraId="0D5D5334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证照颁发机构级别</w:t>
            </w:r>
          </w:p>
        </w:tc>
        <w:tc>
          <w:tcPr>
            <w:tcW w:w="1718" w:type="dxa"/>
          </w:tcPr>
          <w:p w14:paraId="0D29D082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ZZBFJGJB</w:t>
            </w:r>
          </w:p>
        </w:tc>
        <w:tc>
          <w:tcPr>
            <w:tcW w:w="4810" w:type="dxa"/>
          </w:tcPr>
          <w:p w14:paraId="285EC7B7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固定为“国家级^省级^地市级”</w:t>
            </w:r>
          </w:p>
        </w:tc>
      </w:tr>
    </w:tbl>
    <w:p w14:paraId="7E619A8C">
      <w:pPr>
        <w:pStyle w:val="65"/>
        <w:keepNext/>
        <w:spacing w:before="156" w:after="156"/>
      </w:pPr>
      <w:r>
        <w:rPr>
          <w:rFonts w:hint="eastAsia"/>
        </w:rPr>
        <w:t>表3 建筑业企业资质证书证照类型信息取值</w:t>
      </w:r>
    </w:p>
    <w:tbl>
      <w:tblPr>
        <w:tblStyle w:val="36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18"/>
        <w:gridCol w:w="1718"/>
        <w:gridCol w:w="4810"/>
      </w:tblGrid>
      <w:tr w14:paraId="7CC55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B52034E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D7BFADB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7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B92A51E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短名</w:t>
            </w:r>
          </w:p>
        </w:tc>
        <w:tc>
          <w:tcPr>
            <w:tcW w:w="48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8BC6BE4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取值</w:t>
            </w:r>
          </w:p>
        </w:tc>
      </w:tr>
      <w:tr w14:paraId="0FA63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top w:val="single" w:color="auto" w:sz="12" w:space="0"/>
            </w:tcBorders>
          </w:tcPr>
          <w:p w14:paraId="64258A03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color="auto" w:sz="12" w:space="0"/>
            </w:tcBorders>
          </w:tcPr>
          <w:p w14:paraId="40FA6A1C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证照类型名称</w:t>
            </w:r>
          </w:p>
        </w:tc>
        <w:tc>
          <w:tcPr>
            <w:tcW w:w="1718" w:type="dxa"/>
            <w:tcBorders>
              <w:top w:val="single" w:color="auto" w:sz="12" w:space="0"/>
            </w:tcBorders>
          </w:tcPr>
          <w:p w14:paraId="046D011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ZZLXMC</w:t>
            </w:r>
          </w:p>
        </w:tc>
        <w:tc>
          <w:tcPr>
            <w:tcW w:w="4810" w:type="dxa"/>
            <w:tcBorders>
              <w:top w:val="single" w:color="auto" w:sz="12" w:space="0"/>
            </w:tcBorders>
          </w:tcPr>
          <w:p w14:paraId="27235F4A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hint="eastAsia"/>
                <w:sz w:val="18"/>
                <w:szCs w:val="18"/>
              </w:rPr>
              <w:t>建筑业企业资质证书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59BF2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32A7E5D1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318" w:type="dxa"/>
          </w:tcPr>
          <w:p w14:paraId="5BF34E28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证照类型代码</w:t>
            </w:r>
          </w:p>
        </w:tc>
        <w:tc>
          <w:tcPr>
            <w:tcW w:w="1718" w:type="dxa"/>
          </w:tcPr>
          <w:p w14:paraId="6671F4FC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ZZLXDM</w:t>
            </w:r>
          </w:p>
        </w:tc>
        <w:tc>
          <w:tcPr>
            <w:tcW w:w="4810" w:type="dxa"/>
          </w:tcPr>
          <w:p w14:paraId="7247401D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008”</w:t>
            </w:r>
          </w:p>
        </w:tc>
      </w:tr>
      <w:tr w14:paraId="5757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49BBD6A0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14:paraId="4F2A6FDE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</w:t>
            </w:r>
          </w:p>
        </w:tc>
        <w:tc>
          <w:tcPr>
            <w:tcW w:w="1718" w:type="dxa"/>
          </w:tcPr>
          <w:p w14:paraId="7A637D4B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</w:t>
            </w:r>
          </w:p>
        </w:tc>
        <w:tc>
          <w:tcPr>
            <w:tcW w:w="4810" w:type="dxa"/>
          </w:tcPr>
          <w:p w14:paraId="753EDB33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住房和城乡建设部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242AF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51E899C4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318" w:type="dxa"/>
          </w:tcPr>
          <w:p w14:paraId="7203B07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证照定义机构代码</w:t>
            </w:r>
          </w:p>
        </w:tc>
        <w:tc>
          <w:tcPr>
            <w:tcW w:w="1718" w:type="dxa"/>
          </w:tcPr>
          <w:p w14:paraId="23CA806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ZZDYJGDM</w:t>
            </w:r>
          </w:p>
        </w:tc>
        <w:tc>
          <w:tcPr>
            <w:tcW w:w="4810" w:type="dxa"/>
          </w:tcPr>
          <w:p w14:paraId="6A48BB37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22D78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249E706F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318" w:type="dxa"/>
          </w:tcPr>
          <w:p w14:paraId="12284A66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证照定义机构级别</w:t>
            </w:r>
          </w:p>
        </w:tc>
        <w:tc>
          <w:tcPr>
            <w:tcW w:w="1718" w:type="dxa"/>
          </w:tcPr>
          <w:p w14:paraId="5F604362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ZZDYJGJB</w:t>
            </w:r>
          </w:p>
        </w:tc>
        <w:tc>
          <w:tcPr>
            <w:tcW w:w="4810" w:type="dxa"/>
          </w:tcPr>
          <w:p w14:paraId="4668F5D7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固定为“国家级”</w:t>
            </w:r>
          </w:p>
        </w:tc>
      </w:tr>
      <w:tr w14:paraId="7B62F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62C5EDA3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18" w:type="dxa"/>
            <w:vAlign w:val="center"/>
          </w:tcPr>
          <w:p w14:paraId="57BD39F7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关联事项名称</w:t>
            </w:r>
          </w:p>
        </w:tc>
        <w:tc>
          <w:tcPr>
            <w:tcW w:w="1718" w:type="dxa"/>
            <w:vAlign w:val="center"/>
          </w:tcPr>
          <w:p w14:paraId="78D81B61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GLSXMC</w:t>
            </w:r>
          </w:p>
        </w:tc>
        <w:tc>
          <w:tcPr>
            <w:tcW w:w="4810" w:type="dxa"/>
          </w:tcPr>
          <w:p w14:paraId="034A6517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固定为“建筑业企业资质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审批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09311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51C11F53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318" w:type="dxa"/>
          </w:tcPr>
          <w:p w14:paraId="41680522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关联事项代码</w:t>
            </w:r>
          </w:p>
        </w:tc>
        <w:tc>
          <w:tcPr>
            <w:tcW w:w="1718" w:type="dxa"/>
          </w:tcPr>
          <w:p w14:paraId="79C9A06E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GLSXDM</w:t>
            </w:r>
          </w:p>
        </w:tc>
        <w:tc>
          <w:tcPr>
            <w:tcW w:w="4810" w:type="dxa"/>
          </w:tcPr>
          <w:p w14:paraId="56E56175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固定为“000117054001”</w:t>
            </w:r>
          </w:p>
        </w:tc>
      </w:tr>
      <w:tr w14:paraId="102E1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436D7E47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18" w:type="dxa"/>
          </w:tcPr>
          <w:p w14:paraId="5D85E56E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持证主体类别</w:t>
            </w:r>
          </w:p>
        </w:tc>
        <w:tc>
          <w:tcPr>
            <w:tcW w:w="1718" w:type="dxa"/>
          </w:tcPr>
          <w:p w14:paraId="1C000E0E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CZZTLB</w:t>
            </w:r>
          </w:p>
        </w:tc>
        <w:tc>
          <w:tcPr>
            <w:tcW w:w="4810" w:type="dxa"/>
          </w:tcPr>
          <w:p w14:paraId="1987441B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固定为“法人”</w:t>
            </w:r>
          </w:p>
        </w:tc>
      </w:tr>
      <w:tr w14:paraId="02331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74D204A0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18" w:type="dxa"/>
          </w:tcPr>
          <w:p w14:paraId="3E0D8BB1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有效期限范围</w:t>
            </w:r>
          </w:p>
        </w:tc>
        <w:tc>
          <w:tcPr>
            <w:tcW w:w="1718" w:type="dxa"/>
          </w:tcPr>
          <w:p w14:paraId="3F0D24C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YXQXFW</w:t>
            </w:r>
          </w:p>
        </w:tc>
        <w:tc>
          <w:tcPr>
            <w:tcW w:w="4810" w:type="dxa"/>
          </w:tcPr>
          <w:p w14:paraId="0EE25E6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年”</w:t>
            </w:r>
          </w:p>
        </w:tc>
      </w:tr>
      <w:tr w14:paraId="61E33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50986771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18" w:type="dxa"/>
          </w:tcPr>
          <w:p w14:paraId="62112FF9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证照颁发机构级别</w:t>
            </w:r>
          </w:p>
        </w:tc>
        <w:tc>
          <w:tcPr>
            <w:tcW w:w="1718" w:type="dxa"/>
          </w:tcPr>
          <w:p w14:paraId="668590D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ZZBFJGJB</w:t>
            </w:r>
          </w:p>
        </w:tc>
        <w:tc>
          <w:tcPr>
            <w:tcW w:w="4810" w:type="dxa"/>
          </w:tcPr>
          <w:p w14:paraId="5B241D68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固定为“国家级^省级^地市级”</w:t>
            </w:r>
          </w:p>
        </w:tc>
      </w:tr>
    </w:tbl>
    <w:p w14:paraId="71A65546">
      <w:pPr>
        <w:pStyle w:val="65"/>
        <w:keepNext/>
        <w:spacing w:before="156" w:after="156"/>
      </w:pPr>
      <w:r>
        <w:rPr>
          <w:rFonts w:hint="eastAsia"/>
        </w:rPr>
        <w:t>表4 工程监理企业资质证书证照类型信息取值</w:t>
      </w:r>
    </w:p>
    <w:tbl>
      <w:tblPr>
        <w:tblStyle w:val="36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18"/>
        <w:gridCol w:w="1718"/>
        <w:gridCol w:w="4810"/>
      </w:tblGrid>
      <w:tr w14:paraId="3952F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09FB34B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47B7AEE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7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B083D2B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短名</w:t>
            </w:r>
          </w:p>
        </w:tc>
        <w:tc>
          <w:tcPr>
            <w:tcW w:w="48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F14A613">
            <w:pPr>
              <w:pStyle w:val="26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取值</w:t>
            </w:r>
          </w:p>
        </w:tc>
      </w:tr>
      <w:tr w14:paraId="477F0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top w:val="single" w:color="auto" w:sz="12" w:space="0"/>
            </w:tcBorders>
          </w:tcPr>
          <w:p w14:paraId="196BD4DC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color="auto" w:sz="12" w:space="0"/>
            </w:tcBorders>
          </w:tcPr>
          <w:p w14:paraId="1C0AD784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证照类型名称</w:t>
            </w:r>
          </w:p>
        </w:tc>
        <w:tc>
          <w:tcPr>
            <w:tcW w:w="1718" w:type="dxa"/>
            <w:tcBorders>
              <w:top w:val="single" w:color="auto" w:sz="12" w:space="0"/>
            </w:tcBorders>
          </w:tcPr>
          <w:p w14:paraId="603DEA2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ZZLXMC</w:t>
            </w:r>
          </w:p>
        </w:tc>
        <w:tc>
          <w:tcPr>
            <w:tcW w:w="4810" w:type="dxa"/>
            <w:tcBorders>
              <w:top w:val="single" w:color="auto" w:sz="12" w:space="0"/>
            </w:tcBorders>
          </w:tcPr>
          <w:p w14:paraId="2E6BB14F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hint="eastAsia"/>
                <w:sz w:val="18"/>
                <w:szCs w:val="18"/>
              </w:rPr>
              <w:t>工程监理企业资质证书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58733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6D13E19F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318" w:type="dxa"/>
          </w:tcPr>
          <w:p w14:paraId="122EF5F3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证照类型代码</w:t>
            </w:r>
          </w:p>
        </w:tc>
        <w:tc>
          <w:tcPr>
            <w:tcW w:w="1718" w:type="dxa"/>
          </w:tcPr>
          <w:p w14:paraId="7C036179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ZZLXDM</w:t>
            </w:r>
          </w:p>
        </w:tc>
        <w:tc>
          <w:tcPr>
            <w:tcW w:w="4810" w:type="dxa"/>
          </w:tcPr>
          <w:p w14:paraId="6CE3D33F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035”</w:t>
            </w:r>
          </w:p>
        </w:tc>
      </w:tr>
      <w:tr w14:paraId="1EC1A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5D097193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318" w:type="dxa"/>
          </w:tcPr>
          <w:p w14:paraId="46FE118D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</w:t>
            </w:r>
          </w:p>
        </w:tc>
        <w:tc>
          <w:tcPr>
            <w:tcW w:w="1718" w:type="dxa"/>
          </w:tcPr>
          <w:p w14:paraId="1766420D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</w:t>
            </w:r>
          </w:p>
        </w:tc>
        <w:tc>
          <w:tcPr>
            <w:tcW w:w="4810" w:type="dxa"/>
          </w:tcPr>
          <w:p w14:paraId="06A21B39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住房和城乡建设部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6B093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36C29774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318" w:type="dxa"/>
          </w:tcPr>
          <w:p w14:paraId="441096B0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证照定义机构代码</w:t>
            </w:r>
          </w:p>
        </w:tc>
        <w:tc>
          <w:tcPr>
            <w:tcW w:w="1718" w:type="dxa"/>
          </w:tcPr>
          <w:p w14:paraId="03C8B423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ZZDYJGDM</w:t>
            </w:r>
          </w:p>
        </w:tc>
        <w:tc>
          <w:tcPr>
            <w:tcW w:w="4810" w:type="dxa"/>
          </w:tcPr>
          <w:p w14:paraId="732A0D2D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11100000000013338W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284DA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5268AEF7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318" w:type="dxa"/>
          </w:tcPr>
          <w:p w14:paraId="107FBD2D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证照定义机构级别</w:t>
            </w:r>
          </w:p>
        </w:tc>
        <w:tc>
          <w:tcPr>
            <w:tcW w:w="1718" w:type="dxa"/>
          </w:tcPr>
          <w:p w14:paraId="73D81AD4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ZZDYJGJB</w:t>
            </w:r>
          </w:p>
        </w:tc>
        <w:tc>
          <w:tcPr>
            <w:tcW w:w="4810" w:type="dxa"/>
          </w:tcPr>
          <w:p w14:paraId="6F9B6AF3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固定为“国家级”</w:t>
            </w:r>
          </w:p>
        </w:tc>
      </w:tr>
      <w:tr w14:paraId="7B549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0596063D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18" w:type="dxa"/>
          </w:tcPr>
          <w:p w14:paraId="176897F1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关联事项名称</w:t>
            </w:r>
          </w:p>
        </w:tc>
        <w:tc>
          <w:tcPr>
            <w:tcW w:w="1718" w:type="dxa"/>
          </w:tcPr>
          <w:p w14:paraId="35D971A4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GLSXMC</w:t>
            </w:r>
          </w:p>
        </w:tc>
        <w:tc>
          <w:tcPr>
            <w:tcW w:w="4810" w:type="dxa"/>
          </w:tcPr>
          <w:p w14:paraId="03B8956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固定为“工程监理企业资质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审批</w:t>
            </w:r>
            <w:r>
              <w:rPr>
                <w:rFonts w:hint="eastAsia" w:ascii="宋体" w:hAnsi="宋体" w:cs="宋体"/>
                <w:sz w:val="18"/>
                <w:szCs w:val="18"/>
              </w:rPr>
              <w:t>”</w:t>
            </w:r>
          </w:p>
        </w:tc>
      </w:tr>
      <w:tr w14:paraId="462AA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274FA0FC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318" w:type="dxa"/>
          </w:tcPr>
          <w:p w14:paraId="267CA03D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关联事项代码</w:t>
            </w:r>
          </w:p>
        </w:tc>
        <w:tc>
          <w:tcPr>
            <w:tcW w:w="1718" w:type="dxa"/>
          </w:tcPr>
          <w:p w14:paraId="40842835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GLSXDM</w:t>
            </w:r>
          </w:p>
        </w:tc>
        <w:tc>
          <w:tcPr>
            <w:tcW w:w="4810" w:type="dxa"/>
          </w:tcPr>
          <w:p w14:paraId="717ED536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固定为“000117054007”</w:t>
            </w:r>
          </w:p>
        </w:tc>
      </w:tr>
      <w:tr w14:paraId="0CD8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4FF0709C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18" w:type="dxa"/>
          </w:tcPr>
          <w:p w14:paraId="77DCEAD2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持证主体类别</w:t>
            </w:r>
          </w:p>
        </w:tc>
        <w:tc>
          <w:tcPr>
            <w:tcW w:w="1718" w:type="dxa"/>
          </w:tcPr>
          <w:p w14:paraId="39E5C4CA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CZZTLB</w:t>
            </w:r>
          </w:p>
        </w:tc>
        <w:tc>
          <w:tcPr>
            <w:tcW w:w="4810" w:type="dxa"/>
          </w:tcPr>
          <w:p w14:paraId="2C470521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固定为“法人”</w:t>
            </w:r>
          </w:p>
        </w:tc>
      </w:tr>
      <w:tr w14:paraId="03DA8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3CA68560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18" w:type="dxa"/>
          </w:tcPr>
          <w:p w14:paraId="538D8B6A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有效期限范围</w:t>
            </w:r>
          </w:p>
        </w:tc>
        <w:tc>
          <w:tcPr>
            <w:tcW w:w="1718" w:type="dxa"/>
          </w:tcPr>
          <w:p w14:paraId="7E0E1404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YXQXFW</w:t>
            </w:r>
          </w:p>
        </w:tc>
        <w:tc>
          <w:tcPr>
            <w:tcW w:w="4810" w:type="dxa"/>
          </w:tcPr>
          <w:p w14:paraId="55C56B4F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年”</w:t>
            </w:r>
          </w:p>
        </w:tc>
      </w:tr>
      <w:tr w14:paraId="40E4B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 w14:paraId="1062C3AA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18" w:type="dxa"/>
          </w:tcPr>
          <w:p w14:paraId="7587351B">
            <w:pPr>
              <w:pStyle w:val="26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证照颁发机构级别</w:t>
            </w:r>
          </w:p>
        </w:tc>
        <w:tc>
          <w:tcPr>
            <w:tcW w:w="1718" w:type="dxa"/>
          </w:tcPr>
          <w:p w14:paraId="0D29F96B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ZZBFJGJB</w:t>
            </w:r>
          </w:p>
        </w:tc>
        <w:tc>
          <w:tcPr>
            <w:tcW w:w="4810" w:type="dxa"/>
          </w:tcPr>
          <w:p w14:paraId="64B27929">
            <w:pPr>
              <w:pStyle w:val="26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固定为“国家级^省级^地市级”</w:t>
            </w:r>
          </w:p>
        </w:tc>
      </w:tr>
    </w:tbl>
    <w:p w14:paraId="731F7514">
      <w:pPr>
        <w:pStyle w:val="102"/>
        <w:spacing w:before="312" w:after="312"/>
      </w:pPr>
      <w:bookmarkStart w:id="18" w:name="_Toc170799660"/>
      <w:r>
        <w:rPr>
          <w:rFonts w:hint="eastAsia"/>
        </w:rPr>
        <w:t>5  证照</w:t>
      </w:r>
      <w:r>
        <w:t>信息项</w:t>
      </w:r>
      <w:bookmarkEnd w:id="18"/>
    </w:p>
    <w:p w14:paraId="2268AC0B">
      <w:pPr>
        <w:pStyle w:val="61"/>
        <w:spacing w:before="156" w:after="156"/>
        <w:rPr>
          <w:bCs/>
        </w:rPr>
      </w:pPr>
      <w:bookmarkStart w:id="19" w:name="_Toc170799661"/>
      <w:r>
        <w:rPr>
          <w:rFonts w:hint="eastAsia"/>
          <w:bCs/>
        </w:rPr>
        <w:t>5.1  信息</w:t>
      </w:r>
      <w:r>
        <w:rPr>
          <w:bCs/>
        </w:rPr>
        <w:t>模型</w:t>
      </w:r>
      <w:bookmarkEnd w:id="19"/>
    </w:p>
    <w:p w14:paraId="0EC91C5F">
      <w:pPr>
        <w:pStyle w:val="26"/>
        <w:rPr>
          <w:rFonts w:ascii="宋体" w:hAnsi="宋体" w:cs="宋体"/>
        </w:rPr>
      </w:pPr>
      <w:r>
        <w:rPr>
          <w:rFonts w:hint="eastAsia" w:ascii="宋体" w:hAnsi="宋体"/>
        </w:rPr>
        <w:t>建设工程企业资质证书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的信息包括基础信息、持证人信息、资质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等级信息和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信息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等，其信息模型见图1。</w:t>
      </w:r>
    </w:p>
    <w:p w14:paraId="61AE1999">
      <w:pPr>
        <w:pStyle w:val="26"/>
        <w:ind w:firstLine="0" w:firstLineChars="0"/>
        <w:jc w:val="center"/>
      </w:pPr>
      <w:r>
        <w:object>
          <v:shape id="_x0000_i1025" o:spt="75" alt="" type="#_x0000_t75" style="height:180pt;width:362.6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</w:p>
    <w:p w14:paraId="7FC9A41E">
      <w:pPr>
        <w:pStyle w:val="93"/>
        <w:numPr>
          <w:ilvl w:val="0"/>
          <w:numId w:val="0"/>
        </w:numPr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 xml:space="preserve">图1 </w:t>
      </w:r>
      <w:r>
        <w:rPr>
          <w:rFonts w:hint="eastAsia"/>
        </w:rPr>
        <w:t>建设工程企业资质证书</w:t>
      </w:r>
      <w:r>
        <w:rPr>
          <w:rFonts w:hint="eastAsia" w:hAnsi="黑体" w:cs="黑体"/>
          <w:color w:val="000000"/>
        </w:rPr>
        <w:t>信息模型</w:t>
      </w:r>
    </w:p>
    <w:p w14:paraId="456FDDD6">
      <w:pPr>
        <w:pStyle w:val="61"/>
        <w:spacing w:before="156" w:after="156"/>
        <w:rPr>
          <w:bCs/>
        </w:rPr>
      </w:pPr>
      <w:bookmarkStart w:id="20" w:name="_Toc170799662"/>
      <w:r>
        <w:rPr>
          <w:rFonts w:hint="eastAsia"/>
          <w:bCs/>
        </w:rPr>
        <w:t xml:space="preserve">5.2 </w:t>
      </w:r>
      <w:r>
        <w:rPr>
          <w:bCs/>
        </w:rPr>
        <w:t xml:space="preserve"> </w:t>
      </w:r>
      <w:r>
        <w:rPr>
          <w:rFonts w:hint="eastAsia"/>
          <w:bCs/>
        </w:rPr>
        <w:t>基础信息</w:t>
      </w:r>
      <w:bookmarkEnd w:id="20"/>
    </w:p>
    <w:p w14:paraId="53A3EEF9">
      <w:pPr>
        <w:pStyle w:val="60"/>
        <w:spacing w:before="156" w:after="156"/>
        <w:rPr>
          <w:bCs/>
        </w:rPr>
      </w:pPr>
      <w:bookmarkStart w:id="21" w:name="_Toc150942155"/>
      <w:bookmarkStart w:id="22" w:name="_Toc170799663"/>
      <w:bookmarkStart w:id="23" w:name="_Toc41561843"/>
      <w:r>
        <w:rPr>
          <w:rFonts w:hint="eastAsia"/>
          <w:bCs/>
        </w:rPr>
        <w:t>5.2.1  证照</w:t>
      </w:r>
      <w:r>
        <w:rPr>
          <w:bCs/>
        </w:rPr>
        <w:t>名称</w:t>
      </w:r>
      <w:bookmarkEnd w:id="21"/>
      <w:bookmarkEnd w:id="22"/>
      <w:bookmarkEnd w:id="23"/>
    </w:p>
    <w:p w14:paraId="18CA747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中文名称：证照名称；</w:t>
      </w:r>
    </w:p>
    <w:p w14:paraId="0996F79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hint="eastAsia" w:asciiTheme="minorEastAsia" w:hAnsiTheme="minorEastAsia" w:eastAsiaTheme="minorEastAsia" w:cstheme="minorEastAsia"/>
        </w:rPr>
        <w:t xml:space="preserve">certificate </w:t>
      </w:r>
      <w:r>
        <w:rPr>
          <w:rFonts w:asciiTheme="minorEastAsia" w:hAnsiTheme="minorEastAsia" w:eastAsiaTheme="minorEastAsia" w:cstheme="minorEastAsia"/>
        </w:rPr>
        <w:t>name</w:t>
      </w:r>
      <w:r>
        <w:rPr>
          <w:rFonts w:hint="eastAsia" w:ascii="宋体" w:hAnsi="宋体" w:cs="宋体"/>
        </w:rPr>
        <w:t>；</w:t>
      </w:r>
    </w:p>
    <w:p w14:paraId="0EE19C90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ZZMC</w:t>
      </w:r>
      <w:r>
        <w:rPr>
          <w:rFonts w:hint="eastAsia" w:ascii="宋体" w:hAnsi="宋体" w:cs="宋体"/>
        </w:rPr>
        <w:t>；</w:t>
      </w:r>
    </w:p>
    <w:p w14:paraId="05C0BF9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明：依据</w:t>
      </w:r>
      <w:r>
        <w:rPr>
          <w:rFonts w:ascii="宋体" w:hAnsi="宋体" w:cs="宋体"/>
        </w:rPr>
        <w:t>国家</w:t>
      </w:r>
      <w:r>
        <w:rPr>
          <w:rFonts w:hint="eastAsia" w:ascii="宋体" w:hAnsi="宋体" w:cs="宋体"/>
        </w:rPr>
        <w:t>或</w:t>
      </w:r>
      <w:r>
        <w:rPr>
          <w:rFonts w:ascii="宋体" w:hAnsi="宋体" w:cs="宋体"/>
        </w:rPr>
        <w:t>行业</w:t>
      </w:r>
      <w:r>
        <w:rPr>
          <w:rFonts w:hint="eastAsia" w:ascii="宋体" w:hAnsi="宋体" w:cs="宋体"/>
        </w:rPr>
        <w:t>相关</w:t>
      </w:r>
      <w:r>
        <w:rPr>
          <w:rFonts w:ascii="宋体" w:hAnsi="宋体" w:cs="宋体"/>
        </w:rPr>
        <w:t>规定</w:t>
      </w:r>
      <w:r>
        <w:rPr>
          <w:rFonts w:hint="eastAsia" w:ascii="宋体" w:hAnsi="宋体" w:cs="宋体"/>
        </w:rPr>
        <w:t>而</w:t>
      </w:r>
      <w:r>
        <w:rPr>
          <w:rFonts w:ascii="宋体" w:hAnsi="宋体" w:cs="宋体"/>
        </w:rPr>
        <w:t>确定</w:t>
      </w:r>
      <w:r>
        <w:rPr>
          <w:rFonts w:hint="eastAsia" w:ascii="宋体" w:hAnsi="宋体" w:cs="宋体"/>
        </w:rPr>
        <w:t>的</w:t>
      </w:r>
      <w:r>
        <w:rPr>
          <w:rFonts w:ascii="宋体" w:hAnsi="宋体" w:cs="宋体"/>
        </w:rPr>
        <w:t>证照</w:t>
      </w:r>
      <w:r>
        <w:rPr>
          <w:rFonts w:hint="eastAsia" w:ascii="宋体" w:hAnsi="宋体" w:cs="宋体"/>
        </w:rPr>
        <w:t>命名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通常与所属证照</w:t>
      </w:r>
      <w:r>
        <w:rPr>
          <w:rFonts w:ascii="宋体" w:hAnsi="宋体" w:cs="宋体"/>
        </w:rPr>
        <w:t>类型</w:t>
      </w:r>
      <w:r>
        <w:rPr>
          <w:rFonts w:hint="eastAsia" w:ascii="宋体" w:hAnsi="宋体" w:cs="宋体"/>
        </w:rPr>
        <w:t>的</w:t>
      </w:r>
      <w:r>
        <w:rPr>
          <w:rFonts w:ascii="宋体" w:hAnsi="宋体" w:cs="宋体"/>
        </w:rPr>
        <w:t>类型名称</w:t>
      </w:r>
      <w:r>
        <w:rPr>
          <w:rFonts w:hint="eastAsia" w:ascii="宋体" w:hAnsi="宋体" w:cs="宋体"/>
        </w:rPr>
        <w:t>相同；</w:t>
      </w:r>
    </w:p>
    <w:p w14:paraId="1652E87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</w:t>
      </w:r>
      <w:r>
        <w:rPr>
          <w:rFonts w:ascii="宋体" w:hAnsi="宋体" w:cs="宋体"/>
        </w:rPr>
        <w:t>..20</w:t>
      </w:r>
      <w:r>
        <w:rPr>
          <w:rFonts w:hint="eastAsia" w:ascii="宋体" w:hAnsi="宋体" w:cs="宋体"/>
        </w:rPr>
        <w:t>；</w:t>
      </w:r>
    </w:p>
    <w:p w14:paraId="49DE469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域：按照不同类别，可取值为“工程勘察资质证书”“工程设计资质证书”“建筑业企业资质证书”“工程监理企业资质证书”；</w:t>
      </w:r>
      <w:r>
        <w:rPr>
          <w:rFonts w:ascii="宋体" w:hAnsi="宋体" w:cs="宋体"/>
        </w:rPr>
        <w:t xml:space="preserve"> </w:t>
      </w:r>
    </w:p>
    <w:p w14:paraId="58AD2C3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46ECDAE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theme="majorEastAsia"/>
          <w:color w:val="000000"/>
        </w:rPr>
        <w:t>工程设计资质证书</w:t>
      </w:r>
      <w:r>
        <w:rPr>
          <w:rFonts w:ascii="宋体" w:hAnsi="宋体" w:cs="宋体"/>
        </w:rPr>
        <w:t>。</w:t>
      </w:r>
    </w:p>
    <w:p w14:paraId="7BD7D0D1">
      <w:pPr>
        <w:pStyle w:val="60"/>
        <w:spacing w:before="156" w:after="156"/>
        <w:rPr>
          <w:bCs/>
        </w:rPr>
      </w:pPr>
      <w:bookmarkStart w:id="24" w:name="_Toc150942156"/>
      <w:bookmarkStart w:id="25" w:name="_Toc170799664"/>
      <w:bookmarkStart w:id="26" w:name="_Toc41561844"/>
      <w:r>
        <w:rPr>
          <w:rFonts w:hint="eastAsia"/>
          <w:bCs/>
        </w:rPr>
        <w:t>5.2.2  证照类型代码</w:t>
      </w:r>
      <w:bookmarkEnd w:id="24"/>
      <w:bookmarkEnd w:id="25"/>
      <w:bookmarkEnd w:id="26"/>
    </w:p>
    <w:p w14:paraId="7BCEA26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中文名称：证照类型</w:t>
      </w:r>
      <w:r>
        <w:rPr>
          <w:rFonts w:ascii="宋体" w:hAnsi="宋体" w:cs="宋体"/>
        </w:rPr>
        <w:t>代码</w:t>
      </w:r>
      <w:r>
        <w:rPr>
          <w:rFonts w:hint="eastAsia" w:ascii="宋体" w:hAnsi="宋体" w:cs="宋体"/>
        </w:rPr>
        <w:t>；</w:t>
      </w:r>
    </w:p>
    <w:p w14:paraId="34B199A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hint="eastAsia" w:asciiTheme="minorEastAsia" w:hAnsiTheme="minorEastAsia" w:eastAsiaTheme="minorEastAsia" w:cstheme="minorEastAsia"/>
        </w:rPr>
        <w:t>certificate</w:t>
      </w:r>
      <w:r>
        <w:rPr>
          <w:rFonts w:asciiTheme="minorEastAsia" w:hAnsiTheme="minorEastAsia" w:eastAsiaTheme="minorEastAsia" w:cstheme="minorEastAsia"/>
        </w:rPr>
        <w:t xml:space="preserve"> type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asciiTheme="minorEastAsia" w:hAnsiTheme="minorEastAsia" w:eastAsiaTheme="minorEastAsia" w:cstheme="minorEastAsia"/>
        </w:rPr>
        <w:t>code</w:t>
      </w:r>
      <w:r>
        <w:rPr>
          <w:rFonts w:hint="eastAsia" w:ascii="宋体" w:hAnsi="宋体" w:cs="宋体"/>
        </w:rPr>
        <w:t>；</w:t>
      </w:r>
    </w:p>
    <w:p w14:paraId="6C04F935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ZZLXDM</w:t>
      </w:r>
      <w:r>
        <w:rPr>
          <w:rFonts w:hint="eastAsia" w:ascii="宋体" w:hAnsi="宋体" w:cs="宋体"/>
        </w:rPr>
        <w:t>；</w:t>
      </w:r>
    </w:p>
    <w:p w14:paraId="0706AD9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明：证照类型</w:t>
      </w:r>
      <w:r>
        <w:rPr>
          <w:rFonts w:ascii="宋体" w:hAnsi="宋体" w:cs="宋体"/>
        </w:rPr>
        <w:t>的</w:t>
      </w:r>
      <w:r>
        <w:rPr>
          <w:rFonts w:hint="eastAsia" w:ascii="宋体" w:hAnsi="宋体" w:cs="宋体"/>
        </w:rPr>
        <w:t>代码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便于被</w:t>
      </w:r>
      <w:r>
        <w:rPr>
          <w:rFonts w:ascii="宋体" w:hAnsi="宋体" w:cs="宋体"/>
        </w:rPr>
        <w:t>引用</w:t>
      </w:r>
      <w:r>
        <w:rPr>
          <w:rFonts w:hint="eastAsia" w:ascii="宋体" w:hAnsi="宋体" w:cs="宋体"/>
        </w:rPr>
        <w:t>或</w:t>
      </w:r>
      <w:r>
        <w:rPr>
          <w:rFonts w:ascii="宋体" w:hAnsi="宋体" w:cs="宋体"/>
        </w:rPr>
        <w:t>精确统计</w:t>
      </w:r>
      <w:r>
        <w:rPr>
          <w:rFonts w:hint="eastAsia" w:ascii="宋体" w:hAnsi="宋体" w:cs="宋体"/>
        </w:rPr>
        <w:t>；</w:t>
      </w:r>
    </w:p>
    <w:p w14:paraId="27346C8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</w:t>
      </w:r>
      <w:r>
        <w:rPr>
          <w:rFonts w:ascii="宋体" w:hAnsi="宋体" w:cs="宋体"/>
        </w:rPr>
        <w:t>21</w:t>
      </w:r>
      <w:r>
        <w:rPr>
          <w:rFonts w:hint="eastAsia" w:ascii="宋体" w:hAnsi="宋体" w:cs="宋体"/>
        </w:rPr>
        <w:t>；</w:t>
      </w:r>
    </w:p>
    <w:p w14:paraId="7F9BD881">
      <w:pPr>
        <w:pStyle w:val="26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域：按照不同类别，可取值为</w:t>
      </w:r>
      <w:r>
        <w:rPr>
          <w:rFonts w:hint="eastAsia" w:ascii="宋体" w:hAnsi="宋体" w:cstheme="majorEastAsia"/>
          <w:color w:val="000000"/>
          <w:kern w:val="2"/>
          <w:szCs w:val="24"/>
        </w:rPr>
        <w:t>“11100000000013338W004”“11100000000013338W034”“11100000000013338W008”“</w:t>
      </w:r>
      <w:r>
        <w:rPr>
          <w:rFonts w:ascii="宋体" w:hAnsi="宋体" w:cs="宋体"/>
        </w:rPr>
        <w:t>11100000000013338W</w:t>
      </w:r>
      <w:r>
        <w:rPr>
          <w:rFonts w:hint="eastAsia" w:ascii="宋体" w:hAnsi="宋体" w:cs="宋体"/>
        </w:rPr>
        <w:t>035”，与证照名称一一对应；</w:t>
      </w:r>
    </w:p>
    <w:p w14:paraId="22C0A57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1857F49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theme="majorEastAsia"/>
          <w:color w:val="000000"/>
          <w:kern w:val="2"/>
          <w:szCs w:val="24"/>
        </w:rPr>
        <w:t>11100000000013338W03</w:t>
      </w:r>
      <w:r>
        <w:rPr>
          <w:rFonts w:ascii="宋体" w:hAnsi="宋体" w:cstheme="majorEastAsia"/>
          <w:color w:val="000000"/>
          <w:kern w:val="2"/>
          <w:szCs w:val="24"/>
        </w:rPr>
        <w:t>4</w:t>
      </w:r>
      <w:r>
        <w:rPr>
          <w:rFonts w:ascii="宋体" w:hAnsi="宋体" w:cs="宋体"/>
        </w:rPr>
        <w:t>。</w:t>
      </w:r>
    </w:p>
    <w:p w14:paraId="496E7EF1">
      <w:pPr>
        <w:pStyle w:val="60"/>
        <w:spacing w:before="156" w:after="156"/>
        <w:rPr>
          <w:bCs/>
        </w:rPr>
      </w:pPr>
      <w:bookmarkStart w:id="27" w:name="_Toc170799665"/>
      <w:bookmarkStart w:id="28" w:name="_Toc40609762"/>
      <w:bookmarkStart w:id="29" w:name="_Toc41561845"/>
      <w:bookmarkStart w:id="30" w:name="_Toc150942157"/>
      <w:r>
        <w:rPr>
          <w:rFonts w:hint="eastAsia"/>
          <w:bCs/>
        </w:rPr>
        <w:t>5.2.3  证书</w:t>
      </w:r>
      <w:r>
        <w:rPr>
          <w:bCs/>
        </w:rPr>
        <w:t>编号</w:t>
      </w:r>
      <w:bookmarkEnd w:id="27"/>
      <w:bookmarkEnd w:id="28"/>
      <w:bookmarkEnd w:id="29"/>
      <w:bookmarkEnd w:id="30"/>
    </w:p>
    <w:p w14:paraId="7649477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中文名称：证书编号；</w:t>
      </w:r>
    </w:p>
    <w:p w14:paraId="250C791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hint="eastAsia" w:asciiTheme="minorEastAsia" w:hAnsiTheme="minorEastAsia" w:eastAsiaTheme="minorEastAsia" w:cstheme="minorEastAsia"/>
        </w:rPr>
        <w:t xml:space="preserve">certificate </w:t>
      </w:r>
      <w:r>
        <w:rPr>
          <w:rFonts w:asciiTheme="minorEastAsia" w:hAnsiTheme="minorEastAsia" w:eastAsiaTheme="minorEastAsia" w:cstheme="minorEastAsia"/>
        </w:rPr>
        <w:t>n</w:t>
      </w:r>
      <w:r>
        <w:rPr>
          <w:rFonts w:hint="eastAsia" w:asciiTheme="minorEastAsia" w:hAnsiTheme="minorEastAsia" w:eastAsiaTheme="minorEastAsia" w:cstheme="minorEastAsia"/>
        </w:rPr>
        <w:t>umber</w:t>
      </w:r>
      <w:r>
        <w:rPr>
          <w:rFonts w:hint="eastAsia" w:ascii="宋体" w:hAnsi="宋体" w:cs="宋体"/>
        </w:rPr>
        <w:t>；</w:t>
      </w:r>
    </w:p>
    <w:p w14:paraId="7427271A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ZSBH</w:t>
      </w:r>
      <w:r>
        <w:rPr>
          <w:rFonts w:hint="eastAsia" w:ascii="宋体" w:hAnsi="宋体" w:cs="宋体"/>
        </w:rPr>
        <w:t>；</w:t>
      </w:r>
    </w:p>
    <w:p w14:paraId="23810E4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</w:t>
      </w:r>
      <w:r>
        <w:rPr>
          <w:rFonts w:hint="eastAsia" w:ascii="宋体" w:hAnsi="宋体" w:cstheme="majorEastAsia"/>
          <w:color w:val="000000"/>
        </w:rPr>
        <w:t>建设工程企业资质证书</w:t>
      </w:r>
      <w:r>
        <w:rPr>
          <w:rFonts w:hint="eastAsia" w:ascii="宋体" w:hAnsi="宋体" w:cs="宋体"/>
        </w:rPr>
        <w:t>的唯一编号，该编号需显示在照面上；</w:t>
      </w:r>
    </w:p>
    <w:p w14:paraId="0FD030D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</w:t>
      </w:r>
      <w:r>
        <w:rPr>
          <w:rFonts w:ascii="宋体" w:hAnsi="宋体" w:cs="宋体"/>
        </w:rPr>
        <w:t>10</w:t>
      </w:r>
      <w:r>
        <w:rPr>
          <w:rFonts w:hint="eastAsia" w:ascii="宋体" w:hAnsi="宋体" w:cs="宋体"/>
        </w:rPr>
        <w:t>；</w:t>
      </w:r>
    </w:p>
    <w:p w14:paraId="68B4551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域：编码规则见附录A</w:t>
      </w:r>
      <w:r>
        <w:rPr>
          <w:rFonts w:ascii="宋体" w:hAnsi="宋体" w:cs="宋体"/>
        </w:rPr>
        <w:t>.1</w:t>
      </w:r>
      <w:r>
        <w:rPr>
          <w:rFonts w:hint="eastAsia" w:ascii="宋体" w:hAnsi="宋体" w:cs="宋体"/>
        </w:rPr>
        <w:t>；</w:t>
      </w:r>
    </w:p>
    <w:p w14:paraId="79759CD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0371F26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/>
        </w:rPr>
        <w:t>A132000058</w:t>
      </w:r>
      <w:r>
        <w:rPr>
          <w:rFonts w:ascii="宋体" w:hAnsi="宋体" w:cs="宋体"/>
        </w:rPr>
        <w:t>。</w:t>
      </w:r>
    </w:p>
    <w:p w14:paraId="07F9C6AD">
      <w:pPr>
        <w:pStyle w:val="60"/>
        <w:spacing w:before="156" w:after="156"/>
        <w:rPr>
          <w:bCs/>
        </w:rPr>
      </w:pPr>
      <w:bookmarkStart w:id="31" w:name="_Toc170799666"/>
      <w:bookmarkStart w:id="32" w:name="_Toc41561846"/>
      <w:bookmarkStart w:id="33" w:name="_Toc40609763"/>
      <w:bookmarkStart w:id="34" w:name="_Toc150942158"/>
      <w:r>
        <w:rPr>
          <w:rFonts w:hint="eastAsia"/>
          <w:bCs/>
        </w:rPr>
        <w:t>5.2.</w:t>
      </w:r>
      <w:r>
        <w:rPr>
          <w:bCs/>
        </w:rPr>
        <w:t xml:space="preserve">4  </w:t>
      </w:r>
      <w:r>
        <w:rPr>
          <w:rFonts w:hint="eastAsia"/>
          <w:bCs/>
        </w:rPr>
        <w:t>电子证照</w:t>
      </w:r>
      <w:r>
        <w:rPr>
          <w:bCs/>
        </w:rPr>
        <w:t>标识</w:t>
      </w:r>
      <w:bookmarkEnd w:id="31"/>
      <w:bookmarkEnd w:id="32"/>
      <w:bookmarkEnd w:id="33"/>
      <w:bookmarkEnd w:id="34"/>
    </w:p>
    <w:p w14:paraId="4B9F05D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中文名称：电子证照标识；</w:t>
      </w:r>
    </w:p>
    <w:p w14:paraId="20835F0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英文名称：electronical </w:t>
      </w:r>
      <w:r>
        <w:rPr>
          <w:rFonts w:hint="eastAsia" w:ascii="宋体" w:hAnsi="宋体" w:cs="宋体"/>
          <w:szCs w:val="21"/>
        </w:rPr>
        <w:t>certificate identifier</w:t>
      </w:r>
      <w:r>
        <w:rPr>
          <w:rFonts w:hint="eastAsia" w:ascii="宋体" w:hAnsi="宋体" w:cs="宋体"/>
        </w:rPr>
        <w:t>；</w:t>
      </w:r>
    </w:p>
    <w:p w14:paraId="165C89C1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名：DZZZBZ；</w:t>
      </w:r>
    </w:p>
    <w:p w14:paraId="249633E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明：由电子证照系统按规则自动生成的唯一标识；</w:t>
      </w:r>
    </w:p>
    <w:p w14:paraId="6F33E37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数据类型及格式：C74；</w:t>
      </w:r>
    </w:p>
    <w:p w14:paraId="0C721D4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域：按照GB/T 36904-2018定义的规则生成，见附录A.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；</w:t>
      </w:r>
    </w:p>
    <w:p w14:paraId="7406D71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47D0D4E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1.2.156.3005.2******</w:t>
      </w:r>
      <w:r>
        <w:rPr>
          <w:rFonts w:ascii="宋体" w:hAnsi="宋体" w:cs="宋体"/>
        </w:rPr>
        <w:t>。</w:t>
      </w:r>
    </w:p>
    <w:p w14:paraId="0DA5842C">
      <w:pPr>
        <w:pStyle w:val="60"/>
        <w:spacing w:before="156" w:after="156"/>
        <w:rPr>
          <w:bCs/>
        </w:rPr>
      </w:pPr>
      <w:bookmarkStart w:id="35" w:name="_Toc170799667"/>
      <w:bookmarkStart w:id="36" w:name="_Toc41561847"/>
      <w:bookmarkStart w:id="37" w:name="_Toc150942159"/>
      <w:bookmarkStart w:id="38" w:name="_Toc40609764"/>
      <w:r>
        <w:rPr>
          <w:rFonts w:hint="eastAsia"/>
          <w:bCs/>
        </w:rPr>
        <w:t>5.2.5  发证机关</w:t>
      </w:r>
      <w:bookmarkEnd w:id="35"/>
      <w:bookmarkEnd w:id="36"/>
      <w:bookmarkEnd w:id="37"/>
      <w:bookmarkEnd w:id="38"/>
    </w:p>
    <w:p w14:paraId="6187A62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中文名称：发证机关；</w:t>
      </w:r>
    </w:p>
    <w:p w14:paraId="42B3C7E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英文名称：issuing authority；</w:t>
      </w:r>
    </w:p>
    <w:p w14:paraId="726D3724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名：FZJG；</w:t>
      </w:r>
    </w:p>
    <w:p w14:paraId="7193CF2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明：由国务院或省级住房城乡建设主管部门审批</w:t>
      </w:r>
      <w:r>
        <w:rPr>
          <w:rFonts w:hint="eastAsia" w:ascii="宋体" w:hAnsi="宋体" w:cstheme="majorEastAsia"/>
          <w:color w:val="000000"/>
        </w:rPr>
        <w:t>；</w:t>
      </w:r>
    </w:p>
    <w:p w14:paraId="6E2A0E98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数据类型及格式：C..</w:t>
      </w:r>
      <w:r>
        <w:rPr>
          <w:rFonts w:ascii="宋体" w:hAnsi="宋体" w:cs="宋体"/>
        </w:rPr>
        <w:t>50</w:t>
      </w:r>
      <w:r>
        <w:rPr>
          <w:rFonts w:hint="eastAsia" w:ascii="宋体" w:hAnsi="宋体" w:cs="宋体"/>
        </w:rPr>
        <w:t>；</w:t>
      </w:r>
    </w:p>
    <w:p w14:paraId="309F119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域：自由文本；</w:t>
      </w:r>
    </w:p>
    <w:p w14:paraId="7E8A625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3C2C0F0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中华</w:t>
      </w:r>
      <w:r>
        <w:rPr>
          <w:rFonts w:ascii="宋体" w:hAnsi="宋体" w:cs="宋体"/>
        </w:rPr>
        <w:t>人民共和国</w:t>
      </w:r>
      <w:r>
        <w:rPr>
          <w:rFonts w:hint="eastAsia" w:ascii="宋体" w:hAnsi="宋体" w:cs="宋体"/>
        </w:rPr>
        <w:t>住房</w:t>
      </w:r>
      <w:r>
        <w:rPr>
          <w:rFonts w:ascii="宋体" w:hAnsi="宋体" w:cs="宋体"/>
        </w:rPr>
        <w:t>和城乡建设部。</w:t>
      </w:r>
    </w:p>
    <w:p w14:paraId="2365E252">
      <w:pPr>
        <w:pStyle w:val="60"/>
        <w:spacing w:before="156" w:after="156"/>
        <w:rPr>
          <w:bCs/>
        </w:rPr>
      </w:pPr>
      <w:bookmarkStart w:id="39" w:name="_Toc150942160"/>
      <w:bookmarkStart w:id="40" w:name="_Toc170799668"/>
      <w:bookmarkStart w:id="41" w:name="_Toc40609765"/>
      <w:bookmarkStart w:id="42" w:name="_Toc41561848"/>
      <w:r>
        <w:rPr>
          <w:rFonts w:hint="eastAsia"/>
          <w:bCs/>
        </w:rPr>
        <w:t>5.2.6  发证机关代码</w:t>
      </w:r>
      <w:bookmarkEnd w:id="39"/>
      <w:bookmarkEnd w:id="40"/>
      <w:bookmarkEnd w:id="41"/>
      <w:bookmarkEnd w:id="42"/>
    </w:p>
    <w:p w14:paraId="6202B59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中文名称：发证机关代码；</w:t>
      </w:r>
    </w:p>
    <w:p w14:paraId="6C5D829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英文名称：issuing authority code；</w:t>
      </w:r>
    </w:p>
    <w:p w14:paraId="2FA8D6A8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名：FZJGDM；</w:t>
      </w:r>
    </w:p>
    <w:p w14:paraId="1F1E394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</w:t>
      </w:r>
      <w:r>
        <w:rPr>
          <w:rFonts w:hint="eastAsia"/>
          <w:bCs/>
        </w:rPr>
        <w:t>发证</w:t>
      </w:r>
      <w:r>
        <w:rPr>
          <w:rFonts w:hint="eastAsia" w:ascii="宋体" w:hAnsi="宋体" w:cs="宋体"/>
        </w:rPr>
        <w:t>机关的统一社会信用代码；</w:t>
      </w:r>
    </w:p>
    <w:p w14:paraId="5643EA7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数据类型及格式：C18；</w:t>
      </w:r>
    </w:p>
    <w:p w14:paraId="1E52871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域：符合GB 32100要求；</w:t>
      </w:r>
    </w:p>
    <w:p w14:paraId="37DEBDF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068B800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12100000</w:t>
      </w:r>
      <w:r>
        <w:rPr>
          <w:rFonts w:ascii="宋体" w:hAnsi="宋体" w:cs="宋体"/>
        </w:rPr>
        <w:t>4000******。</w:t>
      </w:r>
    </w:p>
    <w:p w14:paraId="0B588802">
      <w:pPr>
        <w:pStyle w:val="60"/>
        <w:spacing w:before="156" w:after="156"/>
        <w:rPr>
          <w:bCs/>
        </w:rPr>
      </w:pPr>
      <w:bookmarkStart w:id="43" w:name="_Toc40626163"/>
      <w:bookmarkStart w:id="44" w:name="_Toc150942161"/>
      <w:bookmarkStart w:id="45" w:name="_Toc41561849"/>
      <w:bookmarkStart w:id="46" w:name="_Toc170799669"/>
      <w:r>
        <w:rPr>
          <w:rFonts w:hint="eastAsia"/>
          <w:bCs/>
        </w:rPr>
        <w:t>5.2.</w:t>
      </w:r>
      <w:r>
        <w:rPr>
          <w:bCs/>
        </w:rPr>
        <w:t>7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Cs/>
        </w:rPr>
        <w:t>发证日期</w:t>
      </w:r>
      <w:bookmarkEnd w:id="43"/>
      <w:bookmarkEnd w:id="44"/>
      <w:bookmarkEnd w:id="45"/>
      <w:bookmarkEnd w:id="46"/>
    </w:p>
    <w:p w14:paraId="4D8C5A69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中文名称：发证</w:t>
      </w:r>
      <w:r>
        <w:rPr>
          <w:rFonts w:ascii="宋体" w:hAnsi="宋体" w:cs="宋体"/>
        </w:rPr>
        <w:t>日期</w:t>
      </w:r>
      <w:r>
        <w:rPr>
          <w:rFonts w:hint="eastAsia" w:ascii="宋体" w:hAnsi="宋体" w:cs="宋体"/>
        </w:rPr>
        <w:t>；</w:t>
      </w:r>
    </w:p>
    <w:p w14:paraId="2F37790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>issuing date</w:t>
      </w:r>
      <w:r>
        <w:rPr>
          <w:rFonts w:hint="eastAsia" w:ascii="宋体" w:hAnsi="宋体" w:cs="宋体"/>
        </w:rPr>
        <w:t>；</w:t>
      </w:r>
    </w:p>
    <w:p w14:paraId="279AAD1E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FZRQ</w:t>
      </w:r>
      <w:r>
        <w:rPr>
          <w:rFonts w:hint="eastAsia" w:ascii="宋体" w:hAnsi="宋体" w:cs="宋体"/>
        </w:rPr>
        <w:t>；</w:t>
      </w:r>
    </w:p>
    <w:p w14:paraId="1097DA6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明：颁发</w:t>
      </w:r>
      <w:r>
        <w:rPr>
          <w:rFonts w:hint="eastAsia" w:ascii="宋体" w:hAnsi="宋体"/>
        </w:rPr>
        <w:t>建设工程企业资质证书</w:t>
      </w:r>
      <w:r>
        <w:rPr>
          <w:rFonts w:hint="eastAsia" w:ascii="宋体" w:hAnsi="宋体" w:cs="宋体"/>
        </w:rPr>
        <w:t>的日期，按公元纪年精确至日。用于照面或登记表单展示时，用阿拉伯数字将年、月、日标全，</w:t>
      </w:r>
      <w:r>
        <w:rPr>
          <w:rFonts w:ascii="宋体" w:hAnsi="宋体" w:cs="宋体"/>
        </w:rPr>
        <w:t>如</w:t>
      </w:r>
      <w:r>
        <w:rPr>
          <w:rFonts w:hint="eastAsia" w:ascii="宋体" w:hAnsi="宋体" w:cs="宋体"/>
          <w:shd w:val="clear" w:color="auto" w:fill="FFFFFF"/>
        </w:rPr>
        <w:t>2019年10月29日</w:t>
      </w:r>
      <w:r>
        <w:rPr>
          <w:rFonts w:hint="eastAsia" w:ascii="宋体" w:hAnsi="宋体" w:cs="宋体"/>
        </w:rPr>
        <w:t>；</w:t>
      </w:r>
    </w:p>
    <w:p w14:paraId="1067540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数据类型及格式：YYYY</w:t>
      </w:r>
      <w:r>
        <w:rPr>
          <w:rFonts w:hint="eastAsia" w:ascii="宋体" w:hAnsi="宋体"/>
        </w:rPr>
        <w:t>MMDD</w:t>
      </w:r>
      <w:r>
        <w:rPr>
          <w:rFonts w:hint="eastAsia" w:ascii="宋体" w:hAnsi="宋体" w:cs="宋体"/>
        </w:rPr>
        <w:t>；</w:t>
      </w:r>
    </w:p>
    <w:p w14:paraId="7238C25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域：符合GB/T 7408要求；</w:t>
      </w:r>
    </w:p>
    <w:p w14:paraId="2E3F6DC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16D6587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  <w:shd w:val="clear" w:color="auto" w:fill="FFFFFF"/>
        </w:rPr>
        <w:t>20191029</w:t>
      </w:r>
      <w:r>
        <w:rPr>
          <w:rFonts w:ascii="宋体" w:hAnsi="宋体" w:cs="宋体"/>
        </w:rPr>
        <w:t>。</w:t>
      </w:r>
    </w:p>
    <w:p w14:paraId="279CA7B3">
      <w:pPr>
        <w:pStyle w:val="61"/>
        <w:spacing w:before="156" w:after="156"/>
        <w:rPr>
          <w:bCs/>
        </w:rPr>
      </w:pPr>
      <w:bookmarkStart w:id="47" w:name="_Toc170799670"/>
      <w:bookmarkStart w:id="48" w:name="_Toc41561852"/>
      <w:r>
        <w:rPr>
          <w:rFonts w:hint="eastAsia"/>
          <w:bCs/>
        </w:rPr>
        <w:t>5.3  持证人</w:t>
      </w:r>
      <w:r>
        <w:rPr>
          <w:bCs/>
        </w:rPr>
        <w:t>信息</w:t>
      </w:r>
      <w:bookmarkEnd w:id="47"/>
      <w:bookmarkEnd w:id="48"/>
    </w:p>
    <w:p w14:paraId="3EB9B371">
      <w:pPr>
        <w:pStyle w:val="60"/>
        <w:spacing w:before="156" w:after="156"/>
        <w:rPr>
          <w:bCs/>
        </w:rPr>
      </w:pPr>
      <w:bookmarkStart w:id="49" w:name="_Toc41561853"/>
      <w:bookmarkStart w:id="50" w:name="_Toc170799671"/>
      <w:bookmarkStart w:id="51" w:name="_Toc150942164"/>
      <w:bookmarkStart w:id="52" w:name="_Toc40626167"/>
      <w:r>
        <w:rPr>
          <w:rFonts w:hint="eastAsia"/>
          <w:bCs/>
        </w:rPr>
        <w:t>5.3.1  企业名称</w:t>
      </w:r>
      <w:bookmarkEnd w:id="49"/>
      <w:bookmarkEnd w:id="50"/>
      <w:bookmarkEnd w:id="51"/>
      <w:bookmarkEnd w:id="52"/>
    </w:p>
    <w:p w14:paraId="3188117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</w:t>
      </w:r>
      <w:r>
        <w:rPr>
          <w:rFonts w:hint="eastAsia" w:ascii="宋体" w:hAnsi="宋体" w:cs="宋体"/>
          <w:szCs w:val="22"/>
        </w:rPr>
        <w:t>企业名称</w:t>
      </w:r>
      <w:r>
        <w:rPr>
          <w:rFonts w:hint="eastAsia" w:ascii="宋体" w:hAnsi="宋体" w:cs="宋体"/>
        </w:rPr>
        <w:t>；</w:t>
      </w:r>
    </w:p>
    <w:p w14:paraId="4B6B686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 xml:space="preserve">enterprise </w:t>
      </w:r>
      <w:r>
        <w:rPr>
          <w:rFonts w:hint="eastAsia" w:ascii="宋体" w:hAnsi="宋体" w:cs="宋体"/>
          <w:szCs w:val="22"/>
        </w:rPr>
        <w:t>name</w:t>
      </w:r>
      <w:r>
        <w:rPr>
          <w:rFonts w:hint="eastAsia" w:ascii="宋体" w:hAnsi="宋体" w:cs="宋体"/>
        </w:rPr>
        <w:t>；</w:t>
      </w:r>
    </w:p>
    <w:p w14:paraId="21306228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QYMC</w:t>
      </w:r>
      <w:r>
        <w:rPr>
          <w:rFonts w:hint="eastAsia" w:ascii="宋体" w:hAnsi="宋体" w:cs="宋体"/>
        </w:rPr>
        <w:t>；</w:t>
      </w:r>
    </w:p>
    <w:p w14:paraId="59478D4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</w:t>
      </w:r>
      <w:r>
        <w:rPr>
          <w:rFonts w:hint="eastAsia" w:ascii="宋体" w:hAnsi="宋体"/>
          <w:szCs w:val="21"/>
        </w:rPr>
        <w:t>建设工程</w:t>
      </w:r>
      <w:r>
        <w:rPr>
          <w:rFonts w:ascii="宋体" w:hAnsi="宋体"/>
          <w:szCs w:val="21"/>
        </w:rPr>
        <w:t>企业</w:t>
      </w:r>
      <w:r>
        <w:rPr>
          <w:rFonts w:hint="eastAsia" w:ascii="宋体" w:hAnsi="宋体"/>
          <w:szCs w:val="21"/>
        </w:rPr>
        <w:t>名称</w:t>
      </w:r>
      <w:r>
        <w:rPr>
          <w:rFonts w:hint="eastAsia" w:ascii="宋体" w:hAnsi="宋体" w:cs="宋体"/>
        </w:rPr>
        <w:t>；</w:t>
      </w:r>
    </w:p>
    <w:p w14:paraId="0736C9B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数据类型及格式：C..</w:t>
      </w:r>
      <w:r>
        <w:rPr>
          <w:rFonts w:ascii="宋体" w:hAnsi="宋体" w:cs="宋体"/>
        </w:rPr>
        <w:t>100</w:t>
      </w:r>
      <w:r>
        <w:rPr>
          <w:rFonts w:hint="eastAsia" w:ascii="宋体" w:hAnsi="宋体" w:cs="宋体"/>
        </w:rPr>
        <w:t>；</w:t>
      </w:r>
    </w:p>
    <w:p w14:paraId="41B313D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域：申请建设工程企业资质证书</w:t>
      </w:r>
      <w:r>
        <w:rPr>
          <w:rFonts w:ascii="宋体" w:hAnsi="宋体" w:cs="宋体"/>
        </w:rPr>
        <w:t>的公司</w:t>
      </w:r>
      <w:r>
        <w:rPr>
          <w:rFonts w:hint="eastAsia" w:ascii="宋体" w:hAnsi="宋体" w:cs="宋体"/>
        </w:rPr>
        <w:t>为法人或其他组织的，取其在营业执照、事业单位法人证书等有效证明文件上的名称；</w:t>
      </w:r>
    </w:p>
    <w:p w14:paraId="35D4D2B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24465E5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××××××工程设计</w:t>
      </w:r>
      <w:r>
        <w:rPr>
          <w:rFonts w:ascii="宋体" w:hAnsi="宋体" w:cs="宋体"/>
        </w:rPr>
        <w:t>院</w:t>
      </w:r>
      <w:r>
        <w:rPr>
          <w:rFonts w:hint="eastAsia" w:ascii="宋体" w:hAnsi="宋体" w:cs="宋体"/>
        </w:rPr>
        <w:t>有限公司</w:t>
      </w:r>
      <w:r>
        <w:rPr>
          <w:rFonts w:ascii="宋体" w:hAnsi="宋体" w:cs="宋体"/>
        </w:rPr>
        <w:t>。</w:t>
      </w:r>
    </w:p>
    <w:p w14:paraId="2BC99A00">
      <w:pPr>
        <w:pStyle w:val="60"/>
        <w:spacing w:before="156" w:after="156"/>
        <w:rPr>
          <w:b/>
        </w:rPr>
      </w:pPr>
      <w:bookmarkStart w:id="53" w:name="_Toc150942165"/>
      <w:bookmarkStart w:id="54" w:name="_Toc170799672"/>
      <w:bookmarkStart w:id="55" w:name="_Toc41561854"/>
      <w:bookmarkStart w:id="56" w:name="_Toc40626168"/>
      <w:bookmarkStart w:id="57" w:name="_Toc24882"/>
      <w:bookmarkStart w:id="58" w:name="_Toc29302185"/>
      <w:bookmarkStart w:id="59" w:name="_Toc29285432"/>
      <w:r>
        <w:rPr>
          <w:rFonts w:hint="eastAsia"/>
          <w:bCs/>
        </w:rPr>
        <w:t>5.3.</w:t>
      </w:r>
      <w:r>
        <w:rPr>
          <w:bCs/>
        </w:rPr>
        <w:t>2</w:t>
      </w:r>
      <w:r>
        <w:rPr>
          <w:rFonts w:hint="eastAsia"/>
          <w:bCs/>
        </w:rPr>
        <w:t xml:space="preserve">  统一社会信用代码</w:t>
      </w:r>
      <w:bookmarkEnd w:id="53"/>
      <w:bookmarkEnd w:id="54"/>
      <w:bookmarkEnd w:id="55"/>
      <w:bookmarkEnd w:id="56"/>
    </w:p>
    <w:p w14:paraId="37F866C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中文名称：统一</w:t>
      </w:r>
      <w:r>
        <w:rPr>
          <w:rFonts w:ascii="宋体" w:hAnsi="宋体" w:cs="宋体"/>
        </w:rPr>
        <w:t>社会</w:t>
      </w:r>
      <w:r>
        <w:rPr>
          <w:rFonts w:hint="eastAsia" w:ascii="宋体" w:hAnsi="宋体" w:cs="宋体"/>
        </w:rPr>
        <w:t>信用</w:t>
      </w:r>
      <w:r>
        <w:rPr>
          <w:rFonts w:ascii="宋体" w:hAnsi="宋体" w:cs="宋体"/>
        </w:rPr>
        <w:t>代码</w:t>
      </w:r>
      <w:r>
        <w:rPr>
          <w:rFonts w:hint="eastAsia" w:ascii="宋体" w:hAnsi="宋体" w:cs="宋体"/>
        </w:rPr>
        <w:t>；</w:t>
      </w:r>
    </w:p>
    <w:p w14:paraId="25703D6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>unified social credit code</w:t>
      </w:r>
      <w:r>
        <w:rPr>
          <w:rFonts w:hint="eastAsia" w:ascii="宋体" w:hAnsi="宋体" w:cs="宋体"/>
        </w:rPr>
        <w:t>；</w:t>
      </w:r>
    </w:p>
    <w:p w14:paraId="09238E0C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名：TY</w:t>
      </w:r>
      <w:r>
        <w:rPr>
          <w:rFonts w:ascii="宋体" w:hAnsi="宋体" w:cs="宋体"/>
        </w:rPr>
        <w:t>SHXYDM</w:t>
      </w:r>
      <w:r>
        <w:rPr>
          <w:rFonts w:hint="eastAsia" w:ascii="宋体" w:hAnsi="宋体" w:cs="宋体"/>
        </w:rPr>
        <w:t>；</w:t>
      </w:r>
    </w:p>
    <w:p w14:paraId="150341C9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明：取得建设工程企业资质证书单位的统一社会信用代码，该项应使用企业的营业执照等有效证明文件中的“统一</w:t>
      </w:r>
      <w:r>
        <w:rPr>
          <w:rFonts w:ascii="宋体" w:hAnsi="宋体" w:cs="宋体"/>
        </w:rPr>
        <w:t>社会信用代码</w:t>
      </w:r>
      <w:r>
        <w:rPr>
          <w:rFonts w:hint="eastAsia" w:ascii="宋体" w:hAnsi="宋体" w:cs="宋体"/>
        </w:rPr>
        <w:t>”；</w:t>
      </w:r>
    </w:p>
    <w:p w14:paraId="39600A8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数据类型及格式：C18；</w:t>
      </w:r>
    </w:p>
    <w:p w14:paraId="25F6F10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域：符合GB/T 32100；</w:t>
      </w:r>
    </w:p>
    <w:p w14:paraId="0DB4006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6D3EC00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123456</w:t>
      </w:r>
      <w:r>
        <w:rPr>
          <w:rFonts w:ascii="宋体" w:hAnsi="宋体" w:cs="宋体"/>
        </w:rPr>
        <w:t>7890SJ123GC4。</w:t>
      </w:r>
    </w:p>
    <w:p w14:paraId="28F41745">
      <w:pPr>
        <w:pStyle w:val="60"/>
        <w:spacing w:before="156" w:after="156"/>
        <w:rPr>
          <w:bCs/>
        </w:rPr>
      </w:pPr>
      <w:bookmarkStart w:id="60" w:name="_Toc150942166"/>
      <w:bookmarkStart w:id="61" w:name="_Toc170799673"/>
      <w:r>
        <w:rPr>
          <w:rFonts w:hint="eastAsia"/>
          <w:bCs/>
        </w:rPr>
        <w:t>5.3.3  企业代码</w:t>
      </w:r>
      <w:bookmarkEnd w:id="60"/>
      <w:bookmarkEnd w:id="61"/>
    </w:p>
    <w:p w14:paraId="27CBE9B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</w:t>
      </w:r>
      <w:r>
        <w:rPr>
          <w:rFonts w:hint="eastAsia" w:ascii="宋体" w:hAnsi="宋体" w:cs="宋体"/>
          <w:szCs w:val="22"/>
        </w:rPr>
        <w:t>企业代码</w:t>
      </w:r>
      <w:r>
        <w:rPr>
          <w:rFonts w:hint="eastAsia" w:ascii="宋体" w:hAnsi="宋体" w:cs="宋体"/>
        </w:rPr>
        <w:t>；</w:t>
      </w:r>
    </w:p>
    <w:p w14:paraId="1AE79D7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 xml:space="preserve">enterprise </w:t>
      </w:r>
      <w:r>
        <w:rPr>
          <w:rFonts w:ascii="宋体" w:hAnsi="宋体" w:cs="宋体"/>
          <w:szCs w:val="22"/>
        </w:rPr>
        <w:t>code</w:t>
      </w:r>
      <w:r>
        <w:rPr>
          <w:rFonts w:hint="eastAsia" w:ascii="宋体" w:hAnsi="宋体" w:cs="宋体"/>
        </w:rPr>
        <w:t>；</w:t>
      </w:r>
    </w:p>
    <w:p w14:paraId="5F44100C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QYDM</w:t>
      </w:r>
      <w:r>
        <w:rPr>
          <w:rFonts w:hint="eastAsia" w:ascii="宋体" w:hAnsi="宋体" w:cs="宋体"/>
        </w:rPr>
        <w:t>；</w:t>
      </w:r>
    </w:p>
    <w:p w14:paraId="0F80A23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</w:t>
      </w:r>
      <w:r>
        <w:rPr>
          <w:rFonts w:hint="eastAsia" w:ascii="宋体" w:hAnsi="宋体"/>
          <w:szCs w:val="21"/>
        </w:rPr>
        <w:t>获得建设</w:t>
      </w:r>
      <w:r>
        <w:rPr>
          <w:rFonts w:ascii="宋体" w:hAnsi="宋体"/>
          <w:szCs w:val="21"/>
        </w:rPr>
        <w:t>工程</w:t>
      </w:r>
      <w:r>
        <w:rPr>
          <w:rFonts w:hint="eastAsia" w:ascii="宋体" w:hAnsi="宋体"/>
          <w:szCs w:val="21"/>
        </w:rPr>
        <w:t>企业</w:t>
      </w:r>
      <w:r>
        <w:rPr>
          <w:rFonts w:ascii="宋体" w:hAnsi="宋体"/>
          <w:szCs w:val="21"/>
        </w:rPr>
        <w:t>资质</w:t>
      </w:r>
      <w:r>
        <w:rPr>
          <w:rFonts w:hint="eastAsia" w:ascii="宋体" w:hAnsi="宋体"/>
          <w:szCs w:val="21"/>
        </w:rPr>
        <w:t>证书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</w:rPr>
        <w:t>企业在资质管理系统中的唯一代码，企业资质发生变化，企业代码不发生变化</w:t>
      </w:r>
      <w:r>
        <w:rPr>
          <w:rFonts w:hint="eastAsia" w:ascii="宋体" w:hAnsi="宋体" w:cs="宋体"/>
        </w:rPr>
        <w:t>；</w:t>
      </w:r>
    </w:p>
    <w:p w14:paraId="76B750C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</w:t>
      </w: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；</w:t>
      </w:r>
    </w:p>
    <w:p w14:paraId="254BBAC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域：证书</w:t>
      </w:r>
      <w:r>
        <w:rPr>
          <w:rFonts w:ascii="宋体" w:hAnsi="宋体" w:cs="宋体"/>
        </w:rPr>
        <w:t>编号的</w:t>
      </w:r>
      <w:r>
        <w:rPr>
          <w:rFonts w:hint="eastAsia" w:ascii="宋体" w:hAnsi="宋体"/>
        </w:rPr>
        <w:t>第3到9位组成企业代码</w:t>
      </w:r>
      <w:r>
        <w:rPr>
          <w:rFonts w:hint="eastAsia" w:ascii="宋体" w:hAnsi="宋体" w:cs="宋体"/>
        </w:rPr>
        <w:t>；</w:t>
      </w:r>
    </w:p>
    <w:p w14:paraId="3F1D325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7190325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3200005</w:t>
      </w:r>
      <w:r>
        <w:rPr>
          <w:rFonts w:ascii="宋体" w:hAnsi="宋体" w:cs="宋体"/>
        </w:rPr>
        <w:t>。</w:t>
      </w:r>
    </w:p>
    <w:p w14:paraId="2EEA2A1F">
      <w:pPr>
        <w:pStyle w:val="60"/>
        <w:spacing w:before="156" w:after="156"/>
        <w:rPr>
          <w:bCs/>
        </w:rPr>
      </w:pPr>
      <w:bookmarkStart w:id="62" w:name="_Toc170799674"/>
      <w:bookmarkStart w:id="63" w:name="_Toc150942167"/>
      <w:r>
        <w:rPr>
          <w:rFonts w:hint="eastAsia"/>
          <w:bCs/>
        </w:rPr>
        <w:t>5.3.</w:t>
      </w:r>
      <w:r>
        <w:rPr>
          <w:bCs/>
        </w:rPr>
        <w:t xml:space="preserve">4 </w:t>
      </w:r>
      <w:r>
        <w:rPr>
          <w:rFonts w:hint="eastAsia"/>
          <w:bCs/>
        </w:rPr>
        <w:t xml:space="preserve"> 详细地址</w:t>
      </w:r>
      <w:bookmarkEnd w:id="57"/>
      <w:bookmarkEnd w:id="58"/>
      <w:bookmarkEnd w:id="59"/>
      <w:bookmarkEnd w:id="62"/>
      <w:bookmarkEnd w:id="63"/>
    </w:p>
    <w:p w14:paraId="6C52D0B5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中文名称：详细地址；</w:t>
      </w:r>
    </w:p>
    <w:p w14:paraId="3E7DCEB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 xml:space="preserve">detailed </w:t>
      </w:r>
      <w:r>
        <w:rPr>
          <w:rFonts w:hint="eastAsia" w:ascii="宋体" w:hAnsi="宋体" w:cs="宋体"/>
        </w:rPr>
        <w:t>address；</w:t>
      </w:r>
    </w:p>
    <w:p w14:paraId="792D7948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XXDZ</w:t>
      </w:r>
      <w:r>
        <w:rPr>
          <w:rFonts w:hint="eastAsia" w:ascii="宋体" w:hAnsi="宋体" w:cs="宋体"/>
        </w:rPr>
        <w:t>；</w:t>
      </w:r>
    </w:p>
    <w:p w14:paraId="47777115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明：获得建设</w:t>
      </w:r>
      <w:r>
        <w:rPr>
          <w:rFonts w:ascii="宋体" w:hAnsi="宋体" w:cs="宋体"/>
        </w:rPr>
        <w:t>工程</w:t>
      </w:r>
      <w:r>
        <w:rPr>
          <w:rFonts w:hint="eastAsia" w:ascii="宋体" w:hAnsi="宋体" w:cs="宋体"/>
        </w:rPr>
        <w:t>企业资质证书</w:t>
      </w:r>
      <w:r>
        <w:rPr>
          <w:rFonts w:ascii="宋体" w:hAnsi="宋体" w:cs="宋体"/>
        </w:rPr>
        <w:t>企业的</w:t>
      </w:r>
      <w:r>
        <w:rPr>
          <w:rFonts w:hint="eastAsia" w:ascii="宋体" w:hAnsi="宋体" w:cs="宋体"/>
        </w:rPr>
        <w:t>详细地址，该项填写营业执照或其他有效证明文件上的“住所”；</w:t>
      </w:r>
    </w:p>
    <w:p w14:paraId="3E76E7F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数据类型及格式：C..100；</w:t>
      </w:r>
    </w:p>
    <w:p w14:paraId="44C75609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域：自由文本；</w:t>
      </w:r>
    </w:p>
    <w:p w14:paraId="3CD0476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5C3F677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取值示例</w:t>
      </w:r>
      <w:r>
        <w:rPr>
          <w:rFonts w:ascii="宋体" w:hAnsi="宋体" w:cs="宋体"/>
        </w:rPr>
        <w:t>：</w:t>
      </w:r>
      <w:r>
        <w:rPr>
          <w:rFonts w:hint="eastAsia" w:ascii="宋体" w:hAnsi="宋体" w:cs="宋体"/>
        </w:rPr>
        <w:t>××××</w:t>
      </w:r>
      <w:r>
        <w:rPr>
          <w:rFonts w:ascii="宋体" w:hAnsi="宋体" w:cs="宋体"/>
        </w:rPr>
        <w:t>经济技术开发区</w:t>
      </w:r>
      <w:r>
        <w:rPr>
          <w:rFonts w:hint="eastAsia" w:ascii="宋体" w:hAnsi="宋体" w:cs="宋体"/>
        </w:rPr>
        <w:t>××××××路3号。</w:t>
      </w:r>
    </w:p>
    <w:p w14:paraId="0C258241">
      <w:pPr>
        <w:pStyle w:val="60"/>
        <w:spacing w:before="156" w:after="156"/>
        <w:rPr>
          <w:bCs/>
        </w:rPr>
      </w:pPr>
      <w:bookmarkStart w:id="64" w:name="_Toc38644503"/>
      <w:bookmarkStart w:id="65" w:name="_Toc150942168"/>
      <w:bookmarkStart w:id="66" w:name="_Toc170799675"/>
      <w:r>
        <w:rPr>
          <w:bCs/>
        </w:rPr>
        <w:t xml:space="preserve">5.3.5  </w:t>
      </w:r>
      <w:r>
        <w:rPr>
          <w:rFonts w:hint="eastAsia"/>
          <w:bCs/>
        </w:rPr>
        <w:t>经济</w:t>
      </w:r>
      <w:r>
        <w:rPr>
          <w:bCs/>
        </w:rPr>
        <w:t>性质</w:t>
      </w:r>
      <w:bookmarkEnd w:id="64"/>
      <w:bookmarkEnd w:id="65"/>
      <w:bookmarkEnd w:id="66"/>
    </w:p>
    <w:p w14:paraId="6AA8A77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中文名称：经济</w:t>
      </w:r>
      <w:r>
        <w:rPr>
          <w:rFonts w:ascii="宋体" w:hAnsi="宋体" w:cs="宋体"/>
        </w:rPr>
        <w:t>性质</w:t>
      </w:r>
      <w:r>
        <w:rPr>
          <w:rFonts w:hint="eastAsia" w:ascii="宋体" w:hAnsi="宋体" w:cs="宋体"/>
        </w:rPr>
        <w:t>；</w:t>
      </w:r>
    </w:p>
    <w:p w14:paraId="177D7DA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>economic nature</w:t>
      </w:r>
      <w:r>
        <w:rPr>
          <w:rFonts w:hint="eastAsia" w:ascii="宋体" w:hAnsi="宋体" w:cs="宋体"/>
        </w:rPr>
        <w:t>；</w:t>
      </w:r>
    </w:p>
    <w:p w14:paraId="6DB27F7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JJXZ</w:t>
      </w:r>
      <w:r>
        <w:rPr>
          <w:rFonts w:hint="eastAsia" w:ascii="宋体" w:hAnsi="宋体" w:cs="宋体"/>
        </w:rPr>
        <w:t>；</w:t>
      </w:r>
    </w:p>
    <w:p w14:paraId="7ECBCB8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</w:t>
      </w:r>
      <w:r>
        <w:rPr>
          <w:rFonts w:ascii="宋体" w:hAnsi="宋体" w:cs="宋体"/>
        </w:rPr>
        <w:t>从事生产、流通、服务等经济活动，以生产或服务满足社会需要，实行自主经营、独立核算、依法设立的一种盈利性的经济组织</w:t>
      </w:r>
      <w:r>
        <w:rPr>
          <w:rFonts w:hint="eastAsia" w:ascii="宋体" w:hAnsi="宋体" w:cs="宋体"/>
        </w:rPr>
        <w:t>，该项对应企业营业执照中的“公司</w:t>
      </w:r>
      <w:r>
        <w:rPr>
          <w:rFonts w:ascii="宋体" w:hAnsi="宋体" w:cs="宋体"/>
        </w:rPr>
        <w:t>类型</w:t>
      </w:r>
      <w:r>
        <w:rPr>
          <w:rFonts w:hint="eastAsia" w:ascii="宋体" w:hAnsi="宋体" w:cs="宋体"/>
        </w:rPr>
        <w:t>”；</w:t>
      </w:r>
    </w:p>
    <w:p w14:paraId="040FC1B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数据类型及格式：C..100；</w:t>
      </w:r>
    </w:p>
    <w:p w14:paraId="19F8DBB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域：为</w:t>
      </w:r>
      <w:r>
        <w:rPr>
          <w:rFonts w:ascii="宋体" w:hAnsi="宋体" w:cs="宋体"/>
        </w:rPr>
        <w:t>公司资金和所有权属性</w:t>
      </w:r>
      <w:r>
        <w:rPr>
          <w:rFonts w:hint="eastAsia" w:ascii="宋体" w:hAnsi="宋体" w:cs="宋体"/>
        </w:rPr>
        <w:t>，需与营业执照和其他有效证明文件登记信息一致；</w:t>
      </w:r>
    </w:p>
    <w:p w14:paraId="4FD21D1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</w:t>
      </w:r>
      <w:r>
        <w:rPr>
          <w:rFonts w:ascii="宋体" w:hAnsi="宋体" w:cs="宋体"/>
        </w:rPr>
        <w:t>；</w:t>
      </w:r>
    </w:p>
    <w:p w14:paraId="6F9530AB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有限责任</w:t>
      </w:r>
      <w:r>
        <w:rPr>
          <w:rFonts w:ascii="宋体" w:hAnsi="宋体" w:cs="宋体"/>
        </w:rPr>
        <w:t>公司（</w:t>
      </w:r>
      <w:r>
        <w:rPr>
          <w:rFonts w:hint="eastAsia" w:ascii="宋体" w:hAnsi="宋体" w:cs="宋体"/>
        </w:rPr>
        <w:t>非</w:t>
      </w:r>
      <w:r>
        <w:rPr>
          <w:rFonts w:ascii="宋体" w:hAnsi="宋体" w:cs="宋体"/>
        </w:rPr>
        <w:t>自然人投资</w:t>
      </w:r>
      <w:r>
        <w:rPr>
          <w:rFonts w:hint="eastAsia" w:ascii="宋体" w:hAnsi="宋体" w:cs="宋体"/>
        </w:rPr>
        <w:t>或</w:t>
      </w:r>
      <w:r>
        <w:rPr>
          <w:rFonts w:ascii="宋体" w:hAnsi="宋体" w:cs="宋体"/>
        </w:rPr>
        <w:t>控股</w:t>
      </w:r>
      <w:r>
        <w:rPr>
          <w:rFonts w:hint="eastAsia" w:ascii="宋体" w:hAnsi="宋体" w:cs="宋体"/>
        </w:rPr>
        <w:t>的</w:t>
      </w:r>
      <w:r>
        <w:rPr>
          <w:rFonts w:ascii="宋体" w:hAnsi="宋体" w:cs="宋体"/>
        </w:rPr>
        <w:t>法人</w:t>
      </w:r>
      <w:r>
        <w:rPr>
          <w:rFonts w:hint="eastAsia" w:ascii="宋体" w:hAnsi="宋体" w:cs="宋体"/>
        </w:rPr>
        <w:t>独资</w:t>
      </w:r>
      <w:r>
        <w:rPr>
          <w:rFonts w:ascii="宋体" w:hAnsi="宋体" w:cs="宋体"/>
        </w:rPr>
        <w:t>）。</w:t>
      </w:r>
    </w:p>
    <w:p w14:paraId="61A795A3">
      <w:pPr>
        <w:pStyle w:val="61"/>
        <w:spacing w:before="156" w:after="156"/>
        <w:rPr>
          <w:bCs/>
        </w:rPr>
      </w:pPr>
      <w:bookmarkStart w:id="67" w:name="_Toc41561860"/>
      <w:bookmarkStart w:id="68" w:name="_Toc170799676"/>
      <w:r>
        <w:rPr>
          <w:rFonts w:hint="eastAsia"/>
          <w:bCs/>
        </w:rPr>
        <w:t xml:space="preserve">5.4  </w:t>
      </w:r>
      <w:bookmarkEnd w:id="67"/>
      <w:r>
        <w:rPr>
          <w:rFonts w:hint="eastAsia"/>
          <w:bCs/>
        </w:rPr>
        <w:t>资质</w:t>
      </w:r>
      <w:r>
        <w:rPr>
          <w:bCs/>
        </w:rPr>
        <w:t>等级信息</w:t>
      </w:r>
      <w:bookmarkEnd w:id="68"/>
    </w:p>
    <w:p w14:paraId="2D3B8D75">
      <w:pPr>
        <w:pStyle w:val="60"/>
        <w:spacing w:before="156" w:after="156"/>
        <w:rPr>
          <w:bCs/>
        </w:rPr>
      </w:pPr>
      <w:bookmarkStart w:id="69" w:name="_Toc29302202"/>
      <w:bookmarkStart w:id="70" w:name="_Toc31932"/>
      <w:bookmarkStart w:id="71" w:name="_Toc29285449"/>
      <w:bookmarkStart w:id="72" w:name="_Toc150942170"/>
      <w:bookmarkStart w:id="73" w:name="_Toc170799677"/>
      <w:r>
        <w:rPr>
          <w:rFonts w:hint="eastAsia"/>
          <w:bCs/>
        </w:rPr>
        <w:t>5.4.</w:t>
      </w:r>
      <w:r>
        <w:rPr>
          <w:bCs/>
        </w:rPr>
        <w:t>1</w:t>
      </w:r>
      <w:r>
        <w:rPr>
          <w:rFonts w:hint="eastAsia"/>
          <w:bCs/>
        </w:rPr>
        <w:t xml:space="preserve"> </w:t>
      </w:r>
      <w:bookmarkEnd w:id="69"/>
      <w:bookmarkEnd w:id="70"/>
      <w:bookmarkEnd w:id="71"/>
      <w:r>
        <w:rPr>
          <w:rFonts w:hint="eastAsia"/>
          <w:bCs/>
        </w:rPr>
        <w:t xml:space="preserve"> 专业类别</w:t>
      </w:r>
      <w:bookmarkEnd w:id="72"/>
      <w:bookmarkEnd w:id="73"/>
    </w:p>
    <w:p w14:paraId="728B019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中文名称：专业类别；</w:t>
      </w:r>
    </w:p>
    <w:p w14:paraId="148F9FD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>professional category</w:t>
      </w:r>
      <w:r>
        <w:rPr>
          <w:rFonts w:hint="eastAsia" w:ascii="宋体" w:hAnsi="宋体" w:cs="宋体"/>
        </w:rPr>
        <w:t>；</w:t>
      </w:r>
    </w:p>
    <w:p w14:paraId="16BEE9D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ZYLB</w:t>
      </w:r>
      <w:r>
        <w:rPr>
          <w:rFonts w:hint="eastAsia" w:ascii="宋体" w:hAnsi="宋体" w:cs="宋体"/>
        </w:rPr>
        <w:t>；</w:t>
      </w:r>
    </w:p>
    <w:p w14:paraId="176405C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明：建设</w:t>
      </w:r>
      <w:r>
        <w:rPr>
          <w:rFonts w:ascii="宋体" w:hAnsi="宋体" w:cs="宋体"/>
        </w:rPr>
        <w:t>工程企业</w:t>
      </w:r>
      <w:r>
        <w:rPr>
          <w:rFonts w:hint="eastAsia" w:ascii="宋体" w:hAnsi="宋体" w:cs="宋体"/>
        </w:rPr>
        <w:t>可从事</w:t>
      </w:r>
      <w:r>
        <w:rPr>
          <w:rFonts w:ascii="宋体" w:hAnsi="宋体" w:cs="宋体"/>
        </w:rPr>
        <w:t>的</w:t>
      </w:r>
      <w:r>
        <w:rPr>
          <w:rFonts w:hint="eastAsia" w:ascii="宋体" w:hAnsi="宋体" w:cs="宋体"/>
        </w:rPr>
        <w:t>专业</w:t>
      </w:r>
      <w:r>
        <w:rPr>
          <w:rFonts w:ascii="宋体" w:hAnsi="宋体" w:cs="宋体"/>
        </w:rPr>
        <w:t>类别名称</w:t>
      </w:r>
      <w:r>
        <w:rPr>
          <w:rFonts w:hint="eastAsia" w:ascii="宋体" w:hAnsi="宋体" w:cs="宋体"/>
        </w:rPr>
        <w:t>；</w:t>
      </w:r>
    </w:p>
    <w:p w14:paraId="0BE4EA5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数据类型及格式：C..</w:t>
      </w:r>
      <w:r>
        <w:rPr>
          <w:rFonts w:ascii="宋体" w:hAnsi="宋体" w:cs="宋体"/>
        </w:rPr>
        <w:t>50</w:t>
      </w:r>
      <w:r>
        <w:rPr>
          <w:rFonts w:hint="eastAsia" w:ascii="宋体" w:hAnsi="宋体" w:cs="宋体"/>
        </w:rPr>
        <w:t>；</w:t>
      </w:r>
    </w:p>
    <w:p w14:paraId="50A0F66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</w:t>
      </w:r>
      <w:r>
        <w:rPr>
          <w:rFonts w:ascii="宋体" w:hAnsi="宋体" w:cs="宋体"/>
        </w:rPr>
        <w:t>取值于</w:t>
      </w:r>
      <w:r>
        <w:rPr>
          <w:rFonts w:hint="eastAsia" w:ascii="宋体" w:hAnsi="宋体" w:cs="宋体"/>
          <w:szCs w:val="21"/>
        </w:rPr>
        <w:t>《建设工程勘察设计资质管理规定》《建筑业企业资质管理规定》《工程监理企业资质管理规定》</w:t>
      </w:r>
      <w:r>
        <w:rPr>
          <w:rFonts w:hint="eastAsia" w:ascii="宋体" w:hAnsi="宋体" w:cs="宋体"/>
        </w:rPr>
        <w:t>等</w:t>
      </w:r>
      <w:r>
        <w:rPr>
          <w:rFonts w:ascii="宋体" w:hAnsi="宋体" w:cs="宋体"/>
        </w:rPr>
        <w:t>有效</w:t>
      </w:r>
      <w:r>
        <w:rPr>
          <w:rFonts w:hint="eastAsia" w:ascii="宋体" w:hAnsi="宋体" w:cs="宋体"/>
        </w:rPr>
        <w:t>文件</w:t>
      </w:r>
      <w:r>
        <w:rPr>
          <w:rFonts w:ascii="宋体" w:hAnsi="宋体" w:cs="宋体"/>
        </w:rPr>
        <w:t>载明</w:t>
      </w:r>
      <w:r>
        <w:rPr>
          <w:rFonts w:hint="eastAsia" w:ascii="宋体" w:hAnsi="宋体" w:cs="宋体"/>
        </w:rPr>
        <w:t>的专业类别名称；</w:t>
      </w:r>
    </w:p>
    <w:p w14:paraId="2B2B6618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041B80F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取值示例</w:t>
      </w:r>
      <w:r>
        <w:rPr>
          <w:rFonts w:ascii="宋体" w:hAnsi="宋体" w:cs="宋体"/>
        </w:rPr>
        <w:t>：</w:t>
      </w:r>
      <w:r>
        <w:rPr>
          <w:rFonts w:hint="eastAsia" w:ascii="宋体" w:hAnsi="宋体" w:cs="宋体"/>
        </w:rPr>
        <w:t>市政</w:t>
      </w:r>
      <w:r>
        <w:rPr>
          <w:rFonts w:ascii="宋体" w:hAnsi="宋体" w:cs="宋体"/>
        </w:rPr>
        <w:t>行业（</w:t>
      </w:r>
      <w:r>
        <w:rPr>
          <w:rFonts w:hint="eastAsia" w:ascii="宋体" w:hAnsi="宋体" w:cs="宋体"/>
        </w:rPr>
        <w:t>热力工程</w:t>
      </w:r>
      <w:r>
        <w:rPr>
          <w:rFonts w:ascii="宋体" w:hAnsi="宋体" w:cs="宋体"/>
        </w:rPr>
        <w:t>）</w:t>
      </w:r>
      <w:r>
        <w:rPr>
          <w:rFonts w:hint="eastAsia" w:ascii="宋体" w:hAnsi="宋体" w:cs="宋体"/>
        </w:rPr>
        <w:t>专业。</w:t>
      </w:r>
    </w:p>
    <w:p w14:paraId="6796C794">
      <w:pPr>
        <w:pStyle w:val="60"/>
        <w:spacing w:before="156" w:after="156"/>
        <w:rPr>
          <w:bCs/>
        </w:rPr>
      </w:pPr>
      <w:bookmarkStart w:id="74" w:name="_Toc170799678"/>
      <w:bookmarkStart w:id="75" w:name="_Toc150942171"/>
      <w:r>
        <w:rPr>
          <w:rFonts w:hint="eastAsia"/>
          <w:bCs/>
        </w:rPr>
        <w:t>5.4.</w:t>
      </w:r>
      <w:r>
        <w:rPr>
          <w:bCs/>
        </w:rPr>
        <w:t>2</w:t>
      </w:r>
      <w:r>
        <w:rPr>
          <w:rFonts w:hint="eastAsia"/>
          <w:bCs/>
        </w:rPr>
        <w:t xml:space="preserve">  专业</w:t>
      </w:r>
      <w:r>
        <w:rPr>
          <w:bCs/>
        </w:rPr>
        <w:t>等级</w:t>
      </w:r>
      <w:bookmarkEnd w:id="74"/>
      <w:bookmarkEnd w:id="75"/>
    </w:p>
    <w:p w14:paraId="5FFF46D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中文名称：专业</w:t>
      </w:r>
      <w:r>
        <w:rPr>
          <w:rFonts w:ascii="宋体" w:hAnsi="宋体" w:cs="宋体"/>
        </w:rPr>
        <w:t>等级</w:t>
      </w:r>
      <w:r>
        <w:rPr>
          <w:rFonts w:hint="eastAsia" w:ascii="宋体" w:hAnsi="宋体" w:cs="宋体"/>
        </w:rPr>
        <w:t>；</w:t>
      </w:r>
    </w:p>
    <w:p w14:paraId="6C0614E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 xml:space="preserve">professional </w:t>
      </w:r>
      <w:r>
        <w:rPr>
          <w:rFonts w:hint="eastAsia" w:ascii="宋体" w:hAnsi="宋体" w:cs="宋体"/>
        </w:rPr>
        <w:t>l</w:t>
      </w:r>
      <w:r>
        <w:rPr>
          <w:rFonts w:ascii="宋体" w:hAnsi="宋体" w:cs="宋体"/>
        </w:rPr>
        <w:t>evel</w:t>
      </w:r>
      <w:r>
        <w:rPr>
          <w:rFonts w:hint="eastAsia" w:ascii="宋体" w:hAnsi="宋体" w:cs="宋体"/>
        </w:rPr>
        <w:t>；</w:t>
      </w:r>
    </w:p>
    <w:p w14:paraId="333A0AD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ZYDJ</w:t>
      </w:r>
      <w:r>
        <w:rPr>
          <w:rFonts w:hint="eastAsia" w:ascii="宋体" w:hAnsi="宋体" w:cs="宋体"/>
        </w:rPr>
        <w:t>；</w:t>
      </w:r>
    </w:p>
    <w:p w14:paraId="6D9CE88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明：对应各类专业类别的资质</w:t>
      </w:r>
      <w:r>
        <w:rPr>
          <w:rFonts w:ascii="宋体" w:hAnsi="宋体" w:cs="宋体"/>
        </w:rPr>
        <w:t>等级</w:t>
      </w:r>
      <w:r>
        <w:rPr>
          <w:rFonts w:hint="eastAsia" w:ascii="宋体" w:hAnsi="宋体" w:cs="宋体"/>
        </w:rPr>
        <w:t>；</w:t>
      </w:r>
    </w:p>
    <w:p w14:paraId="547F944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</w:t>
      </w:r>
      <w:r>
        <w:rPr>
          <w:rFonts w:ascii="宋体" w:hAnsi="宋体" w:cs="宋体"/>
        </w:rPr>
        <w:t>..10</w:t>
      </w:r>
      <w:r>
        <w:rPr>
          <w:rFonts w:hint="eastAsia" w:ascii="宋体" w:hAnsi="宋体" w:cs="宋体"/>
        </w:rPr>
        <w:t>；</w:t>
      </w:r>
    </w:p>
    <w:p w14:paraId="68EE3AC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</w:t>
      </w:r>
      <w:r>
        <w:rPr>
          <w:rFonts w:ascii="宋体" w:hAnsi="宋体" w:cs="宋体"/>
        </w:rPr>
        <w:t>取值于</w:t>
      </w:r>
      <w:r>
        <w:rPr>
          <w:rFonts w:hint="eastAsia" w:ascii="宋体" w:hAnsi="宋体" w:cs="宋体"/>
          <w:szCs w:val="21"/>
        </w:rPr>
        <w:t>《建筑业企业资质管理规定》《建设工程勘察设计资质管理规定》《工程监理企业资质管理规定》</w:t>
      </w:r>
      <w:r>
        <w:rPr>
          <w:rFonts w:hint="eastAsia" w:ascii="宋体" w:hAnsi="宋体" w:cs="宋体"/>
        </w:rPr>
        <w:t>等</w:t>
      </w:r>
      <w:r>
        <w:rPr>
          <w:rFonts w:ascii="宋体" w:hAnsi="宋体" w:cs="宋体"/>
        </w:rPr>
        <w:t>有效证照载明</w:t>
      </w:r>
      <w:r>
        <w:rPr>
          <w:rFonts w:hint="eastAsia" w:ascii="宋体" w:hAnsi="宋体" w:cs="宋体"/>
        </w:rPr>
        <w:t>的专业等级名称；</w:t>
      </w:r>
    </w:p>
    <w:p w14:paraId="63E2C97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575C7B6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取值示例</w:t>
      </w:r>
      <w:r>
        <w:rPr>
          <w:rFonts w:ascii="宋体" w:hAnsi="宋体" w:cs="宋体"/>
        </w:rPr>
        <w:t>：</w:t>
      </w:r>
      <w:r>
        <w:rPr>
          <w:rFonts w:hint="eastAsia" w:ascii="宋体" w:hAnsi="宋体" w:cs="宋体"/>
        </w:rPr>
        <w:t>甲级。</w:t>
      </w:r>
    </w:p>
    <w:p w14:paraId="371F1A44">
      <w:pPr>
        <w:pStyle w:val="60"/>
        <w:spacing w:before="156" w:after="156"/>
        <w:rPr>
          <w:rFonts w:hint="eastAsia" w:eastAsia="黑体"/>
          <w:bCs/>
          <w:lang w:val="en-US" w:eastAsia="zh-CN"/>
        </w:rPr>
      </w:pPr>
      <w:bookmarkStart w:id="76" w:name="_Toc170799679"/>
      <w:bookmarkStart w:id="77" w:name="_Toc41561869"/>
      <w:r>
        <w:rPr>
          <w:rFonts w:hint="eastAsia"/>
          <w:bCs/>
        </w:rPr>
        <w:t>5.</w:t>
      </w:r>
      <w:r>
        <w:rPr>
          <w:bCs/>
        </w:rPr>
        <w:t>4</w:t>
      </w:r>
      <w:r>
        <w:rPr>
          <w:rFonts w:hint="eastAsia"/>
          <w:bCs/>
        </w:rPr>
        <w:t>.</w:t>
      </w:r>
      <w:r>
        <w:rPr>
          <w:bCs/>
        </w:rPr>
        <w:t xml:space="preserve">3  </w:t>
      </w:r>
      <w:r>
        <w:rPr>
          <w:rFonts w:hint="eastAsia"/>
          <w:bCs/>
        </w:rPr>
        <w:t>有效期</w:t>
      </w:r>
      <w:bookmarkEnd w:id="76"/>
      <w:r>
        <w:rPr>
          <w:rFonts w:hint="eastAsia"/>
          <w:bCs/>
          <w:lang w:eastAsia="zh-CN"/>
        </w:rPr>
        <w:t>至</w:t>
      </w:r>
    </w:p>
    <w:p w14:paraId="0324F57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中文名称：有效</w:t>
      </w:r>
      <w:r>
        <w:rPr>
          <w:rFonts w:ascii="宋体" w:hAnsi="宋体" w:cs="宋体"/>
        </w:rPr>
        <w:t>期</w:t>
      </w:r>
      <w:r>
        <w:rPr>
          <w:rFonts w:hint="eastAsia" w:ascii="宋体" w:hAnsi="宋体" w:cs="宋体"/>
          <w:lang w:eastAsia="zh-CN"/>
        </w:rPr>
        <w:t>至</w:t>
      </w:r>
      <w:r>
        <w:rPr>
          <w:rFonts w:hint="eastAsia" w:ascii="宋体" w:hAnsi="宋体" w:cs="宋体"/>
        </w:rPr>
        <w:t>；</w:t>
      </w:r>
    </w:p>
    <w:p w14:paraId="524047B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英文名称：validity period to；</w:t>
      </w:r>
    </w:p>
    <w:p w14:paraId="0B3FCD4F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YXQZ</w:t>
      </w:r>
      <w:r>
        <w:rPr>
          <w:rFonts w:hint="eastAsia" w:ascii="宋体" w:hAnsi="宋体" w:cs="宋体"/>
        </w:rPr>
        <w:t>；</w:t>
      </w:r>
    </w:p>
    <w:p w14:paraId="295C6345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明：对应各类专业类别的有效期终止日，按公元纪年精确至日。用于照面或登记表单展示时用阿拉伯数字将年、月、日标全，</w:t>
      </w:r>
      <w:r>
        <w:rPr>
          <w:rFonts w:ascii="宋体" w:hAnsi="宋体" w:cs="宋体"/>
        </w:rPr>
        <w:t>如</w:t>
      </w:r>
      <w:r>
        <w:rPr>
          <w:rFonts w:hint="eastAsia" w:ascii="宋体" w:hAnsi="宋体" w:cs="宋体"/>
          <w:shd w:val="clear" w:color="auto" w:fill="FFFFFF"/>
        </w:rPr>
        <w:t>2024年0</w:t>
      </w:r>
      <w:r>
        <w:rPr>
          <w:rFonts w:ascii="宋体" w:hAnsi="宋体" w:cs="宋体"/>
          <w:shd w:val="clear" w:color="auto" w:fill="FFFFFF"/>
        </w:rPr>
        <w:t>7</w:t>
      </w:r>
      <w:r>
        <w:rPr>
          <w:rFonts w:hint="eastAsia" w:ascii="宋体" w:hAnsi="宋体" w:cs="宋体"/>
          <w:shd w:val="clear" w:color="auto" w:fill="FFFFFF"/>
        </w:rPr>
        <w:t>月1</w:t>
      </w:r>
      <w:r>
        <w:rPr>
          <w:rFonts w:ascii="宋体" w:hAnsi="宋体" w:cs="宋体"/>
          <w:shd w:val="clear" w:color="auto" w:fill="FFFFFF"/>
        </w:rPr>
        <w:t>2</w:t>
      </w:r>
      <w:r>
        <w:rPr>
          <w:rFonts w:hint="eastAsia" w:ascii="宋体" w:hAnsi="宋体" w:cs="宋体"/>
          <w:shd w:val="clear" w:color="auto" w:fill="FFFFFF"/>
        </w:rPr>
        <w:t>日</w:t>
      </w:r>
      <w:r>
        <w:rPr>
          <w:rFonts w:hint="eastAsia" w:ascii="宋体" w:hAnsi="宋体" w:cs="宋体"/>
        </w:rPr>
        <w:t>；</w:t>
      </w:r>
    </w:p>
    <w:p w14:paraId="628930E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数据类型及格式：YYYYMMDD；</w:t>
      </w:r>
    </w:p>
    <w:p w14:paraId="33158FC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域：符合GB/T 7408要求；</w:t>
      </w:r>
    </w:p>
    <w:p w14:paraId="0FC6B16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78F6D685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  <w:shd w:val="clear" w:color="auto" w:fill="FFFFFF"/>
        </w:rPr>
        <w:t>20240</w:t>
      </w:r>
      <w:r>
        <w:rPr>
          <w:rFonts w:ascii="宋体" w:hAnsi="宋体" w:cs="宋体"/>
          <w:shd w:val="clear" w:color="auto" w:fill="FFFFFF"/>
        </w:rPr>
        <w:t>7</w:t>
      </w:r>
      <w:r>
        <w:rPr>
          <w:rFonts w:hint="eastAsia" w:ascii="宋体" w:hAnsi="宋体" w:cs="宋体"/>
          <w:shd w:val="clear" w:color="auto" w:fill="FFFFFF"/>
        </w:rPr>
        <w:t>1</w:t>
      </w:r>
      <w:r>
        <w:rPr>
          <w:rFonts w:ascii="宋体" w:hAnsi="宋体" w:cs="宋体"/>
          <w:shd w:val="clear" w:color="auto" w:fill="FFFFFF"/>
        </w:rPr>
        <w:t>2</w:t>
      </w:r>
      <w:r>
        <w:rPr>
          <w:rFonts w:ascii="宋体" w:hAnsi="宋体" w:cs="宋体"/>
        </w:rPr>
        <w:t>。</w:t>
      </w:r>
    </w:p>
    <w:p w14:paraId="13F396DF">
      <w:pPr>
        <w:pStyle w:val="61"/>
        <w:spacing w:before="156" w:after="156"/>
        <w:rPr>
          <w:bCs/>
        </w:rPr>
      </w:pPr>
      <w:bookmarkStart w:id="78" w:name="_Toc170799680"/>
      <w:r>
        <w:rPr>
          <w:rFonts w:hint="eastAsia"/>
          <w:bCs/>
        </w:rPr>
        <w:t>5.5  其他</w:t>
      </w:r>
      <w:r>
        <w:rPr>
          <w:bCs/>
        </w:rPr>
        <w:t>信息</w:t>
      </w:r>
      <w:bookmarkEnd w:id="77"/>
      <w:bookmarkEnd w:id="78"/>
    </w:p>
    <w:p w14:paraId="0A65D9DC">
      <w:pPr>
        <w:pStyle w:val="60"/>
        <w:spacing w:before="156" w:after="156"/>
        <w:rPr>
          <w:bCs/>
        </w:rPr>
      </w:pPr>
      <w:bookmarkStart w:id="79" w:name="_Toc170799681"/>
      <w:bookmarkStart w:id="80" w:name="_Toc150942173"/>
      <w:bookmarkStart w:id="81" w:name="_Toc41561859"/>
      <w:r>
        <w:rPr>
          <w:rFonts w:hint="eastAsia"/>
          <w:bCs/>
        </w:rPr>
        <w:t>5.5.1  证照</w:t>
      </w:r>
      <w:r>
        <w:rPr>
          <w:bCs/>
        </w:rPr>
        <w:t>状态</w:t>
      </w:r>
      <w:bookmarkEnd w:id="79"/>
      <w:bookmarkEnd w:id="80"/>
    </w:p>
    <w:p w14:paraId="14CBC5E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</w:t>
      </w:r>
      <w:r>
        <w:rPr>
          <w:rFonts w:hint="eastAsia" w:asciiTheme="minorEastAsia" w:hAnsiTheme="minorEastAsia" w:eastAsiaTheme="minorEastAsia" w:cstheme="minorEastAsia"/>
        </w:rPr>
        <w:t>证照状态</w:t>
      </w:r>
      <w:r>
        <w:rPr>
          <w:rFonts w:hint="eastAsia" w:ascii="宋体" w:hAnsi="宋体" w:cs="宋体"/>
        </w:rPr>
        <w:t>；</w:t>
      </w:r>
    </w:p>
    <w:p w14:paraId="012BD54E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hint="eastAsia" w:asciiTheme="minorEastAsia" w:hAnsiTheme="minorEastAsia" w:eastAsiaTheme="minorEastAsia" w:cstheme="minorEastAsia"/>
        </w:rPr>
        <w:t>certificate state</w:t>
      </w:r>
      <w:r>
        <w:rPr>
          <w:rFonts w:hint="eastAsia" w:ascii="宋体" w:hAnsi="宋体" w:cs="宋体"/>
        </w:rPr>
        <w:t>；</w:t>
      </w:r>
    </w:p>
    <w:p w14:paraId="62DEA136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hint="eastAsia" w:asciiTheme="minorEastAsia" w:hAnsiTheme="minorEastAsia" w:eastAsiaTheme="minorEastAsia" w:cstheme="minorEastAsia"/>
        </w:rPr>
        <w:t>ZZZT</w:t>
      </w:r>
      <w:r>
        <w:rPr>
          <w:rFonts w:hint="eastAsia" w:ascii="宋体" w:hAnsi="宋体" w:cs="宋体"/>
        </w:rPr>
        <w:t>；</w:t>
      </w:r>
    </w:p>
    <w:p w14:paraId="3835B11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</w:t>
      </w:r>
      <w:r>
        <w:rPr>
          <w:rFonts w:hint="eastAsia" w:asciiTheme="minorEastAsia" w:hAnsiTheme="minorEastAsia" w:eastAsiaTheme="minorEastAsia" w:cstheme="minorEastAsia"/>
        </w:rPr>
        <w:t>证书是否有效的状态标识，分为正常、</w:t>
      </w:r>
      <w:r>
        <w:rPr>
          <w:rFonts w:asciiTheme="minorEastAsia" w:hAnsiTheme="minorEastAsia" w:eastAsiaTheme="minorEastAsia" w:cstheme="minorEastAsia"/>
        </w:rPr>
        <w:t>注销</w:t>
      </w:r>
      <w:r>
        <w:rPr>
          <w:rFonts w:hint="eastAsia" w:asciiTheme="minorEastAsia" w:hAnsiTheme="minorEastAsia" w:eastAsiaTheme="minorEastAsia" w:cstheme="minorEastAsia"/>
        </w:rPr>
        <w:t>等</w:t>
      </w:r>
      <w:r>
        <w:rPr>
          <w:rFonts w:hint="eastAsia" w:ascii="宋体" w:hAnsi="宋体" w:cs="宋体"/>
        </w:rPr>
        <w:t>；</w:t>
      </w:r>
    </w:p>
    <w:p w14:paraId="2F36BBE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数据类型及格式：C10；</w:t>
      </w:r>
    </w:p>
    <w:p w14:paraId="57D9193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</w:t>
      </w:r>
      <w:r>
        <w:rPr>
          <w:rFonts w:hint="eastAsia" w:asciiTheme="minorEastAsia" w:hAnsiTheme="minorEastAsia" w:eastAsiaTheme="minorEastAsia" w:cstheme="minorEastAsia"/>
        </w:rPr>
        <w:t>可取值为“正常”“注销”等</w:t>
      </w:r>
      <w:r>
        <w:rPr>
          <w:rFonts w:hint="eastAsia" w:ascii="宋体" w:hAnsi="宋体" w:cs="宋体"/>
        </w:rPr>
        <w:t>；</w:t>
      </w:r>
    </w:p>
    <w:p w14:paraId="7D7A517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约束条件：必选；</w:t>
      </w:r>
    </w:p>
    <w:p w14:paraId="2B20FEC5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Theme="minorEastAsia" w:hAnsiTheme="minorEastAsia" w:eastAsiaTheme="minorEastAsia" w:cstheme="minorEastAsia"/>
        </w:rPr>
        <w:t>正常</w:t>
      </w:r>
      <w:r>
        <w:rPr>
          <w:rFonts w:ascii="宋体" w:hAnsi="宋体" w:cs="宋体"/>
        </w:rPr>
        <w:t>。</w:t>
      </w:r>
    </w:p>
    <w:p w14:paraId="337D50DC">
      <w:pPr>
        <w:pStyle w:val="60"/>
        <w:spacing w:before="156" w:after="156"/>
        <w:rPr>
          <w:bCs/>
        </w:rPr>
      </w:pPr>
      <w:bookmarkStart w:id="82" w:name="_Toc150942174"/>
      <w:bookmarkStart w:id="83" w:name="_Toc170799682"/>
      <w:r>
        <w:rPr>
          <w:rFonts w:hint="eastAsia"/>
          <w:bCs/>
        </w:rPr>
        <w:t>5.5.2  备注</w:t>
      </w:r>
      <w:bookmarkEnd w:id="81"/>
      <w:bookmarkEnd w:id="82"/>
      <w:bookmarkEnd w:id="83"/>
    </w:p>
    <w:p w14:paraId="5AE0467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中文名称：备注；</w:t>
      </w:r>
    </w:p>
    <w:p w14:paraId="164590A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英文名称：</w:t>
      </w:r>
      <w:r>
        <w:rPr>
          <w:rFonts w:ascii="宋体" w:hAnsi="宋体" w:cs="宋体"/>
        </w:rPr>
        <w:t>r</w:t>
      </w:r>
      <w:r>
        <w:rPr>
          <w:rFonts w:hint="eastAsia" w:ascii="宋体" w:hAnsi="宋体" w:cs="宋体"/>
        </w:rPr>
        <w:t>emark</w:t>
      </w:r>
      <w:r>
        <w:rPr>
          <w:rFonts w:ascii="宋体" w:hAnsi="宋体" w:cs="宋体"/>
        </w:rPr>
        <w:t>s</w:t>
      </w:r>
      <w:r>
        <w:rPr>
          <w:rFonts w:hint="eastAsia" w:ascii="宋体" w:hAnsi="宋体" w:cs="宋体"/>
        </w:rPr>
        <w:t>；</w:t>
      </w:r>
    </w:p>
    <w:p w14:paraId="2FD37403">
      <w:pPr>
        <w:pStyle w:val="26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缩 写 名：</w:t>
      </w:r>
      <w:r>
        <w:rPr>
          <w:rFonts w:ascii="宋体" w:hAnsi="宋体" w:cs="宋体"/>
        </w:rPr>
        <w:t>BZ</w:t>
      </w:r>
      <w:r>
        <w:rPr>
          <w:rFonts w:hint="eastAsia" w:ascii="宋体" w:hAnsi="宋体" w:cs="宋体"/>
        </w:rPr>
        <w:t>；</w:t>
      </w:r>
    </w:p>
    <w:p w14:paraId="4A3033F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说    明：</w:t>
      </w:r>
      <w:r>
        <w:rPr>
          <w:rFonts w:hint="eastAsia" w:ascii="黑体"/>
          <w:bCs/>
        </w:rPr>
        <w:t>备注</w:t>
      </w:r>
      <w:r>
        <w:rPr>
          <w:rFonts w:ascii="黑体"/>
          <w:bCs/>
        </w:rPr>
        <w:t>事项</w:t>
      </w:r>
      <w:r>
        <w:rPr>
          <w:rFonts w:hint="eastAsia" w:ascii="黑体"/>
          <w:bCs/>
        </w:rPr>
        <w:t>载明</w:t>
      </w:r>
      <w:r>
        <w:rPr>
          <w:rFonts w:ascii="黑体"/>
          <w:bCs/>
        </w:rPr>
        <w:t>内容</w:t>
      </w:r>
      <w:r>
        <w:rPr>
          <w:rFonts w:hint="eastAsia" w:ascii="宋体" w:hAnsi="宋体" w:cs="宋体"/>
        </w:rPr>
        <w:t>；</w:t>
      </w:r>
    </w:p>
    <w:p w14:paraId="132E1E7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数据类型及格式：C.</w:t>
      </w:r>
      <w:r>
        <w:rPr>
          <w:rFonts w:ascii="宋体" w:hAnsi="宋体" w:cs="宋体"/>
        </w:rPr>
        <w:t>.800</w:t>
      </w:r>
      <w:r>
        <w:rPr>
          <w:rFonts w:hint="eastAsia" w:ascii="宋体" w:hAnsi="宋体" w:cs="宋体"/>
        </w:rPr>
        <w:t>；</w:t>
      </w:r>
    </w:p>
    <w:p w14:paraId="73BDAF0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值    域：</w:t>
      </w:r>
      <w:r>
        <w:rPr>
          <w:rFonts w:hint="eastAsia" w:asciiTheme="minorEastAsia" w:hAnsiTheme="minorEastAsia" w:eastAsiaTheme="minorEastAsia" w:cstheme="minorEastAsia"/>
        </w:rPr>
        <w:t>自由文本</w:t>
      </w:r>
      <w:r>
        <w:rPr>
          <w:rFonts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默认</w:t>
      </w:r>
      <w:r>
        <w:rPr>
          <w:rFonts w:asciiTheme="minorEastAsia" w:hAnsiTheme="minorEastAsia" w:eastAsiaTheme="minorEastAsia" w:cstheme="minorEastAsia"/>
        </w:rPr>
        <w:t>为空</w:t>
      </w:r>
      <w:r>
        <w:rPr>
          <w:rFonts w:hint="eastAsia" w:ascii="宋体" w:hAnsi="宋体" w:cs="宋体"/>
        </w:rPr>
        <w:t>；</w:t>
      </w:r>
    </w:p>
    <w:p w14:paraId="7EF6403D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约束条件：可选；</w:t>
      </w:r>
    </w:p>
    <w:p w14:paraId="095FC7D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示例：</w:t>
      </w:r>
      <w:r>
        <w:rPr>
          <w:rFonts w:hint="eastAsia" w:ascii="宋体" w:hAnsi="宋体" w:cs="宋体"/>
        </w:rPr>
        <w:t>原</w:t>
      </w:r>
      <w:r>
        <w:rPr>
          <w:rFonts w:ascii="宋体" w:hAnsi="宋体" w:cs="宋体"/>
        </w:rPr>
        <w:t>企业名称</w:t>
      </w:r>
      <w:r>
        <w:rPr>
          <w:rFonts w:hint="eastAsia" w:ascii="宋体" w:hAnsi="宋体" w:cs="宋体"/>
        </w:rPr>
        <w:t>：××××技术开发区××××××设计院</w:t>
      </w:r>
      <w:r>
        <w:rPr>
          <w:rFonts w:ascii="宋体" w:hAnsi="宋体" w:cs="宋体"/>
        </w:rPr>
        <w:t>。</w:t>
      </w:r>
      <w:r>
        <w:rPr>
          <w:rFonts w:hint="eastAsia" w:ascii="宋体" w:hAnsi="宋体" w:cs="宋体"/>
        </w:rPr>
        <w:t>原</w:t>
      </w:r>
      <w:r>
        <w:rPr>
          <w:rFonts w:ascii="宋体" w:hAnsi="宋体" w:cs="宋体"/>
        </w:rPr>
        <w:t>证书编号：</w:t>
      </w:r>
      <w:r>
        <w:rPr>
          <w:rFonts w:hint="eastAsia" w:ascii="宋体" w:hAnsi="宋体" w:cs="宋体"/>
        </w:rPr>
        <w:t>1517</w:t>
      </w:r>
      <w:r>
        <w:rPr>
          <w:rFonts w:ascii="宋体" w:hAnsi="宋体" w:cs="宋体"/>
        </w:rPr>
        <w:t>**。</w:t>
      </w:r>
      <w:r>
        <w:rPr>
          <w:rFonts w:hint="eastAsia" w:ascii="宋体" w:hAnsi="宋体" w:cs="宋体"/>
        </w:rPr>
        <w:t>原</w:t>
      </w:r>
      <w:r>
        <w:rPr>
          <w:rFonts w:ascii="宋体" w:hAnsi="宋体" w:cs="宋体"/>
        </w:rPr>
        <w:t>发证日期：</w:t>
      </w:r>
      <w:r>
        <w:rPr>
          <w:rFonts w:hint="eastAsia" w:ascii="宋体" w:hAnsi="宋体" w:cs="宋体"/>
        </w:rPr>
        <w:t>2015年05月04日</w:t>
      </w:r>
      <w:r>
        <w:rPr>
          <w:rFonts w:ascii="宋体" w:hAnsi="宋体" w:cs="宋体"/>
        </w:rPr>
        <w:t>。</w:t>
      </w:r>
    </w:p>
    <w:p w14:paraId="320E7A00">
      <w:pPr>
        <w:pStyle w:val="102"/>
        <w:spacing w:before="312" w:after="312"/>
      </w:pPr>
      <w:bookmarkStart w:id="84" w:name="_Toc170799683"/>
      <w:r>
        <w:rPr>
          <w:rFonts w:hint="eastAsia"/>
        </w:rPr>
        <w:t>6  编目要求</w:t>
      </w:r>
      <w:bookmarkEnd w:id="84"/>
    </w:p>
    <w:p w14:paraId="25D0760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按照GB/T 36902-2018，住房城乡建设部向国家政务服务平台提交</w:t>
      </w:r>
      <w:r>
        <w:rPr>
          <w:rFonts w:hint="eastAsia" w:ascii="宋体" w:hAnsi="宋体"/>
        </w:rPr>
        <w:t>建设工程企业资质证书</w:t>
      </w:r>
      <w:r>
        <w:rPr>
          <w:rFonts w:hint="eastAsia" w:ascii="宋体" w:hAnsi="宋体" w:cs="宋体"/>
        </w:rPr>
        <w:t>的证照目录时，应按照电子证照国家标准编制证照目录。</w:t>
      </w:r>
    </w:p>
    <w:p w14:paraId="7A0F50D4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证照目录中的数据项应包括</w:t>
      </w:r>
      <w:r>
        <w:rPr>
          <w:rFonts w:hint="eastAsia" w:ascii="宋体" w:hAnsi="宋体" w:cs="宋体"/>
          <w:szCs w:val="21"/>
        </w:rPr>
        <w:t>证照名称、证照类型代码、证照编号、证照标识、证照颁发机构、证照颁发机构代码、证照颁发日期、持证主体、持证主体代码、持证主体代码类型</w:t>
      </w:r>
      <w:r>
        <w:rPr>
          <w:rFonts w:hint="eastAsia" w:ascii="宋体" w:hAnsi="宋体" w:cs="宋体"/>
        </w:rPr>
        <w:t>、证照有效期起始日期、证照有效期截止日期等。其中，有关</w:t>
      </w:r>
      <w:r>
        <w:rPr>
          <w:rFonts w:hint="eastAsia" w:ascii="宋体" w:hAnsi="宋体"/>
        </w:rPr>
        <w:t>建设工程企业资质证书</w:t>
      </w:r>
      <w:r>
        <w:rPr>
          <w:rFonts w:hint="eastAsia" w:ascii="宋体" w:hAnsi="宋体" w:cs="宋体"/>
        </w:rPr>
        <w:t>类型的信息已在第4章中规定。其他与具体证照相关的各信息项的短名、固定值或对应元数据项，见表5。</w:t>
      </w:r>
    </w:p>
    <w:p w14:paraId="4FD7F09D">
      <w:pPr>
        <w:pStyle w:val="26"/>
        <w:rPr>
          <w:rFonts w:ascii="宋体" w:hAnsi="宋体" w:cs="宋体"/>
        </w:rPr>
      </w:pPr>
    </w:p>
    <w:p w14:paraId="67C122E6">
      <w:pPr>
        <w:pStyle w:val="26"/>
        <w:rPr>
          <w:rFonts w:ascii="宋体" w:hAnsi="宋体" w:cs="宋体"/>
        </w:rPr>
      </w:pPr>
    </w:p>
    <w:p w14:paraId="06436789">
      <w:pPr>
        <w:pStyle w:val="26"/>
        <w:rPr>
          <w:rFonts w:ascii="宋体" w:hAnsi="宋体" w:cs="宋体"/>
        </w:rPr>
      </w:pPr>
    </w:p>
    <w:p w14:paraId="621648F3">
      <w:pPr>
        <w:pStyle w:val="26"/>
        <w:rPr>
          <w:rFonts w:ascii="宋体" w:hAnsi="宋体" w:cs="宋体"/>
        </w:rPr>
      </w:pPr>
    </w:p>
    <w:p w14:paraId="7B855E98">
      <w:pPr>
        <w:pStyle w:val="26"/>
        <w:rPr>
          <w:rFonts w:ascii="宋体" w:hAnsi="宋体" w:cs="宋体"/>
        </w:rPr>
      </w:pPr>
    </w:p>
    <w:p w14:paraId="5EB7252B">
      <w:pPr>
        <w:pStyle w:val="65"/>
        <w:spacing w:before="156" w:after="156"/>
      </w:pPr>
      <w:r>
        <w:rPr>
          <w:rFonts w:hint="eastAsia"/>
        </w:rPr>
        <w:t>表5 建设工程企业资质证书的编目规则</w:t>
      </w:r>
    </w:p>
    <w:tbl>
      <w:tblPr>
        <w:tblStyle w:val="36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971"/>
        <w:gridCol w:w="4464"/>
        <w:gridCol w:w="734"/>
      </w:tblGrid>
      <w:tr w14:paraId="46353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15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D135501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3690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—2</w:t>
            </w:r>
            <w:r>
              <w:rPr>
                <w:sz w:val="18"/>
                <w:szCs w:val="18"/>
              </w:rPr>
              <w:t>018</w:t>
            </w:r>
            <w:r>
              <w:rPr>
                <w:rFonts w:hint="eastAsia"/>
                <w:sz w:val="18"/>
                <w:szCs w:val="18"/>
              </w:rPr>
              <w:t>规定的指标项</w:t>
            </w:r>
          </w:p>
        </w:tc>
        <w:tc>
          <w:tcPr>
            <w:tcW w:w="519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8D05F0D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本文件规定的指标项</w:t>
            </w:r>
          </w:p>
        </w:tc>
      </w:tr>
      <w:tr w14:paraId="5E046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85" w:type="dxa"/>
            <w:tcBorders>
              <w:top w:val="single" w:color="auto" w:sz="12" w:space="0"/>
            </w:tcBorders>
            <w:vAlign w:val="center"/>
          </w:tcPr>
          <w:p w14:paraId="22759B84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元数据名称</w:t>
            </w:r>
          </w:p>
        </w:tc>
        <w:tc>
          <w:tcPr>
            <w:tcW w:w="1971" w:type="dxa"/>
            <w:tcBorders>
              <w:top w:val="single" w:color="auto" w:sz="12" w:space="0"/>
            </w:tcBorders>
            <w:vAlign w:val="center"/>
          </w:tcPr>
          <w:p w14:paraId="605C5D97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元数据短名</w:t>
            </w:r>
          </w:p>
        </w:tc>
        <w:tc>
          <w:tcPr>
            <w:tcW w:w="4464" w:type="dxa"/>
            <w:tcBorders>
              <w:top w:val="single" w:color="auto" w:sz="12" w:space="0"/>
            </w:tcBorders>
            <w:vAlign w:val="center"/>
          </w:tcPr>
          <w:p w14:paraId="4AFED7F2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固定值或对应信息项</w:t>
            </w:r>
          </w:p>
        </w:tc>
        <w:tc>
          <w:tcPr>
            <w:tcW w:w="734" w:type="dxa"/>
            <w:tcBorders>
              <w:top w:val="single" w:color="auto" w:sz="12" w:space="0"/>
            </w:tcBorders>
            <w:vAlign w:val="center"/>
          </w:tcPr>
          <w:p w14:paraId="15AA3416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约束</w:t>
            </w:r>
          </w:p>
        </w:tc>
      </w:tr>
      <w:tr w14:paraId="25DC0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center"/>
          </w:tcPr>
          <w:p w14:paraId="0D4755C0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证照名称</w:t>
            </w:r>
          </w:p>
        </w:tc>
        <w:tc>
          <w:tcPr>
            <w:tcW w:w="1971" w:type="dxa"/>
            <w:vAlign w:val="center"/>
          </w:tcPr>
          <w:p w14:paraId="30363508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ZZMC</w:t>
            </w:r>
          </w:p>
        </w:tc>
        <w:tc>
          <w:tcPr>
            <w:tcW w:w="4464" w:type="dxa"/>
            <w:vAlign w:val="center"/>
          </w:tcPr>
          <w:p w14:paraId="7DD287BC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“证书名称”项</w:t>
            </w:r>
          </w:p>
        </w:tc>
        <w:tc>
          <w:tcPr>
            <w:tcW w:w="734" w:type="dxa"/>
          </w:tcPr>
          <w:p w14:paraId="7288A8A6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14:paraId="088BB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69E77D23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证照类型代码</w:t>
            </w:r>
          </w:p>
        </w:tc>
        <w:tc>
          <w:tcPr>
            <w:tcW w:w="1971" w:type="dxa"/>
          </w:tcPr>
          <w:p w14:paraId="4BD1B17D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ZZLXDM</w:t>
            </w:r>
          </w:p>
        </w:tc>
        <w:tc>
          <w:tcPr>
            <w:tcW w:w="4464" w:type="dxa"/>
          </w:tcPr>
          <w:p w14:paraId="28637285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“证书类型</w:t>
            </w:r>
            <w:r>
              <w:rPr>
                <w:sz w:val="18"/>
                <w:szCs w:val="18"/>
              </w:rPr>
              <w:t>代码</w:t>
            </w:r>
            <w:r>
              <w:rPr>
                <w:rFonts w:hint="eastAsia"/>
                <w:sz w:val="18"/>
                <w:szCs w:val="18"/>
              </w:rPr>
              <w:t>”项</w:t>
            </w:r>
          </w:p>
        </w:tc>
        <w:tc>
          <w:tcPr>
            <w:tcW w:w="734" w:type="dxa"/>
          </w:tcPr>
          <w:p w14:paraId="33BE287D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14:paraId="03B50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05629D3B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证照编号</w:t>
            </w:r>
          </w:p>
        </w:tc>
        <w:tc>
          <w:tcPr>
            <w:tcW w:w="1971" w:type="dxa"/>
          </w:tcPr>
          <w:p w14:paraId="6C6DBC5E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ZZBH</w:t>
            </w:r>
          </w:p>
        </w:tc>
        <w:tc>
          <w:tcPr>
            <w:tcW w:w="4464" w:type="dxa"/>
            <w:vAlign w:val="center"/>
          </w:tcPr>
          <w:p w14:paraId="0978F356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“证书编号”项</w:t>
            </w:r>
          </w:p>
        </w:tc>
        <w:tc>
          <w:tcPr>
            <w:tcW w:w="734" w:type="dxa"/>
            <w:vAlign w:val="center"/>
          </w:tcPr>
          <w:p w14:paraId="721ED27D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383A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36D2759A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证照标识</w:t>
            </w:r>
          </w:p>
        </w:tc>
        <w:tc>
          <w:tcPr>
            <w:tcW w:w="1971" w:type="dxa"/>
          </w:tcPr>
          <w:p w14:paraId="351DC7AC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ZZBZ</w:t>
            </w:r>
          </w:p>
        </w:tc>
        <w:tc>
          <w:tcPr>
            <w:tcW w:w="4464" w:type="dxa"/>
            <w:vAlign w:val="center"/>
          </w:tcPr>
          <w:p w14:paraId="1893DA15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取值见5.2.4 “电子证照标识”项</w:t>
            </w:r>
          </w:p>
        </w:tc>
        <w:tc>
          <w:tcPr>
            <w:tcW w:w="734" w:type="dxa"/>
            <w:vAlign w:val="center"/>
          </w:tcPr>
          <w:p w14:paraId="73D564B9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313BB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center"/>
          </w:tcPr>
          <w:p w14:paraId="3013B17B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证照颁发机构</w:t>
            </w:r>
          </w:p>
        </w:tc>
        <w:tc>
          <w:tcPr>
            <w:tcW w:w="1971" w:type="dxa"/>
            <w:vAlign w:val="center"/>
          </w:tcPr>
          <w:p w14:paraId="7A7E7BDD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ZZBFJG</w:t>
            </w:r>
          </w:p>
        </w:tc>
        <w:tc>
          <w:tcPr>
            <w:tcW w:w="4464" w:type="dxa"/>
            <w:vAlign w:val="center"/>
          </w:tcPr>
          <w:p w14:paraId="7C9A8198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取值见5.2.5 “发证机关”项</w:t>
            </w:r>
          </w:p>
        </w:tc>
        <w:tc>
          <w:tcPr>
            <w:tcW w:w="734" w:type="dxa"/>
            <w:vAlign w:val="center"/>
          </w:tcPr>
          <w:p w14:paraId="5B310993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5EB07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center"/>
          </w:tcPr>
          <w:p w14:paraId="7F51D166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证照颁发机构代码</w:t>
            </w:r>
          </w:p>
        </w:tc>
        <w:tc>
          <w:tcPr>
            <w:tcW w:w="1971" w:type="dxa"/>
            <w:vAlign w:val="center"/>
          </w:tcPr>
          <w:p w14:paraId="26F44D09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ZZBFJGDM</w:t>
            </w:r>
          </w:p>
        </w:tc>
        <w:tc>
          <w:tcPr>
            <w:tcW w:w="4464" w:type="dxa"/>
            <w:vAlign w:val="center"/>
          </w:tcPr>
          <w:p w14:paraId="25648F64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取值见5.2.6 “发证机关代码”项</w:t>
            </w:r>
          </w:p>
        </w:tc>
        <w:tc>
          <w:tcPr>
            <w:tcW w:w="734" w:type="dxa"/>
            <w:vAlign w:val="center"/>
          </w:tcPr>
          <w:p w14:paraId="1753B49E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2D39B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center"/>
          </w:tcPr>
          <w:p w14:paraId="73818D0A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证照颁发日期</w:t>
            </w:r>
          </w:p>
        </w:tc>
        <w:tc>
          <w:tcPr>
            <w:tcW w:w="1971" w:type="dxa"/>
            <w:vAlign w:val="center"/>
          </w:tcPr>
          <w:p w14:paraId="7A366747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ZZBFRQ</w:t>
            </w:r>
          </w:p>
        </w:tc>
        <w:tc>
          <w:tcPr>
            <w:tcW w:w="4464" w:type="dxa"/>
            <w:vAlign w:val="center"/>
          </w:tcPr>
          <w:p w14:paraId="79CCCF6B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取值见5.2.7 “发证日期”项</w:t>
            </w:r>
          </w:p>
        </w:tc>
        <w:tc>
          <w:tcPr>
            <w:tcW w:w="734" w:type="dxa"/>
            <w:vAlign w:val="center"/>
          </w:tcPr>
          <w:p w14:paraId="2872BD07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44725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5C985640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持证主体</w:t>
            </w:r>
          </w:p>
        </w:tc>
        <w:tc>
          <w:tcPr>
            <w:tcW w:w="1971" w:type="dxa"/>
          </w:tcPr>
          <w:p w14:paraId="01E4F54A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CZZT</w:t>
            </w:r>
          </w:p>
        </w:tc>
        <w:tc>
          <w:tcPr>
            <w:tcW w:w="4464" w:type="dxa"/>
            <w:vAlign w:val="center"/>
          </w:tcPr>
          <w:p w14:paraId="3ED48FD5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取值见5.3.1 “企业</w:t>
            </w:r>
            <w:r>
              <w:rPr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”项</w:t>
            </w:r>
          </w:p>
        </w:tc>
        <w:tc>
          <w:tcPr>
            <w:tcW w:w="734" w:type="dxa"/>
            <w:vAlign w:val="center"/>
          </w:tcPr>
          <w:p w14:paraId="3DE4B329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57FC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</w:tcPr>
          <w:p w14:paraId="68E6F797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持证主体代码</w:t>
            </w:r>
          </w:p>
        </w:tc>
        <w:tc>
          <w:tcPr>
            <w:tcW w:w="1971" w:type="dxa"/>
          </w:tcPr>
          <w:p w14:paraId="6ADFA54B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CZZTDM</w:t>
            </w:r>
          </w:p>
        </w:tc>
        <w:tc>
          <w:tcPr>
            <w:tcW w:w="4464" w:type="dxa"/>
            <w:vAlign w:val="center"/>
          </w:tcPr>
          <w:p w14:paraId="175C3AFF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取值见5.3.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“统一</w:t>
            </w:r>
            <w:r>
              <w:rPr>
                <w:sz w:val="18"/>
                <w:szCs w:val="18"/>
              </w:rPr>
              <w:t>社会信用代码</w:t>
            </w:r>
            <w:r>
              <w:rPr>
                <w:rFonts w:hint="eastAsia"/>
                <w:sz w:val="18"/>
                <w:szCs w:val="18"/>
              </w:rPr>
              <w:t>”项</w:t>
            </w:r>
          </w:p>
        </w:tc>
        <w:tc>
          <w:tcPr>
            <w:tcW w:w="734" w:type="dxa"/>
          </w:tcPr>
          <w:p w14:paraId="78B22B31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1AAFC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center"/>
          </w:tcPr>
          <w:p w14:paraId="1AFDE294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持证主体代码类型</w:t>
            </w:r>
          </w:p>
        </w:tc>
        <w:tc>
          <w:tcPr>
            <w:tcW w:w="1971" w:type="dxa"/>
            <w:vAlign w:val="center"/>
          </w:tcPr>
          <w:p w14:paraId="4A2374BA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CZZTDMLX</w:t>
            </w:r>
          </w:p>
        </w:tc>
        <w:tc>
          <w:tcPr>
            <w:tcW w:w="4464" w:type="dxa"/>
            <w:vAlign w:val="center"/>
          </w:tcPr>
          <w:p w14:paraId="0810D632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固定为“统一社会信用代码”</w:t>
            </w:r>
          </w:p>
        </w:tc>
        <w:tc>
          <w:tcPr>
            <w:tcW w:w="734" w:type="dxa"/>
          </w:tcPr>
          <w:p w14:paraId="1DD46B0D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1548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center"/>
          </w:tcPr>
          <w:p w14:paraId="37701376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证照有效期起始日期</w:t>
            </w:r>
          </w:p>
        </w:tc>
        <w:tc>
          <w:tcPr>
            <w:tcW w:w="1971" w:type="dxa"/>
            <w:vAlign w:val="center"/>
          </w:tcPr>
          <w:p w14:paraId="2F18F20F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ZZYXQQSRQ</w:t>
            </w:r>
          </w:p>
        </w:tc>
        <w:tc>
          <w:tcPr>
            <w:tcW w:w="4464" w:type="dxa"/>
            <w:vAlign w:val="center"/>
          </w:tcPr>
          <w:p w14:paraId="4E23C8AA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取值见5.2.7 “发证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”项</w:t>
            </w:r>
          </w:p>
        </w:tc>
        <w:tc>
          <w:tcPr>
            <w:tcW w:w="734" w:type="dxa"/>
          </w:tcPr>
          <w:p w14:paraId="79F06970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226AF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vAlign w:val="center"/>
          </w:tcPr>
          <w:p w14:paraId="7C588635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证照有效期截止日期</w:t>
            </w:r>
          </w:p>
        </w:tc>
        <w:tc>
          <w:tcPr>
            <w:tcW w:w="1971" w:type="dxa"/>
            <w:vAlign w:val="center"/>
          </w:tcPr>
          <w:p w14:paraId="4F900C7D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ZZYXQJZRQ</w:t>
            </w:r>
          </w:p>
        </w:tc>
        <w:tc>
          <w:tcPr>
            <w:tcW w:w="4464" w:type="dxa"/>
            <w:vAlign w:val="center"/>
          </w:tcPr>
          <w:p w14:paraId="56761157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取值见5.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3 </w:t>
            </w:r>
            <w:r>
              <w:rPr>
                <w:rFonts w:hint="eastAsia"/>
                <w:sz w:val="18"/>
                <w:szCs w:val="18"/>
              </w:rPr>
              <w:t>“有效期”项</w:t>
            </w:r>
          </w:p>
        </w:tc>
        <w:tc>
          <w:tcPr>
            <w:tcW w:w="734" w:type="dxa"/>
          </w:tcPr>
          <w:p w14:paraId="3D185DFA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</w:t>
            </w:r>
          </w:p>
        </w:tc>
      </w:tr>
      <w:tr w14:paraId="6D703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4" w:type="dxa"/>
            <w:gridSpan w:val="4"/>
            <w:vAlign w:val="center"/>
          </w:tcPr>
          <w:p w14:paraId="4389D0BA">
            <w:pPr>
              <w:pStyle w:val="33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其他元数据按照本文件第5章所规定信息项缩写名之前增加“KZ_”前缀确定</w:t>
            </w:r>
          </w:p>
        </w:tc>
      </w:tr>
    </w:tbl>
    <w:p w14:paraId="3EC90D37">
      <w:pPr>
        <w:pStyle w:val="102"/>
        <w:spacing w:before="312" w:after="312"/>
      </w:pPr>
      <w:bookmarkStart w:id="85" w:name="_Toc10382"/>
      <w:bookmarkStart w:id="86" w:name="_Toc9191"/>
      <w:bookmarkStart w:id="87" w:name="_Toc170799684"/>
      <w:r>
        <w:rPr>
          <w:rFonts w:hint="eastAsia"/>
        </w:rPr>
        <w:t>7  样式</w:t>
      </w:r>
      <w:bookmarkEnd w:id="85"/>
      <w:bookmarkEnd w:id="86"/>
      <w:r>
        <w:rPr>
          <w:rFonts w:hint="eastAsia"/>
        </w:rPr>
        <w:t>要求</w:t>
      </w:r>
      <w:bookmarkEnd w:id="87"/>
    </w:p>
    <w:p w14:paraId="469D2A42">
      <w:pPr>
        <w:pStyle w:val="61"/>
        <w:spacing w:before="156" w:after="156"/>
        <w:rPr>
          <w:bCs/>
        </w:rPr>
      </w:pPr>
      <w:bookmarkStart w:id="88" w:name="_Toc5570"/>
      <w:bookmarkStart w:id="89" w:name="_Toc13306"/>
      <w:bookmarkStart w:id="90" w:name="_Toc170799685"/>
      <w:r>
        <w:rPr>
          <w:rFonts w:hint="eastAsia"/>
          <w:bCs/>
        </w:rPr>
        <w:t>7.1</w:t>
      </w:r>
      <w:r>
        <w:rPr>
          <w:bCs/>
        </w:rPr>
        <w:t xml:space="preserve"> </w:t>
      </w:r>
      <w:r>
        <w:rPr>
          <w:rFonts w:hint="eastAsia"/>
          <w:bCs/>
        </w:rPr>
        <w:t xml:space="preserve"> 模板要求</w:t>
      </w:r>
      <w:bookmarkEnd w:id="88"/>
      <w:bookmarkEnd w:id="89"/>
      <w:bookmarkEnd w:id="90"/>
    </w:p>
    <w:p w14:paraId="086FA7D7">
      <w:pPr>
        <w:pStyle w:val="60"/>
        <w:spacing w:before="156" w:after="156"/>
        <w:rPr>
          <w:bCs/>
        </w:rPr>
      </w:pPr>
      <w:bookmarkStart w:id="91" w:name="_Toc41561875"/>
      <w:bookmarkStart w:id="92" w:name="_Toc16395"/>
      <w:bookmarkStart w:id="93" w:name="_Toc40609826"/>
      <w:bookmarkStart w:id="94" w:name="_Toc150942178"/>
      <w:bookmarkStart w:id="95" w:name="_Toc170799686"/>
      <w:bookmarkStart w:id="96" w:name="_Toc1277"/>
      <w:bookmarkStart w:id="97" w:name="_Toc12031"/>
      <w:r>
        <w:rPr>
          <w:rFonts w:hint="eastAsia"/>
          <w:bCs/>
        </w:rPr>
        <w:t>7.1.1</w:t>
      </w:r>
      <w:r>
        <w:rPr>
          <w:bCs/>
        </w:rPr>
        <w:t xml:space="preserve">  </w:t>
      </w:r>
      <w:r>
        <w:rPr>
          <w:rFonts w:hint="eastAsia"/>
          <w:bCs/>
        </w:rPr>
        <w:t>幅面要求</w:t>
      </w:r>
      <w:bookmarkEnd w:id="91"/>
      <w:bookmarkEnd w:id="92"/>
      <w:bookmarkEnd w:id="93"/>
      <w:bookmarkEnd w:id="94"/>
      <w:bookmarkEnd w:id="95"/>
    </w:p>
    <w:p w14:paraId="4F39C258">
      <w:pPr>
        <w:pStyle w:val="26"/>
        <w:rPr>
          <w:rFonts w:ascii="宋体" w:hAnsi="宋体" w:cs="宋体"/>
        </w:rPr>
      </w:pPr>
      <w:r>
        <w:rPr>
          <w:rFonts w:hint="eastAsia"/>
        </w:rPr>
        <w:t>建设工程企业资质证书</w:t>
      </w:r>
      <w:r>
        <w:rPr>
          <w:rFonts w:hint="eastAsia" w:ascii="宋体" w:hAnsi="宋体" w:cs="宋体"/>
        </w:rPr>
        <w:t>幅面尺寸为210（宽）mm×297（高）mm，竖版，</w:t>
      </w:r>
      <w:r>
        <w:rPr>
          <w:rFonts w:ascii="宋体" w:hAnsi="宋体" w:cs="宋体"/>
        </w:rPr>
        <w:t>见图</w:t>
      </w:r>
      <w:r>
        <w:rPr>
          <w:rFonts w:hint="eastAsia" w:ascii="宋体" w:hAnsi="宋体" w:cs="宋体"/>
        </w:rPr>
        <w:t>2。</w:t>
      </w:r>
    </w:p>
    <w:p w14:paraId="4AD6F3F9">
      <w:pPr>
        <w:pStyle w:val="26"/>
        <w:ind w:firstLine="0" w:firstLineChars="0"/>
        <w:jc w:val="center"/>
      </w:pPr>
      <w:r>
        <w:drawing>
          <wp:inline distT="0" distB="0" distL="0" distR="0">
            <wp:extent cx="4326890" cy="6119495"/>
            <wp:effectExtent l="0" t="0" r="0" b="0"/>
            <wp:docPr id="1532629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29132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702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FECC">
      <w:pPr>
        <w:pStyle w:val="65"/>
        <w:spacing w:before="156" w:after="156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 xml:space="preserve"> 建设工程企业资质证书样式</w:t>
      </w:r>
    </w:p>
    <w:p w14:paraId="1CA58687">
      <w:pPr>
        <w:pStyle w:val="26"/>
      </w:pPr>
      <w:r>
        <w:rPr>
          <w:rFonts w:hint="eastAsia"/>
        </w:rPr>
        <w:t>当建设工程企业资质证书</w:t>
      </w:r>
      <w:r>
        <w:t>存</w:t>
      </w:r>
      <w:r>
        <w:rPr>
          <w:rFonts w:ascii="宋体" w:hAnsi="宋体"/>
        </w:rPr>
        <w:t>在</w:t>
      </w:r>
      <w:r>
        <w:rPr>
          <w:rFonts w:hint="eastAsia" w:ascii="宋体" w:hAnsi="宋体"/>
        </w:rPr>
        <w:t>“备注”信息</w:t>
      </w:r>
      <w:r>
        <w:rPr>
          <w:rFonts w:ascii="宋体" w:hAnsi="宋体"/>
        </w:rPr>
        <w:t>时，</w:t>
      </w:r>
      <w:r>
        <w:rPr>
          <w:rFonts w:hint="eastAsia" w:ascii="宋体" w:hAnsi="宋体"/>
        </w:rPr>
        <w:t>证书样式如</w:t>
      </w:r>
      <w:r>
        <w:rPr>
          <w:rFonts w:ascii="宋体" w:hAnsi="宋体"/>
        </w:rPr>
        <w:t>图</w:t>
      </w:r>
      <w:r>
        <w:rPr>
          <w:rFonts w:hint="eastAsia" w:ascii="宋体" w:hAnsi="宋体"/>
        </w:rPr>
        <w:t>3所示。</w:t>
      </w:r>
    </w:p>
    <w:p w14:paraId="71ED43B8">
      <w:pPr>
        <w:pStyle w:val="26"/>
        <w:ind w:firstLine="0" w:firstLineChars="0"/>
        <w:jc w:val="center"/>
      </w:pPr>
      <w:r>
        <w:drawing>
          <wp:inline distT="0" distB="0" distL="0" distR="0">
            <wp:extent cx="4326890" cy="6119495"/>
            <wp:effectExtent l="0" t="0" r="0" b="0"/>
            <wp:docPr id="14879420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42011" name="图片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702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B2E0">
      <w:pPr>
        <w:pStyle w:val="65"/>
        <w:spacing w:before="156" w:after="156"/>
      </w:pPr>
      <w:r>
        <w:rPr>
          <w:rFonts w:hint="eastAsia"/>
        </w:rPr>
        <w:t>图</w:t>
      </w:r>
      <w:r>
        <w:t>3</w:t>
      </w:r>
      <w:r>
        <w:rPr>
          <w:rFonts w:hint="eastAsia"/>
        </w:rPr>
        <w:t xml:space="preserve"> 带</w:t>
      </w:r>
      <w:r>
        <w:t>备注项的</w:t>
      </w:r>
      <w:r>
        <w:rPr>
          <w:rFonts w:hint="eastAsia"/>
        </w:rPr>
        <w:t>建设工程企业资质证书样式</w:t>
      </w:r>
    </w:p>
    <w:p w14:paraId="1192C088">
      <w:pPr>
        <w:pStyle w:val="26"/>
        <w:rPr>
          <w:rFonts w:ascii="宋体" w:hAnsi="宋体" w:cs="宋体"/>
        </w:rPr>
      </w:pPr>
      <w:bookmarkStart w:id="98" w:name="_Hlk47020903"/>
      <w:r>
        <w:rPr>
          <w:rFonts w:hint="eastAsia"/>
        </w:rPr>
        <w:t>建设工程企业资质证书</w:t>
      </w:r>
      <w:r>
        <w:rPr>
          <w:rFonts w:hint="eastAsia" w:ascii="宋体" w:hAnsi="宋体" w:cs="宋体"/>
        </w:rPr>
        <w:t>展示基本内容包含：证书边框、证书名称、事项</w:t>
      </w:r>
      <w:r>
        <w:rPr>
          <w:rFonts w:ascii="宋体" w:hAnsi="宋体" w:cs="宋体"/>
        </w:rPr>
        <w:t>名称和事项内容</w:t>
      </w:r>
      <w:r>
        <w:rPr>
          <w:rFonts w:hint="eastAsia" w:ascii="宋体" w:hAnsi="宋体" w:cs="宋体"/>
        </w:rPr>
        <w:t>、发证机关、二维码、发证日期、</w:t>
      </w:r>
      <w:r>
        <w:rPr>
          <w:rFonts w:ascii="宋体" w:hAnsi="宋体" w:cs="宋体"/>
        </w:rPr>
        <w:t>监制单位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查询网址</w:t>
      </w:r>
      <w:r>
        <w:rPr>
          <w:rFonts w:hint="eastAsia" w:ascii="宋体" w:hAnsi="宋体" w:cs="宋体"/>
        </w:rPr>
        <w:t>。</w:t>
      </w:r>
    </w:p>
    <w:p w14:paraId="3344389C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建设工程企业资质证书底面为白色，颜色值为#</w:t>
      </w:r>
      <w:r>
        <w:rPr>
          <w:rFonts w:ascii="宋体" w:hAnsi="宋体" w:cs="宋体"/>
        </w:rPr>
        <w:t>FFFFFF</w:t>
      </w:r>
      <w:r>
        <w:rPr>
          <w:rFonts w:hint="eastAsia" w:ascii="宋体" w:hAnsi="宋体" w:cs="宋体"/>
        </w:rPr>
        <w:t>。四周空白边距分别为</w:t>
      </w:r>
      <w:r>
        <w:rPr>
          <w:rFonts w:ascii="宋体" w:hAnsi="宋体" w:cs="宋体"/>
        </w:rPr>
        <w:t>10</w:t>
      </w:r>
      <w:r>
        <w:rPr>
          <w:rFonts w:hint="eastAsia" w:ascii="宋体" w:hAnsi="宋体" w:cs="宋体"/>
        </w:rPr>
        <w:t>、10、1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、9mm（左、右、上、下）。证面文字均为黑色。</w:t>
      </w:r>
    </w:p>
    <w:p w14:paraId="7EB5E97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证书边框分为四层，</w:t>
      </w:r>
      <w:r>
        <w:rPr>
          <w:rFonts w:ascii="宋体" w:hAnsi="宋体" w:cs="宋体"/>
        </w:rPr>
        <w:t>颜色为</w:t>
      </w:r>
      <w:r>
        <w:rPr>
          <w:rFonts w:hint="eastAsia" w:ascii="宋体" w:hAnsi="宋体" w:cs="宋体"/>
        </w:rPr>
        <w:t>棕红色</w:t>
      </w: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颜色值为</w:t>
      </w:r>
      <w:r>
        <w:rPr>
          <w:rFonts w:ascii="宋体" w:hAnsi="宋体" w:cs="宋体"/>
        </w:rPr>
        <w:t>#923931）</w:t>
      </w:r>
      <w:r>
        <w:rPr>
          <w:rFonts w:hint="eastAsia" w:ascii="宋体" w:hAnsi="宋体" w:cs="宋体"/>
        </w:rPr>
        <w:t>，按</w:t>
      </w:r>
      <w:r>
        <w:rPr>
          <w:rFonts w:ascii="宋体" w:hAnsi="宋体" w:cs="宋体"/>
        </w:rPr>
        <w:t>由外</w:t>
      </w:r>
      <w:r>
        <w:rPr>
          <w:rFonts w:hint="eastAsia" w:ascii="宋体" w:hAnsi="宋体" w:cs="宋体"/>
        </w:rPr>
        <w:t>到</w:t>
      </w:r>
      <w:r>
        <w:rPr>
          <w:rFonts w:ascii="宋体" w:hAnsi="宋体" w:cs="宋体"/>
        </w:rPr>
        <w:t>内</w:t>
      </w:r>
      <w:r>
        <w:rPr>
          <w:rFonts w:hint="eastAsia" w:ascii="宋体" w:hAnsi="宋体" w:cs="宋体"/>
        </w:rPr>
        <w:t>排序</w:t>
      </w:r>
      <w:r>
        <w:rPr>
          <w:rFonts w:ascii="宋体" w:hAnsi="宋体" w:cs="宋体"/>
        </w:rPr>
        <w:t>，第一层</w:t>
      </w:r>
      <w:r>
        <w:rPr>
          <w:rFonts w:hint="eastAsia" w:ascii="宋体" w:hAnsi="宋体" w:cs="宋体"/>
        </w:rPr>
        <w:t>边框尺寸为190（宽）×276（高）mm，宽度0.25</w:t>
      </w:r>
      <w:r>
        <w:rPr>
          <w:rFonts w:ascii="宋体" w:hAnsi="宋体" w:cs="宋体"/>
        </w:rPr>
        <w:t>pt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>第</w:t>
      </w:r>
      <w:r>
        <w:rPr>
          <w:rFonts w:hint="eastAsia" w:ascii="宋体" w:hAnsi="宋体" w:cs="宋体"/>
        </w:rPr>
        <w:t>二</w:t>
      </w:r>
      <w:r>
        <w:rPr>
          <w:rFonts w:ascii="宋体" w:hAnsi="宋体" w:cs="宋体"/>
        </w:rPr>
        <w:t>层</w:t>
      </w:r>
      <w:r>
        <w:rPr>
          <w:rFonts w:hint="eastAsia" w:ascii="宋体" w:hAnsi="宋体" w:cs="宋体"/>
        </w:rPr>
        <w:t>边框尺寸为184（宽）×268（高）mm，宽度2.25</w:t>
      </w:r>
      <w:r>
        <w:rPr>
          <w:rFonts w:ascii="宋体" w:hAnsi="宋体" w:cs="宋体"/>
        </w:rPr>
        <w:t>pt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>第</w:t>
      </w:r>
      <w:r>
        <w:rPr>
          <w:rFonts w:hint="eastAsia" w:ascii="宋体" w:hAnsi="宋体" w:cs="宋体"/>
        </w:rPr>
        <w:t>三</w:t>
      </w:r>
      <w:r>
        <w:rPr>
          <w:rFonts w:ascii="宋体" w:hAnsi="宋体" w:cs="宋体"/>
        </w:rPr>
        <w:t>层</w:t>
      </w:r>
      <w:r>
        <w:rPr>
          <w:rFonts w:hint="eastAsia" w:ascii="宋体" w:hAnsi="宋体" w:cs="宋体"/>
        </w:rPr>
        <w:t>边框尺寸为173（宽）×258（高）mm，宽度0.25</w:t>
      </w:r>
      <w:r>
        <w:rPr>
          <w:rFonts w:ascii="宋体" w:hAnsi="宋体" w:cs="宋体"/>
        </w:rPr>
        <w:t>pt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>第</w:t>
      </w:r>
      <w:r>
        <w:rPr>
          <w:rFonts w:hint="eastAsia" w:ascii="宋体" w:hAnsi="宋体" w:cs="宋体"/>
        </w:rPr>
        <w:t>四</w:t>
      </w:r>
      <w:r>
        <w:rPr>
          <w:rFonts w:ascii="宋体" w:hAnsi="宋体" w:cs="宋体"/>
        </w:rPr>
        <w:t>层</w:t>
      </w:r>
      <w:r>
        <w:rPr>
          <w:rFonts w:hint="eastAsia" w:ascii="宋体" w:hAnsi="宋体" w:cs="宋体"/>
        </w:rPr>
        <w:t>边框尺寸为170（宽）×255（高）mm，宽度2.25</w:t>
      </w:r>
      <w:r>
        <w:rPr>
          <w:rFonts w:ascii="宋体" w:hAnsi="宋体" w:cs="宋体"/>
        </w:rPr>
        <w:t>pt</w:t>
      </w:r>
      <w:r>
        <w:rPr>
          <w:rFonts w:hint="eastAsia" w:ascii="宋体" w:hAnsi="宋体" w:cs="宋体"/>
        </w:rPr>
        <w:t>。</w:t>
      </w:r>
      <w:r>
        <w:rPr>
          <w:rFonts w:ascii="宋体" w:hAnsi="宋体" w:cs="宋体"/>
        </w:rPr>
        <w:t>最外层到最内层</w:t>
      </w:r>
      <w:r>
        <w:rPr>
          <w:rFonts w:hint="eastAsia" w:ascii="宋体" w:hAnsi="宋体" w:cs="宋体"/>
        </w:rPr>
        <w:t>横向左右间距</w:t>
      </w:r>
      <w:r>
        <w:rPr>
          <w:rFonts w:ascii="宋体" w:hAnsi="宋体" w:cs="宋体"/>
        </w:rPr>
        <w:t>宽</w:t>
      </w:r>
      <w:r>
        <w:rPr>
          <w:rFonts w:hint="eastAsia" w:ascii="宋体" w:hAnsi="宋体" w:cs="宋体"/>
        </w:rPr>
        <w:t>10mm，上</w:t>
      </w:r>
      <w:r>
        <w:rPr>
          <w:rFonts w:ascii="宋体" w:hAnsi="宋体" w:cs="宋体"/>
        </w:rPr>
        <w:t>间距宽</w:t>
      </w:r>
      <w:r>
        <w:rPr>
          <w:rFonts w:hint="eastAsia" w:ascii="宋体" w:hAnsi="宋体" w:cs="宋体"/>
        </w:rPr>
        <w:t>9.5mm，</w:t>
      </w:r>
      <w:r>
        <w:rPr>
          <w:rFonts w:ascii="宋体" w:hAnsi="宋体" w:cs="宋体"/>
        </w:rPr>
        <w:t>下间距宽</w:t>
      </w:r>
      <w:r>
        <w:rPr>
          <w:rFonts w:hint="eastAsia" w:ascii="宋体" w:hAnsi="宋体" w:cs="宋体"/>
        </w:rPr>
        <w:t>11.5mm，间距</w:t>
      </w:r>
      <w:r>
        <w:rPr>
          <w:rFonts w:ascii="宋体" w:hAnsi="宋体" w:cs="宋体"/>
        </w:rPr>
        <w:t>间填充</w:t>
      </w:r>
      <w:r>
        <w:rPr>
          <w:rFonts w:hint="eastAsia" w:ascii="宋体" w:hAnsi="宋体" w:cs="宋体"/>
        </w:rPr>
        <w:t>多层纽索团花。</w:t>
      </w:r>
    </w:p>
    <w:p w14:paraId="5914AE1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证书名称“……”字型为黑体，大小为</w:t>
      </w:r>
      <w:r>
        <w:rPr>
          <w:rFonts w:ascii="宋体" w:hAnsi="宋体" w:cs="宋体"/>
        </w:rPr>
        <w:t>34</w:t>
      </w:r>
      <w:r>
        <w:rPr>
          <w:rFonts w:hint="eastAsia" w:ascii="宋体" w:hAnsi="宋体" w:cs="宋体"/>
        </w:rPr>
        <w:t>pt。水平方向在页面宽度范围内居中，上距页面上边缘6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mm，宽</w:t>
      </w:r>
      <w:r>
        <w:rPr>
          <w:rFonts w:ascii="宋体" w:hAnsi="宋体" w:cs="宋体"/>
        </w:rPr>
        <w:t>112</w:t>
      </w:r>
      <w:r>
        <w:rPr>
          <w:rFonts w:hint="eastAsia" w:ascii="宋体" w:hAnsi="宋体" w:cs="宋体"/>
        </w:rPr>
        <w:t>mm，文字在宽度范围内均匀分布。填充</w:t>
      </w:r>
      <w:r>
        <w:rPr>
          <w:rFonts w:ascii="宋体" w:hAnsi="宋体" w:cs="宋体"/>
        </w:rPr>
        <w:t>要求见</w:t>
      </w:r>
      <w:r>
        <w:rPr>
          <w:rFonts w:hint="eastAsia" w:ascii="宋体" w:hAnsi="宋体" w:cs="宋体"/>
        </w:rPr>
        <w:t>7.2.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。</w:t>
      </w:r>
    </w:p>
    <w:p w14:paraId="626AFF97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证书名称上刊国徽，国徽图案净宽2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mm，净高2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mm，上距页面上边缘</w:t>
      </w:r>
      <w:r>
        <w:rPr>
          <w:rFonts w:ascii="宋体" w:hAnsi="宋体" w:cs="宋体"/>
        </w:rPr>
        <w:t>29</w:t>
      </w:r>
      <w:r>
        <w:rPr>
          <w:rFonts w:hint="eastAsia" w:ascii="宋体" w:hAnsi="宋体" w:cs="宋体"/>
        </w:rPr>
        <w:t>mm，水平方向在页面宽度范围内居中。国徽</w:t>
      </w:r>
      <w:r>
        <w:rPr>
          <w:rFonts w:ascii="宋体" w:hAnsi="宋体" w:cs="宋体"/>
        </w:rPr>
        <w:t>样式</w:t>
      </w:r>
      <w:r>
        <w:rPr>
          <w:rFonts w:hint="eastAsia" w:ascii="宋体" w:hAnsi="宋体" w:cs="宋体"/>
        </w:rPr>
        <w:t>应</w:t>
      </w:r>
      <w:r>
        <w:rPr>
          <w:rFonts w:ascii="宋体" w:hAnsi="宋体" w:cs="宋体"/>
        </w:rPr>
        <w:t>符合</w:t>
      </w:r>
      <w:r>
        <w:rPr>
          <w:rFonts w:hint="eastAsia" w:ascii="宋体" w:hAnsi="宋体" w:cs="宋体"/>
        </w:rPr>
        <w:t xml:space="preserve">GB </w:t>
      </w:r>
      <w:r>
        <w:rPr>
          <w:rFonts w:ascii="宋体" w:hAnsi="宋体" w:cs="宋体"/>
        </w:rPr>
        <w:t>15093</w:t>
      </w:r>
      <w:r>
        <w:rPr>
          <w:rFonts w:hint="eastAsia" w:ascii="宋体" w:hAnsi="宋体" w:cs="宋体"/>
        </w:rPr>
        <w:t>要求。</w:t>
      </w:r>
    </w:p>
    <w:p w14:paraId="52B1FDB0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事项名称分</w:t>
      </w:r>
      <w:r>
        <w:rPr>
          <w:rFonts w:ascii="宋体" w:hAnsi="宋体" w:cs="宋体"/>
        </w:rPr>
        <w:t>非对称</w:t>
      </w:r>
      <w:r>
        <w:rPr>
          <w:rFonts w:hint="eastAsia" w:ascii="宋体" w:hAnsi="宋体" w:cs="宋体"/>
        </w:rPr>
        <w:t>左右</w:t>
      </w:r>
      <w:r>
        <w:rPr>
          <w:rFonts w:ascii="宋体" w:hAnsi="宋体" w:cs="宋体"/>
        </w:rPr>
        <w:t>两列排版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左列</w:t>
      </w:r>
      <w:r>
        <w:rPr>
          <w:rFonts w:hint="eastAsia" w:ascii="宋体" w:hAnsi="宋体" w:cs="宋体"/>
        </w:rPr>
        <w:t>信息</w:t>
      </w:r>
      <w:r>
        <w:rPr>
          <w:rFonts w:ascii="宋体" w:hAnsi="宋体" w:cs="宋体"/>
        </w:rPr>
        <w:t>项</w:t>
      </w:r>
      <w:r>
        <w:rPr>
          <w:rFonts w:hint="eastAsia" w:ascii="宋体" w:hAnsi="宋体" w:cs="宋体"/>
        </w:rPr>
        <w:t>间行间距分</w:t>
      </w:r>
      <w:r>
        <w:rPr>
          <w:rFonts w:ascii="宋体" w:hAnsi="宋体" w:cs="宋体"/>
        </w:rPr>
        <w:t>别为</w:t>
      </w:r>
      <w:r>
        <w:rPr>
          <w:rFonts w:hint="eastAsia" w:ascii="宋体" w:hAnsi="宋体" w:cs="宋体"/>
        </w:rPr>
        <w:t>8.5mm、8.5mm</w:t>
      </w:r>
      <w:r>
        <w:rPr>
          <w:rFonts w:ascii="宋体" w:hAnsi="宋体" w:cs="宋体"/>
        </w:rPr>
        <w:t>、</w:t>
      </w:r>
      <w:r>
        <w:rPr>
          <w:rFonts w:hint="eastAsia" w:ascii="宋体" w:hAnsi="宋体" w:cs="宋体"/>
        </w:rPr>
        <w:t>9.5mm</w:t>
      </w:r>
      <w:r>
        <w:rPr>
          <w:rFonts w:ascii="宋体" w:hAnsi="宋体" w:cs="宋体"/>
        </w:rPr>
        <w:t>、</w:t>
      </w:r>
      <w:r>
        <w:rPr>
          <w:rFonts w:hint="eastAsia" w:ascii="宋体" w:hAnsi="宋体" w:cs="宋体"/>
        </w:rPr>
        <w:t>8.5mm</w:t>
      </w:r>
      <w:r>
        <w:rPr>
          <w:rFonts w:ascii="宋体" w:hAnsi="宋体" w:cs="宋体"/>
        </w:rPr>
        <w:t>、</w:t>
      </w:r>
      <w:r>
        <w:rPr>
          <w:rFonts w:hint="eastAsia" w:ascii="宋体" w:hAnsi="宋体" w:cs="宋体"/>
        </w:rPr>
        <w:t>57mm。事项区左列左侧距离页面左边缘31mm，首行事项名称上距页面上边缘90mm；右列左侧距离页面左边缘1</w:t>
      </w:r>
      <w:r>
        <w:rPr>
          <w:rFonts w:ascii="宋体" w:hAnsi="宋体" w:cs="宋体"/>
        </w:rPr>
        <w:t>0</w:t>
      </w:r>
      <w:r>
        <w:rPr>
          <w:rFonts w:hint="eastAsia" w:ascii="宋体" w:hAnsi="宋体" w:cs="宋体"/>
        </w:rPr>
        <w:t>3</w:t>
      </w:r>
      <w:r>
        <w:rPr>
          <w:rFonts w:ascii="宋体" w:hAnsi="宋体" w:cs="宋体"/>
        </w:rPr>
        <w:t>.5</w:t>
      </w:r>
      <w:r>
        <w:rPr>
          <w:rFonts w:hint="eastAsia" w:ascii="宋体" w:hAnsi="宋体" w:cs="宋体"/>
        </w:rPr>
        <w:t>mm，事项名称上距页面上边缘108mm。</w:t>
      </w:r>
    </w:p>
    <w:p w14:paraId="17DAF344">
      <w:pPr>
        <w:pStyle w:val="26"/>
        <w:rPr>
          <w:rFonts w:ascii="宋体" w:hAnsi="宋体" w:cs="宋体"/>
        </w:rPr>
      </w:pPr>
      <w:r>
        <w:rPr>
          <w:rFonts w:ascii="宋体" w:hAnsi="宋体" w:cs="宋体"/>
        </w:rPr>
        <w:t>左</w:t>
      </w:r>
      <w:r>
        <w:rPr>
          <w:rFonts w:hint="eastAsia" w:ascii="宋体" w:hAnsi="宋体" w:cs="宋体"/>
        </w:rPr>
        <w:t>列</w:t>
      </w:r>
      <w:r>
        <w:rPr>
          <w:rFonts w:ascii="宋体" w:hAnsi="宋体" w:cs="宋体"/>
        </w:rPr>
        <w:t>排版“</w:t>
      </w:r>
      <w:r>
        <w:rPr>
          <w:rFonts w:hint="eastAsia" w:ascii="宋体" w:hAnsi="宋体" w:cs="宋体"/>
        </w:rPr>
        <w:t>企业名称</w:t>
      </w:r>
      <w:r>
        <w:rPr>
          <w:rFonts w:ascii="宋体" w:hAnsi="宋体" w:cs="宋体"/>
        </w:rPr>
        <w:t>”“</w:t>
      </w:r>
      <w:r>
        <w:rPr>
          <w:rFonts w:hint="eastAsia" w:ascii="宋体" w:hAnsi="宋体" w:cs="宋体"/>
        </w:rPr>
        <w:t>详细</w:t>
      </w:r>
      <w:r>
        <w:rPr>
          <w:rFonts w:ascii="宋体" w:hAnsi="宋体" w:cs="宋体"/>
        </w:rPr>
        <w:t>地址”“</w:t>
      </w:r>
      <w:r>
        <w:rPr>
          <w:rFonts w:hint="eastAsia" w:ascii="宋体" w:hAnsi="宋体" w:cs="宋体"/>
        </w:rPr>
        <w:t>统一</w:t>
      </w:r>
      <w:r>
        <w:rPr>
          <w:rFonts w:ascii="宋体" w:hAnsi="宋体" w:cs="宋体"/>
        </w:rPr>
        <w:t>社会</w:t>
      </w:r>
      <w:r>
        <w:rPr>
          <w:rFonts w:hint="eastAsia" w:ascii="宋体" w:hAnsi="宋体" w:cs="宋体"/>
        </w:rPr>
        <w:t>信用</w:t>
      </w:r>
      <w:r>
        <w:rPr>
          <w:rFonts w:ascii="宋体" w:hAnsi="宋体" w:cs="宋体"/>
        </w:rPr>
        <w:t>代码（</w:t>
      </w:r>
      <w:r>
        <w:rPr>
          <w:rFonts w:hint="eastAsia" w:ascii="宋体" w:hAnsi="宋体" w:cs="宋体"/>
        </w:rPr>
        <w:t>或</w:t>
      </w:r>
      <w:r>
        <w:rPr>
          <w:rFonts w:ascii="宋体" w:hAnsi="宋体" w:cs="宋体"/>
        </w:rPr>
        <w:t>营业执照注册号）”“</w:t>
      </w:r>
      <w:r>
        <w:rPr>
          <w:rFonts w:hint="eastAsia" w:ascii="宋体" w:hAnsi="宋体" w:cs="宋体"/>
        </w:rPr>
        <w:t>证书</w:t>
      </w:r>
      <w:r>
        <w:rPr>
          <w:rFonts w:ascii="宋体" w:hAnsi="宋体" w:cs="宋体"/>
        </w:rPr>
        <w:t>编号”“</w:t>
      </w:r>
      <w:r>
        <w:rPr>
          <w:rFonts w:hint="eastAsia" w:ascii="宋体" w:hAnsi="宋体" w:cs="宋体"/>
        </w:rPr>
        <w:t>资质</w:t>
      </w:r>
      <w:r>
        <w:rPr>
          <w:rFonts w:ascii="宋体" w:hAnsi="宋体" w:cs="宋体"/>
        </w:rPr>
        <w:t>类别及等级”“</w:t>
      </w:r>
      <w:r>
        <w:rPr>
          <w:rFonts w:hint="eastAsia" w:ascii="宋体" w:hAnsi="宋体" w:cs="宋体"/>
        </w:rPr>
        <w:t>备注</w:t>
      </w:r>
      <w:r>
        <w:rPr>
          <w:rFonts w:ascii="宋体" w:hAnsi="宋体" w:cs="宋体"/>
        </w:rPr>
        <w:t>”6</w:t>
      </w:r>
      <w:r>
        <w:rPr>
          <w:rFonts w:hint="eastAsia" w:ascii="宋体" w:hAnsi="宋体" w:cs="宋体"/>
        </w:rPr>
        <w:t>项；右列</w:t>
      </w:r>
      <w:r>
        <w:rPr>
          <w:rFonts w:ascii="宋体" w:hAnsi="宋体" w:cs="宋体"/>
        </w:rPr>
        <w:t>排版“</w:t>
      </w:r>
      <w:r>
        <w:rPr>
          <w:rFonts w:hint="eastAsia" w:ascii="宋体" w:hAnsi="宋体" w:cs="宋体"/>
        </w:rPr>
        <w:t>经济</w:t>
      </w:r>
      <w:r>
        <w:rPr>
          <w:rFonts w:ascii="宋体" w:hAnsi="宋体" w:cs="宋体"/>
        </w:rPr>
        <w:t>性质”1</w:t>
      </w:r>
      <w:r>
        <w:rPr>
          <w:rFonts w:hint="eastAsia" w:ascii="宋体" w:hAnsi="宋体" w:cs="宋体"/>
        </w:rPr>
        <w:t>项</w:t>
      </w:r>
      <w:r>
        <w:rPr>
          <w:rFonts w:ascii="宋体" w:hAnsi="宋体" w:cs="宋体"/>
        </w:rPr>
        <w:t>；各事项后紧跟“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>”</w:t>
      </w:r>
      <w:r>
        <w:rPr>
          <w:rFonts w:hint="eastAsia" w:ascii="宋体" w:hAnsi="宋体" w:cs="宋体"/>
        </w:rPr>
        <w:t>。字型</w:t>
      </w:r>
      <w:r>
        <w:rPr>
          <w:rFonts w:ascii="宋体" w:hAnsi="宋体" w:cs="宋体"/>
        </w:rPr>
        <w:t>为黑体，加粗</w:t>
      </w:r>
      <w:r>
        <w:rPr>
          <w:rFonts w:hint="eastAsia" w:ascii="宋体" w:hAnsi="宋体" w:cs="宋体"/>
        </w:rPr>
        <w:t>，除</w:t>
      </w:r>
      <w:r>
        <w:rPr>
          <w:rFonts w:ascii="宋体" w:hAnsi="宋体" w:cs="宋体"/>
        </w:rPr>
        <w:t>“</w:t>
      </w:r>
      <w:r>
        <w:rPr>
          <w:rFonts w:hint="eastAsia" w:ascii="宋体" w:hAnsi="宋体" w:cs="宋体"/>
        </w:rPr>
        <w:t>备注</w:t>
      </w:r>
      <w:r>
        <w:rPr>
          <w:rFonts w:ascii="宋体" w:hAnsi="宋体" w:cs="宋体"/>
        </w:rPr>
        <w:t>”</w:t>
      </w:r>
      <w:r>
        <w:rPr>
          <w:rFonts w:hint="eastAsia" w:ascii="宋体" w:hAnsi="宋体" w:cs="宋体"/>
        </w:rPr>
        <w:t>字宽17mm（含“：”长度</w:t>
      </w:r>
      <w:r>
        <w:rPr>
          <w:rFonts w:ascii="宋体" w:hAnsi="宋体" w:cs="宋体"/>
        </w:rPr>
        <w:t>为</w:t>
      </w:r>
      <w:r>
        <w:rPr>
          <w:rFonts w:hint="eastAsia" w:ascii="宋体" w:hAnsi="宋体" w:cs="宋体"/>
        </w:rPr>
        <w:t>17mm），</w:t>
      </w:r>
      <w:r>
        <w:rPr>
          <w:rFonts w:ascii="宋体" w:hAnsi="宋体" w:cs="宋体"/>
        </w:rPr>
        <w:t>其余均</w:t>
      </w:r>
      <w:r>
        <w:rPr>
          <w:rFonts w:hint="eastAsia" w:ascii="宋体" w:hAnsi="宋体" w:cs="宋体"/>
        </w:rPr>
        <w:t>宽33mm（含“：”长度</w:t>
      </w:r>
      <w:r>
        <w:rPr>
          <w:rFonts w:ascii="宋体" w:hAnsi="宋体" w:cs="宋体"/>
        </w:rPr>
        <w:t>为</w:t>
      </w:r>
      <w:r>
        <w:rPr>
          <w:rFonts w:hint="eastAsia" w:ascii="宋体" w:hAnsi="宋体" w:cs="宋体"/>
        </w:rPr>
        <w:t>35.5mm），</w:t>
      </w:r>
      <w:r>
        <w:rPr>
          <w:rFonts w:ascii="宋体" w:hAnsi="宋体" w:cs="宋体"/>
        </w:rPr>
        <w:t>文字</w:t>
      </w:r>
      <w:r>
        <w:rPr>
          <w:rFonts w:hint="eastAsia" w:ascii="宋体" w:hAnsi="宋体" w:cs="宋体"/>
        </w:rPr>
        <w:t>在宽度范围内均匀分布。</w:t>
      </w:r>
      <w:r>
        <w:rPr>
          <w:rFonts w:ascii="宋体" w:hAnsi="宋体" w:cs="宋体"/>
        </w:rPr>
        <w:t>其中“</w:t>
      </w:r>
      <w:r>
        <w:rPr>
          <w:rFonts w:hint="eastAsia" w:ascii="宋体" w:hAnsi="宋体" w:cs="宋体"/>
        </w:rPr>
        <w:t>企业名称</w:t>
      </w:r>
      <w:r>
        <w:rPr>
          <w:rFonts w:ascii="宋体" w:hAnsi="宋体" w:cs="宋体"/>
        </w:rPr>
        <w:t>”“</w:t>
      </w:r>
      <w:r>
        <w:rPr>
          <w:rFonts w:hint="eastAsia" w:ascii="宋体" w:hAnsi="宋体" w:cs="宋体"/>
        </w:rPr>
        <w:t>详细</w:t>
      </w:r>
      <w:r>
        <w:rPr>
          <w:rFonts w:ascii="宋体" w:hAnsi="宋体" w:cs="宋体"/>
        </w:rPr>
        <w:t>地址”“</w:t>
      </w:r>
      <w:r>
        <w:rPr>
          <w:rFonts w:hint="eastAsia" w:ascii="宋体" w:hAnsi="宋体" w:cs="宋体"/>
        </w:rPr>
        <w:t>证书</w:t>
      </w:r>
      <w:r>
        <w:rPr>
          <w:rFonts w:ascii="宋体" w:hAnsi="宋体" w:cs="宋体"/>
        </w:rPr>
        <w:t>编号”“</w:t>
      </w:r>
      <w:r>
        <w:rPr>
          <w:rFonts w:hint="eastAsia" w:ascii="宋体" w:hAnsi="宋体" w:cs="宋体"/>
        </w:rPr>
        <w:t>备注</w:t>
      </w:r>
      <w:r>
        <w:rPr>
          <w:rFonts w:ascii="宋体" w:hAnsi="宋体" w:cs="宋体"/>
        </w:rPr>
        <w:t>”“</w:t>
      </w:r>
      <w:r>
        <w:rPr>
          <w:rFonts w:hint="eastAsia" w:ascii="宋体" w:hAnsi="宋体" w:cs="宋体"/>
        </w:rPr>
        <w:t>经济</w:t>
      </w:r>
      <w:r>
        <w:rPr>
          <w:rFonts w:ascii="宋体" w:hAnsi="宋体" w:cs="宋体"/>
        </w:rPr>
        <w:t>性质”</w:t>
      </w:r>
      <w:r>
        <w:rPr>
          <w:rFonts w:hint="eastAsia" w:ascii="宋体" w:hAnsi="宋体" w:cs="宋体"/>
        </w:rPr>
        <w:t>字体</w:t>
      </w:r>
      <w:r>
        <w:rPr>
          <w:rFonts w:ascii="宋体" w:hAnsi="宋体" w:cs="宋体"/>
        </w:rPr>
        <w:t>大小为</w:t>
      </w:r>
      <w:r>
        <w:rPr>
          <w:rFonts w:hint="eastAsia" w:ascii="宋体" w:hAnsi="宋体" w:cs="宋体"/>
        </w:rPr>
        <w:t>16pt；</w:t>
      </w:r>
      <w:r>
        <w:rPr>
          <w:rFonts w:ascii="宋体" w:hAnsi="宋体" w:cs="宋体"/>
        </w:rPr>
        <w:t>“</w:t>
      </w:r>
      <w:r>
        <w:rPr>
          <w:rFonts w:hint="eastAsia" w:ascii="宋体" w:hAnsi="宋体" w:cs="宋体"/>
        </w:rPr>
        <w:t>统一</w:t>
      </w:r>
      <w:r>
        <w:rPr>
          <w:rFonts w:ascii="宋体" w:hAnsi="宋体" w:cs="宋体"/>
        </w:rPr>
        <w:t>社会</w:t>
      </w:r>
      <w:r>
        <w:rPr>
          <w:rFonts w:hint="eastAsia" w:ascii="宋体" w:hAnsi="宋体" w:cs="宋体"/>
        </w:rPr>
        <w:t>信用</w:t>
      </w:r>
      <w:r>
        <w:rPr>
          <w:rFonts w:ascii="宋体" w:hAnsi="宋体" w:cs="宋体"/>
        </w:rPr>
        <w:t>代码（</w:t>
      </w:r>
      <w:r>
        <w:rPr>
          <w:rFonts w:hint="eastAsia" w:ascii="宋体" w:hAnsi="宋体" w:cs="宋体"/>
        </w:rPr>
        <w:t>或</w:t>
      </w:r>
      <w:r>
        <w:rPr>
          <w:rFonts w:ascii="宋体" w:hAnsi="宋体" w:cs="宋体"/>
        </w:rPr>
        <w:t>营业执照注册号）”</w:t>
      </w:r>
      <w:r>
        <w:rPr>
          <w:rFonts w:hint="eastAsia" w:ascii="宋体" w:hAnsi="宋体" w:cs="宋体"/>
        </w:rPr>
        <w:t>字体</w:t>
      </w:r>
      <w:r>
        <w:rPr>
          <w:rFonts w:ascii="宋体" w:hAnsi="宋体" w:cs="宋体"/>
        </w:rPr>
        <w:t>大小为</w:t>
      </w:r>
      <w:r>
        <w:rPr>
          <w:rFonts w:hint="eastAsia" w:ascii="宋体" w:hAnsi="宋体" w:cs="宋体"/>
        </w:rPr>
        <w:t>8pt，</w:t>
      </w:r>
      <w:r>
        <w:rPr>
          <w:rFonts w:ascii="宋体" w:hAnsi="宋体" w:cs="宋体"/>
        </w:rPr>
        <w:t>分两行排版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“</w:t>
      </w:r>
      <w:r>
        <w:rPr>
          <w:rFonts w:hint="eastAsia" w:ascii="宋体" w:hAnsi="宋体" w:cs="宋体"/>
        </w:rPr>
        <w:t>统一</w:t>
      </w:r>
      <w:r>
        <w:rPr>
          <w:rFonts w:ascii="宋体" w:hAnsi="宋体" w:cs="宋体"/>
        </w:rPr>
        <w:t>社会</w:t>
      </w:r>
      <w:r>
        <w:rPr>
          <w:rFonts w:hint="eastAsia" w:ascii="宋体" w:hAnsi="宋体" w:cs="宋体"/>
        </w:rPr>
        <w:t>信用</w:t>
      </w:r>
      <w:r>
        <w:rPr>
          <w:rFonts w:ascii="宋体" w:hAnsi="宋体" w:cs="宋体"/>
        </w:rPr>
        <w:t>代码”</w:t>
      </w:r>
      <w:r>
        <w:rPr>
          <w:rFonts w:hint="eastAsia" w:ascii="宋体" w:hAnsi="宋体" w:cs="宋体"/>
        </w:rPr>
        <w:t>在上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或</w:t>
      </w:r>
      <w:r>
        <w:rPr>
          <w:rFonts w:ascii="宋体" w:hAnsi="宋体" w:cs="宋体"/>
        </w:rPr>
        <w:t>营业执照注册号）</w:t>
      </w:r>
      <w:r>
        <w:rPr>
          <w:rFonts w:hint="eastAsia" w:ascii="宋体" w:hAnsi="宋体" w:cs="宋体"/>
        </w:rPr>
        <w:t>”在下，</w:t>
      </w:r>
      <w:r>
        <w:rPr>
          <w:rFonts w:ascii="宋体" w:hAnsi="宋体" w:cs="宋体"/>
        </w:rPr>
        <w:t>行间距</w:t>
      </w:r>
      <w:r>
        <w:rPr>
          <w:rFonts w:hint="eastAsia" w:ascii="宋体" w:hAnsi="宋体" w:cs="宋体"/>
        </w:rPr>
        <w:t>120</w:t>
      </w:r>
      <w:r>
        <w:rPr>
          <w:rFonts w:ascii="宋体" w:hAnsi="宋体" w:cs="宋体"/>
        </w:rPr>
        <w:t>%；“</w:t>
      </w:r>
      <w:r>
        <w:rPr>
          <w:rFonts w:hint="eastAsia" w:ascii="宋体" w:hAnsi="宋体" w:cs="宋体"/>
        </w:rPr>
        <w:t>资质</w:t>
      </w:r>
      <w:r>
        <w:rPr>
          <w:rFonts w:ascii="宋体" w:hAnsi="宋体" w:cs="宋体"/>
        </w:rPr>
        <w:t>类别及等级”</w:t>
      </w:r>
      <w:r>
        <w:rPr>
          <w:rFonts w:hint="eastAsia" w:ascii="宋体" w:hAnsi="宋体" w:cs="宋体"/>
        </w:rPr>
        <w:t>字体</w:t>
      </w:r>
      <w:r>
        <w:rPr>
          <w:rFonts w:ascii="宋体" w:hAnsi="宋体" w:cs="宋体"/>
        </w:rPr>
        <w:t>大小为</w:t>
      </w:r>
      <w:r>
        <w:rPr>
          <w:rFonts w:hint="eastAsia" w:ascii="宋体" w:hAnsi="宋体" w:cs="宋体"/>
        </w:rPr>
        <w:t>14pt，</w:t>
      </w:r>
      <w:r>
        <w:rPr>
          <w:rFonts w:ascii="宋体" w:hAnsi="宋体" w:cs="宋体"/>
        </w:rPr>
        <w:t>字符间</w:t>
      </w:r>
      <w:r>
        <w:rPr>
          <w:rFonts w:hint="eastAsia" w:ascii="宋体" w:hAnsi="宋体" w:cs="宋体"/>
        </w:rPr>
        <w:t>缩放</w:t>
      </w:r>
      <w:r>
        <w:rPr>
          <w:rFonts w:ascii="宋体" w:hAnsi="宋体" w:cs="宋体"/>
        </w:rPr>
        <w:t>比例为</w:t>
      </w:r>
      <w:r>
        <w:rPr>
          <w:rFonts w:hint="eastAsia" w:ascii="宋体" w:hAnsi="宋体" w:cs="宋体"/>
        </w:rPr>
        <w:t>80</w:t>
      </w:r>
      <w:r>
        <w:rPr>
          <w:rFonts w:ascii="宋体" w:hAnsi="宋体" w:cs="宋体"/>
        </w:rPr>
        <w:t>%</w:t>
      </w:r>
      <w:r>
        <w:rPr>
          <w:rFonts w:hint="eastAsia" w:ascii="宋体" w:hAnsi="宋体" w:cs="宋体"/>
        </w:rPr>
        <w:t>。</w:t>
      </w:r>
      <w:bookmarkEnd w:id="98"/>
    </w:p>
    <w:p w14:paraId="0B8C94B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“发证</w:t>
      </w:r>
      <w:r>
        <w:rPr>
          <w:rFonts w:ascii="宋体" w:hAnsi="宋体" w:cs="宋体"/>
        </w:rPr>
        <w:t>机关</w:t>
      </w:r>
      <w:r>
        <w:rPr>
          <w:rFonts w:hint="eastAsia" w:ascii="宋体" w:hAnsi="宋体" w:cs="宋体"/>
        </w:rPr>
        <w:t>：”字型为黑体，大小为1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pt。上距</w:t>
      </w:r>
      <w:r>
        <w:rPr>
          <w:rFonts w:ascii="宋体" w:hAnsi="宋体" w:cs="宋体"/>
        </w:rPr>
        <w:t>页面下边缘60mm</w:t>
      </w:r>
      <w:r>
        <w:rPr>
          <w:rFonts w:hint="eastAsia" w:ascii="宋体" w:hAnsi="宋体" w:cs="宋体"/>
        </w:rPr>
        <w:t>，左距页面</w:t>
      </w:r>
      <w:r>
        <w:rPr>
          <w:rFonts w:ascii="宋体" w:hAnsi="宋体" w:cs="宋体"/>
        </w:rPr>
        <w:t>右边缘88.25mm</w:t>
      </w:r>
      <w:r>
        <w:rPr>
          <w:rFonts w:hint="eastAsia" w:ascii="宋体" w:hAnsi="宋体" w:cs="宋体"/>
        </w:rPr>
        <w:t>，宽</w:t>
      </w:r>
      <w:r>
        <w:rPr>
          <w:rFonts w:ascii="宋体" w:hAnsi="宋体" w:cs="宋体"/>
        </w:rPr>
        <w:t>31.5</w:t>
      </w:r>
      <w:r>
        <w:rPr>
          <w:rFonts w:hint="eastAsia" w:ascii="宋体" w:hAnsi="宋体" w:cs="宋体"/>
        </w:rPr>
        <w:t>mm，文字在宽度范围内水平居中</w:t>
      </w:r>
      <w:r>
        <w:rPr>
          <w:rFonts w:ascii="宋体" w:hAnsi="宋体" w:cs="宋体"/>
        </w:rPr>
        <w:t>对齐</w:t>
      </w:r>
      <w:r>
        <w:rPr>
          <w:rFonts w:hint="eastAsia" w:ascii="宋体" w:hAnsi="宋体" w:cs="宋体"/>
        </w:rPr>
        <w:t>。</w:t>
      </w:r>
    </w:p>
    <w:p w14:paraId="29D7A396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监制</w:t>
      </w:r>
      <w:r>
        <w:rPr>
          <w:rFonts w:ascii="宋体" w:hAnsi="宋体" w:cs="宋体"/>
        </w:rPr>
        <w:t>单位</w:t>
      </w:r>
      <w:r>
        <w:rPr>
          <w:rFonts w:hint="eastAsia" w:ascii="宋体" w:hAnsi="宋体" w:cs="宋体"/>
        </w:rPr>
        <w:t>“中华</w:t>
      </w:r>
      <w:r>
        <w:rPr>
          <w:rFonts w:ascii="宋体" w:hAnsi="宋体" w:cs="宋体"/>
        </w:rPr>
        <w:t>人民共和国</w:t>
      </w:r>
      <w:r>
        <w:rPr>
          <w:rFonts w:hint="eastAsia" w:ascii="宋体" w:hAnsi="宋体" w:cs="宋体"/>
          <w:lang w:eastAsia="zh-CN"/>
        </w:rPr>
        <w:t>住房城乡建设</w:t>
      </w:r>
      <w:r>
        <w:rPr>
          <w:rFonts w:ascii="宋体" w:hAnsi="宋体" w:cs="宋体"/>
        </w:rPr>
        <w:t>部制</w:t>
      </w:r>
      <w:r>
        <w:rPr>
          <w:rFonts w:hint="eastAsia" w:ascii="宋体" w:hAnsi="宋体" w:cs="宋体"/>
        </w:rPr>
        <w:t>”字型为黑体，大小为12pt，上距页面下边缘</w:t>
      </w:r>
      <w:r>
        <w:rPr>
          <w:rFonts w:ascii="宋体" w:hAnsi="宋体" w:cs="宋体"/>
        </w:rPr>
        <w:t>34.5</w:t>
      </w:r>
      <w:r>
        <w:rPr>
          <w:rFonts w:hint="eastAsia" w:ascii="宋体" w:hAnsi="宋体" w:cs="宋体"/>
        </w:rPr>
        <w:t>mm，左距页面右</w:t>
      </w:r>
      <w:r>
        <w:rPr>
          <w:rFonts w:ascii="宋体" w:hAnsi="宋体" w:cs="宋体"/>
        </w:rPr>
        <w:t>边缘</w:t>
      </w:r>
      <w:r>
        <w:rPr>
          <w:rFonts w:hint="eastAsia" w:ascii="宋体" w:hAnsi="宋体" w:cs="宋体"/>
        </w:rPr>
        <w:t>97</w:t>
      </w:r>
      <w:r>
        <w:rPr>
          <w:rFonts w:ascii="宋体" w:hAnsi="宋体" w:cs="宋体"/>
        </w:rPr>
        <w:t>mm</w:t>
      </w:r>
      <w:r>
        <w:rPr>
          <w:rFonts w:hint="eastAsia" w:ascii="宋体" w:hAnsi="宋体" w:cs="宋体"/>
        </w:rPr>
        <w:t>，宽</w:t>
      </w:r>
      <w:r>
        <w:rPr>
          <w:rFonts w:ascii="宋体" w:hAnsi="宋体" w:cs="宋体"/>
        </w:rPr>
        <w:t>71</w:t>
      </w:r>
      <w:r>
        <w:rPr>
          <w:rFonts w:hint="eastAsia" w:ascii="宋体" w:hAnsi="宋体" w:cs="宋体"/>
        </w:rPr>
        <w:t>mm，内容在宽度范围内水平</w:t>
      </w:r>
      <w:r>
        <w:rPr>
          <w:rFonts w:ascii="宋体" w:hAnsi="宋体" w:cs="宋体"/>
        </w:rPr>
        <w:t>居中对齐</w:t>
      </w:r>
      <w:r>
        <w:rPr>
          <w:rFonts w:hint="eastAsia" w:ascii="宋体" w:hAnsi="宋体" w:cs="宋体"/>
        </w:rPr>
        <w:t>。</w:t>
      </w:r>
    </w:p>
    <w:p w14:paraId="5E1ECA6A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查询</w:t>
      </w:r>
      <w:r>
        <w:rPr>
          <w:rFonts w:ascii="宋体" w:hAnsi="宋体" w:cs="宋体"/>
        </w:rPr>
        <w:t>网址“</w:t>
      </w:r>
      <w:r>
        <w:rPr>
          <w:rFonts w:hint="eastAsia" w:ascii="宋体" w:hAnsi="宋体" w:cs="宋体"/>
        </w:rPr>
        <w:t>全国建筑市场监管公共服务平台查询网址：http://jzsc.mohurd.gov.cn</w:t>
      </w:r>
      <w:r>
        <w:rPr>
          <w:rFonts w:ascii="宋体" w:hAnsi="宋体" w:cs="宋体"/>
        </w:rPr>
        <w:t>”</w:t>
      </w:r>
      <w:r>
        <w:rPr>
          <w:rFonts w:hint="eastAsia" w:ascii="宋体" w:hAnsi="宋体" w:cs="宋体"/>
        </w:rPr>
        <w:t>字型为小标宋，大小为8pt，上距页面下边缘</w:t>
      </w:r>
      <w:r>
        <w:rPr>
          <w:rFonts w:ascii="宋体" w:hAnsi="宋体" w:cs="宋体"/>
        </w:rPr>
        <w:t>8.5</w:t>
      </w:r>
      <w:r>
        <w:rPr>
          <w:rFonts w:hint="eastAsia" w:ascii="宋体" w:hAnsi="宋体" w:cs="宋体"/>
        </w:rPr>
        <w:t>mm，左距页面左</w:t>
      </w:r>
      <w:r>
        <w:rPr>
          <w:rFonts w:ascii="宋体" w:hAnsi="宋体" w:cs="宋体"/>
        </w:rPr>
        <w:t>边缘</w:t>
      </w:r>
      <w:r>
        <w:rPr>
          <w:rFonts w:hint="eastAsia" w:ascii="宋体" w:hAnsi="宋体" w:cs="宋体"/>
        </w:rPr>
        <w:t>10.5</w:t>
      </w:r>
      <w:r>
        <w:rPr>
          <w:rFonts w:ascii="宋体" w:hAnsi="宋体" w:cs="宋体"/>
        </w:rPr>
        <w:t>mm</w:t>
      </w:r>
      <w:r>
        <w:rPr>
          <w:rFonts w:hint="eastAsia" w:ascii="宋体" w:hAnsi="宋体" w:cs="宋体"/>
        </w:rPr>
        <w:t>，宽</w:t>
      </w:r>
      <w:r>
        <w:rPr>
          <w:rFonts w:ascii="宋体" w:hAnsi="宋体" w:cs="宋体"/>
        </w:rPr>
        <w:t>102</w:t>
      </w:r>
      <w:r>
        <w:rPr>
          <w:rFonts w:hint="eastAsia" w:ascii="宋体" w:hAnsi="宋体" w:cs="宋体"/>
        </w:rPr>
        <w:t>mm，内容在宽度范围内水平分散</w:t>
      </w:r>
      <w:r>
        <w:rPr>
          <w:rFonts w:ascii="宋体" w:hAnsi="宋体" w:cs="宋体"/>
        </w:rPr>
        <w:t>对齐</w:t>
      </w:r>
      <w:r>
        <w:rPr>
          <w:rFonts w:hint="eastAsia" w:ascii="宋体" w:hAnsi="宋体" w:cs="宋体"/>
        </w:rPr>
        <w:t>。</w:t>
      </w:r>
    </w:p>
    <w:p w14:paraId="7EA60A6D">
      <w:pPr>
        <w:pStyle w:val="26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注：图2、图3样式为参考样式，</w:t>
      </w:r>
      <w:r>
        <w:rPr>
          <w:rFonts w:hint="eastAsia" w:ascii="宋体" w:hAnsi="宋体" w:cs="宋体"/>
          <w:lang w:eastAsia="zh-CN"/>
        </w:rPr>
        <w:t>住房城乡建设</w:t>
      </w:r>
      <w:r>
        <w:rPr>
          <w:rFonts w:hint="eastAsia" w:ascii="宋体" w:hAnsi="宋体" w:cs="宋体"/>
        </w:rPr>
        <w:t>部可根据工作需要自行调整。</w:t>
      </w:r>
    </w:p>
    <w:p w14:paraId="0916F833">
      <w:pPr>
        <w:pStyle w:val="26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</w:p>
    <w:p w14:paraId="3C6E1EBE">
      <w:pPr>
        <w:pStyle w:val="26"/>
        <w:rPr>
          <w:rFonts w:hint="eastAsia" w:ascii="宋体" w:hAnsi="宋体" w:cs="宋体"/>
        </w:rPr>
      </w:pPr>
    </w:p>
    <w:p w14:paraId="5A016C01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以“</w:t>
      </w:r>
      <w:r>
        <w:rPr>
          <w:rFonts w:hint="eastAsia" w:ascii="宋体" w:hAnsi="宋体"/>
        </w:rPr>
        <w:t>工程设计资质证书</w:t>
      </w:r>
      <w:r>
        <w:rPr>
          <w:rFonts w:hint="eastAsia" w:ascii="宋体" w:hAnsi="宋体" w:cs="宋体"/>
        </w:rPr>
        <w:t>”为例</w:t>
      </w:r>
      <w:r>
        <w:rPr>
          <w:rFonts w:ascii="宋体" w:hAnsi="宋体" w:cs="宋体"/>
        </w:rPr>
        <w:t>，</w:t>
      </w:r>
      <w:r>
        <w:rPr>
          <w:rFonts w:hint="eastAsia"/>
        </w:rPr>
        <w:t>建设工程企业资质证书</w:t>
      </w:r>
      <w:r>
        <w:rPr>
          <w:rFonts w:hint="eastAsia" w:ascii="宋体" w:hAnsi="宋体" w:cs="宋体"/>
        </w:rPr>
        <w:t>电子</w:t>
      </w:r>
      <w:r>
        <w:rPr>
          <w:rFonts w:ascii="宋体" w:hAnsi="宋体" w:cs="宋体"/>
        </w:rPr>
        <w:t>证照</w:t>
      </w:r>
      <w:r>
        <w:rPr>
          <w:rFonts w:hint="eastAsia" w:ascii="宋体" w:hAnsi="宋体" w:cs="宋体"/>
        </w:rPr>
        <w:t>样式</w:t>
      </w:r>
      <w:r>
        <w:rPr>
          <w:rFonts w:ascii="宋体" w:hAnsi="宋体" w:cs="宋体"/>
        </w:rPr>
        <w:t>示例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见图</w:t>
      </w:r>
      <w:r>
        <w:rPr>
          <w:rFonts w:hint="eastAsia" w:ascii="宋体" w:hAnsi="宋体" w:cs="宋体"/>
        </w:rPr>
        <w:t>4。</w:t>
      </w:r>
    </w:p>
    <w:p w14:paraId="0D08BBDA">
      <w:pPr>
        <w:pStyle w:val="26"/>
        <w:ind w:firstLine="0" w:firstLineChars="0"/>
        <w:jc w:val="center"/>
        <w:rPr>
          <w:rFonts w:ascii="宋体" w:hAnsi="宋体" w:cs="宋体"/>
        </w:rPr>
      </w:pPr>
      <w:r>
        <w:drawing>
          <wp:inline distT="0" distB="0" distL="0" distR="0">
            <wp:extent cx="4326890" cy="6119495"/>
            <wp:effectExtent l="0" t="0" r="0" b="0"/>
            <wp:docPr id="957205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05190" name="图片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702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F1DA">
      <w:pPr>
        <w:pStyle w:val="65"/>
        <w:spacing w:before="156" w:after="156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建设工程企业资质证书电子</w:t>
      </w:r>
      <w:r>
        <w:t>证照样式</w:t>
      </w:r>
      <w:r>
        <w:rPr>
          <w:rFonts w:hint="eastAsia"/>
        </w:rPr>
        <w:t>示例</w:t>
      </w:r>
      <w:r>
        <w:t>图</w:t>
      </w:r>
    </w:p>
    <w:p w14:paraId="7ED47412">
      <w:pPr>
        <w:pStyle w:val="60"/>
        <w:spacing w:before="156" w:after="156"/>
        <w:rPr>
          <w:bCs/>
        </w:rPr>
      </w:pPr>
      <w:bookmarkStart w:id="99" w:name="_Toc32409"/>
      <w:bookmarkStart w:id="100" w:name="_Toc40609827"/>
      <w:bookmarkStart w:id="101" w:name="_Toc7819"/>
      <w:bookmarkStart w:id="102" w:name="_Toc18452"/>
      <w:bookmarkStart w:id="103" w:name="_Toc41561876"/>
      <w:bookmarkStart w:id="104" w:name="_Toc31217"/>
      <w:bookmarkStart w:id="105" w:name="_Toc170799687"/>
      <w:bookmarkStart w:id="106" w:name="_Toc150942179"/>
      <w:bookmarkStart w:id="107" w:name="_Toc26888"/>
      <w:r>
        <w:rPr>
          <w:rFonts w:hint="eastAsia"/>
          <w:bCs/>
        </w:rPr>
        <w:t>7.1.2</w:t>
      </w:r>
      <w:r>
        <w:rPr>
          <w:bCs/>
        </w:rPr>
        <w:t xml:space="preserve">  </w:t>
      </w:r>
      <w:r>
        <w:rPr>
          <w:rFonts w:hint="eastAsia"/>
          <w:bCs/>
        </w:rPr>
        <w:t>二维码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2F767ED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二维码（含二维码白边）在照面上的显示区域尺寸为25mm×</w:t>
      </w:r>
      <w:r>
        <w:rPr>
          <w:rFonts w:ascii="宋体" w:hAnsi="宋体" w:cs="宋体"/>
        </w:rPr>
        <w:t>25</w:t>
      </w:r>
      <w:r>
        <w:rPr>
          <w:rFonts w:hint="eastAsia" w:ascii="宋体" w:hAnsi="宋体" w:cs="宋体"/>
        </w:rPr>
        <w:t>mm，所在外接矩形左上角距页面下边缘</w:t>
      </w:r>
      <w:r>
        <w:rPr>
          <w:rFonts w:ascii="宋体" w:hAnsi="宋体" w:cs="宋体"/>
        </w:rPr>
        <w:t>60</w:t>
      </w:r>
      <w:r>
        <w:rPr>
          <w:rFonts w:hint="eastAsia" w:ascii="宋体" w:hAnsi="宋体" w:cs="宋体"/>
        </w:rPr>
        <w:t>mm，距页面左边缘</w:t>
      </w:r>
      <w:r>
        <w:rPr>
          <w:rFonts w:ascii="宋体" w:hAnsi="宋体" w:cs="宋体"/>
        </w:rPr>
        <w:t>31</w:t>
      </w:r>
      <w:r>
        <w:rPr>
          <w:rFonts w:hint="eastAsia" w:ascii="宋体" w:hAnsi="宋体" w:cs="宋体"/>
        </w:rPr>
        <w:t>mm。</w:t>
      </w:r>
    </w:p>
    <w:p w14:paraId="5A512C8F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二维码的编码内容应为当前“证照</w:t>
      </w:r>
      <w:r>
        <w:rPr>
          <w:rFonts w:ascii="宋体" w:hAnsi="宋体"/>
        </w:rPr>
        <w:t>类型代码”</w:t>
      </w:r>
      <w:r>
        <w:rPr>
          <w:rFonts w:hint="eastAsia" w:ascii="宋体" w:hAnsi="宋体"/>
        </w:rPr>
        <w:t>“电子证照的标识”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证书编号”“发证</w:t>
      </w:r>
      <w:r>
        <w:rPr>
          <w:rFonts w:ascii="宋体" w:hAnsi="宋体"/>
        </w:rPr>
        <w:t>机关</w:t>
      </w:r>
      <w:r>
        <w:rPr>
          <w:rFonts w:hint="eastAsia" w:ascii="宋体" w:hAnsi="宋体"/>
        </w:rPr>
        <w:t>”“发证日期”等数据信息，使用“^”连接。</w:t>
      </w:r>
    </w:p>
    <w:p w14:paraId="2367C04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二维码的码制应符合GB/T 27766-2011，编码后的图像应使用黑白二值图表示，并使用JBIG2等图像文件格式。</w:t>
      </w:r>
    </w:p>
    <w:p w14:paraId="261365B9">
      <w:pPr>
        <w:pStyle w:val="60"/>
        <w:spacing w:before="156" w:after="156"/>
        <w:rPr>
          <w:bCs/>
        </w:rPr>
      </w:pPr>
      <w:bookmarkStart w:id="108" w:name="_Toc8856"/>
      <w:bookmarkStart w:id="109" w:name="_Toc2681"/>
      <w:bookmarkStart w:id="110" w:name="_Toc17791"/>
      <w:bookmarkStart w:id="111" w:name="_Toc16861"/>
      <w:bookmarkStart w:id="112" w:name="_Toc27349"/>
      <w:bookmarkStart w:id="113" w:name="_Toc170799688"/>
      <w:bookmarkStart w:id="114" w:name="_Toc40609828"/>
      <w:bookmarkStart w:id="115" w:name="_Toc41561877"/>
      <w:bookmarkStart w:id="116" w:name="_Toc150942180"/>
      <w:r>
        <w:rPr>
          <w:rFonts w:hint="eastAsia"/>
          <w:bCs/>
        </w:rPr>
        <w:t>7.1.3</w:t>
      </w:r>
      <w:r>
        <w:rPr>
          <w:bCs/>
        </w:rPr>
        <w:t xml:space="preserve">  </w:t>
      </w:r>
      <w:bookmarkEnd w:id="108"/>
      <w:bookmarkEnd w:id="109"/>
      <w:bookmarkEnd w:id="110"/>
      <w:bookmarkEnd w:id="111"/>
      <w:bookmarkEnd w:id="112"/>
      <w:r>
        <w:rPr>
          <w:rFonts w:hint="eastAsia"/>
          <w:bCs/>
        </w:rPr>
        <w:t>电子印章</w:t>
      </w:r>
      <w:bookmarkEnd w:id="113"/>
      <w:bookmarkEnd w:id="114"/>
      <w:bookmarkEnd w:id="115"/>
      <w:bookmarkEnd w:id="116"/>
    </w:p>
    <w:p w14:paraId="2D400EB9">
      <w:pPr>
        <w:pStyle w:val="26"/>
        <w:rPr>
          <w:rFonts w:ascii="宋体" w:hAnsi="宋体" w:cs="宋体"/>
        </w:rPr>
      </w:pPr>
      <w:r>
        <w:rPr>
          <w:rFonts w:hint="eastAsia" w:ascii="宋体" w:hAnsi="宋体"/>
        </w:rPr>
        <w:t>建设工程企业资质证书</w:t>
      </w:r>
      <w:r>
        <w:rPr>
          <w:rFonts w:hint="eastAsia" w:ascii="宋体" w:hAnsi="宋体" w:cs="宋体"/>
        </w:rPr>
        <w:t>上的电子签章应符合如下要求：</w:t>
      </w:r>
    </w:p>
    <w:p w14:paraId="290CAEB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a）电子印章的印模应与印章管理部门备案的保持一致；</w:t>
      </w:r>
    </w:p>
    <w:p w14:paraId="66D519B6">
      <w:pPr>
        <w:ind w:left="709" w:leftChars="200" w:hanging="289"/>
        <w:rPr>
          <w:rFonts w:ascii="宋体" w:hAnsi="宋体" w:cs="宋体"/>
        </w:rPr>
      </w:pPr>
      <w:r>
        <w:rPr>
          <w:rFonts w:hint="eastAsia" w:ascii="宋体" w:hAnsi="宋体" w:cs="宋体"/>
        </w:rPr>
        <w:t>b）盖章后印模图像的外接矩形</w:t>
      </w:r>
      <w:r>
        <w:rPr>
          <w:rFonts w:hint="eastAsia" w:hAnsi="宋体" w:cs="宋体"/>
        </w:rPr>
        <w:t>左上角距离页面右边</w:t>
      </w:r>
      <w:r>
        <w:rPr>
          <w:rFonts w:hint="eastAsia" w:ascii="宋体" w:hAnsi="宋体" w:cs="宋体"/>
        </w:rPr>
        <w:t>缘</w:t>
      </w:r>
      <w:r>
        <w:rPr>
          <w:rFonts w:ascii="宋体" w:hAnsi="宋体" w:cs="宋体"/>
        </w:rPr>
        <w:t>79.5mm，</w:t>
      </w:r>
      <w:r>
        <w:rPr>
          <w:rFonts w:hAnsi="宋体" w:cs="宋体"/>
        </w:rPr>
        <w:t>距页面下</w:t>
      </w:r>
      <w:r>
        <w:rPr>
          <w:rFonts w:ascii="宋体" w:hAnsi="宋体" w:cs="宋体"/>
        </w:rPr>
        <w:t>边缘82mm</w:t>
      </w:r>
      <w:r>
        <w:rPr>
          <w:rFonts w:hint="eastAsia" w:ascii="宋体" w:hAnsi="宋体" w:cs="宋体"/>
        </w:rPr>
        <w:t>，预留盖章位置大小为</w:t>
      </w:r>
      <w:r>
        <w:rPr>
          <w:rFonts w:ascii="宋体" w:hAnsi="宋体" w:cs="宋体"/>
        </w:rPr>
        <w:t>50</w:t>
      </w:r>
      <w:r>
        <w:rPr>
          <w:rFonts w:hint="eastAsia" w:ascii="宋体" w:hAnsi="宋体" w:cs="宋体"/>
        </w:rPr>
        <w:t>mm×</w:t>
      </w:r>
      <w:r>
        <w:rPr>
          <w:rFonts w:ascii="宋体" w:hAnsi="宋体" w:cs="宋体"/>
        </w:rPr>
        <w:t>50</w:t>
      </w:r>
      <w:r>
        <w:rPr>
          <w:rFonts w:hint="eastAsia" w:ascii="宋体" w:hAnsi="宋体" w:cs="宋体"/>
        </w:rPr>
        <w:t>mm；</w:t>
      </w:r>
    </w:p>
    <w:p w14:paraId="268C116C">
      <w:pPr>
        <w:pStyle w:val="26"/>
        <w:rPr>
          <w:rFonts w:ascii="宋体" w:hAnsi="宋体" w:cs="宋体"/>
        </w:rPr>
      </w:pPr>
      <w:r>
        <w:rPr>
          <w:rFonts w:ascii="宋体" w:hAnsi="宋体" w:cs="宋体"/>
        </w:rPr>
        <w:t>c</w:t>
      </w:r>
      <w:r>
        <w:rPr>
          <w:rFonts w:hint="eastAsia" w:ascii="宋体" w:hAnsi="宋体" w:cs="宋体"/>
        </w:rPr>
        <w:t>）电子印章应在一体化政务服务平台注册；</w:t>
      </w:r>
    </w:p>
    <w:p w14:paraId="19A8E0FA">
      <w:pPr>
        <w:pStyle w:val="26"/>
        <w:rPr>
          <w:rFonts w:ascii="宋体" w:hAnsi="宋体" w:cs="宋体"/>
        </w:rPr>
      </w:pPr>
      <w:r>
        <w:rPr>
          <w:rFonts w:ascii="宋体" w:hAnsi="宋体" w:cs="宋体"/>
        </w:rPr>
        <w:t>d</w:t>
      </w:r>
      <w:r>
        <w:rPr>
          <w:rFonts w:hint="eastAsia" w:ascii="宋体" w:hAnsi="宋体" w:cs="宋体"/>
        </w:rPr>
        <w:t>）电子签章在照面中的呈现位置应与签署方署名对应；</w:t>
      </w:r>
    </w:p>
    <w:p w14:paraId="7BB4E91C">
      <w:pPr>
        <w:pStyle w:val="26"/>
        <w:rPr>
          <w:rFonts w:ascii="宋体" w:hAnsi="宋体"/>
        </w:rPr>
      </w:pPr>
      <w:r>
        <w:rPr>
          <w:rFonts w:hint="eastAsia" w:ascii="宋体" w:hAnsi="宋体" w:cs="宋体"/>
        </w:rPr>
        <w:t>e）形成电子签章的过程应符合GB/T 33481-2018、安全</w:t>
      </w:r>
      <w:r>
        <w:rPr>
          <w:rFonts w:ascii="宋体" w:hAnsi="宋体" w:cs="宋体"/>
        </w:rPr>
        <w:t>应符合</w:t>
      </w:r>
      <w:r>
        <w:rPr>
          <w:rFonts w:hint="eastAsia" w:ascii="宋体" w:hAnsi="宋体" w:cs="宋体"/>
        </w:rPr>
        <w:t>GB/T 38540-2020的要求。</w:t>
      </w:r>
    </w:p>
    <w:p w14:paraId="6AF9B125">
      <w:pPr>
        <w:pStyle w:val="61"/>
        <w:spacing w:before="156" w:after="156"/>
        <w:rPr>
          <w:bCs/>
        </w:rPr>
      </w:pPr>
      <w:bookmarkStart w:id="117" w:name="_Toc170799689"/>
      <w:r>
        <w:rPr>
          <w:rFonts w:hint="eastAsia"/>
          <w:bCs/>
        </w:rPr>
        <w:t xml:space="preserve">7.2 </w:t>
      </w:r>
      <w:r>
        <w:rPr>
          <w:bCs/>
        </w:rPr>
        <w:t xml:space="preserve"> </w:t>
      </w:r>
      <w:r>
        <w:rPr>
          <w:rFonts w:hint="eastAsia"/>
          <w:bCs/>
        </w:rPr>
        <w:t>填充要求</w:t>
      </w:r>
      <w:bookmarkEnd w:id="96"/>
      <w:bookmarkEnd w:id="97"/>
      <w:bookmarkEnd w:id="117"/>
    </w:p>
    <w:p w14:paraId="3305E0D2">
      <w:pPr>
        <w:pStyle w:val="60"/>
        <w:spacing w:before="156" w:after="156"/>
        <w:rPr>
          <w:bCs/>
        </w:rPr>
      </w:pPr>
      <w:bookmarkStart w:id="118" w:name="_Toc170799690"/>
      <w:bookmarkStart w:id="119" w:name="_Toc150942182"/>
      <w:bookmarkStart w:id="120" w:name="_Toc38981003"/>
      <w:r>
        <w:rPr>
          <w:rFonts w:hint="eastAsia"/>
          <w:bCs/>
        </w:rPr>
        <w:t>7.2.1  证书</w:t>
      </w:r>
      <w:r>
        <w:rPr>
          <w:bCs/>
        </w:rPr>
        <w:t>名称</w:t>
      </w:r>
      <w:bookmarkEnd w:id="118"/>
      <w:bookmarkEnd w:id="119"/>
    </w:p>
    <w:p w14:paraId="56372778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“证书</w:t>
      </w:r>
      <w:r>
        <w:rPr>
          <w:rFonts w:ascii="宋体" w:hAnsi="宋体" w:cs="宋体"/>
        </w:rPr>
        <w:t>名称</w:t>
      </w:r>
      <w:r>
        <w:rPr>
          <w:rFonts w:hint="eastAsia" w:ascii="宋体" w:hAnsi="宋体" w:cs="宋体"/>
        </w:rPr>
        <w:t>”可变</w:t>
      </w:r>
      <w:r>
        <w:rPr>
          <w:rFonts w:ascii="宋体" w:hAnsi="宋体" w:cs="宋体"/>
        </w:rPr>
        <w:t>区域内</w:t>
      </w:r>
      <w:r>
        <w:rPr>
          <w:rFonts w:hint="eastAsia" w:ascii="宋体" w:hAnsi="宋体" w:cs="宋体"/>
        </w:rPr>
        <w:t>填写“‘证书标题’”（单引号内为5.2.1信息项对应取值），字型为黑体，大小为3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pt，颜色为黑色；可变</w:t>
      </w:r>
      <w:r>
        <w:rPr>
          <w:rFonts w:ascii="宋体" w:hAnsi="宋体" w:cs="宋体"/>
        </w:rPr>
        <w:t>区域</w:t>
      </w:r>
      <w:r>
        <w:rPr>
          <w:rFonts w:hint="eastAsia" w:ascii="宋体" w:hAnsi="宋体" w:cs="宋体"/>
        </w:rPr>
        <w:t>水平</w:t>
      </w:r>
      <w:r>
        <w:rPr>
          <w:rFonts w:ascii="宋体" w:hAnsi="宋体" w:cs="宋体"/>
        </w:rPr>
        <w:t>方向</w:t>
      </w:r>
      <w:r>
        <w:rPr>
          <w:rFonts w:hint="eastAsia" w:ascii="宋体" w:hAnsi="宋体" w:cs="宋体"/>
        </w:rPr>
        <w:t>在页面宽度范围内居中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上距</w:t>
      </w:r>
      <w:r>
        <w:rPr>
          <w:rFonts w:ascii="宋体" w:hAnsi="宋体" w:cs="宋体"/>
        </w:rPr>
        <w:t>页面</w:t>
      </w:r>
      <w:r>
        <w:rPr>
          <w:rFonts w:hint="eastAsia" w:ascii="宋体" w:hAnsi="宋体" w:cs="宋体"/>
        </w:rPr>
        <w:t>上</w:t>
      </w:r>
      <w:r>
        <w:rPr>
          <w:rFonts w:ascii="宋体" w:hAnsi="宋体" w:cs="宋体"/>
        </w:rPr>
        <w:t>边缘65</w:t>
      </w:r>
      <w:r>
        <w:rPr>
          <w:rFonts w:hint="eastAsia" w:ascii="宋体" w:hAnsi="宋体" w:cs="宋体"/>
        </w:rPr>
        <w:t>mm，宽度为</w:t>
      </w:r>
      <w:r>
        <w:rPr>
          <w:rFonts w:ascii="宋体" w:hAnsi="宋体" w:cs="宋体"/>
        </w:rPr>
        <w:t>112</w:t>
      </w:r>
      <w:r>
        <w:rPr>
          <w:rFonts w:hint="eastAsia" w:ascii="宋体" w:hAnsi="宋体" w:cs="宋体"/>
        </w:rPr>
        <w:t>mm，高度为1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mm；取值在可变区域内水平居中对齐，垂直居中对齐，不可换行。</w:t>
      </w:r>
    </w:p>
    <w:p w14:paraId="4A95EFB8">
      <w:pPr>
        <w:pStyle w:val="60"/>
        <w:spacing w:before="156" w:after="156"/>
        <w:rPr>
          <w:bCs/>
        </w:rPr>
      </w:pPr>
      <w:bookmarkStart w:id="121" w:name="_Toc170799691"/>
      <w:bookmarkStart w:id="122" w:name="_Toc150942183"/>
      <w:bookmarkStart w:id="123" w:name="_Toc40609842"/>
      <w:bookmarkStart w:id="124" w:name="_Toc41561890"/>
      <w:bookmarkStart w:id="125" w:name="_Toc4007"/>
      <w:r>
        <w:rPr>
          <w:rFonts w:hint="eastAsia"/>
          <w:bCs/>
        </w:rPr>
        <w:t>7.2.</w:t>
      </w:r>
      <w:r>
        <w:rPr>
          <w:bCs/>
        </w:rPr>
        <w:t>2</w:t>
      </w:r>
      <w:r>
        <w:rPr>
          <w:rFonts w:hint="eastAsia"/>
          <w:bCs/>
        </w:rPr>
        <w:t xml:space="preserve">  企业</w:t>
      </w:r>
      <w:r>
        <w:rPr>
          <w:bCs/>
        </w:rPr>
        <w:t>名称</w:t>
      </w:r>
      <w:bookmarkEnd w:id="121"/>
      <w:bookmarkEnd w:id="122"/>
    </w:p>
    <w:p w14:paraId="19380568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“企业名称”取值的字型为宋体，大小为14pt，颜色为黑色；可变</w:t>
      </w:r>
      <w:r>
        <w:rPr>
          <w:rFonts w:ascii="宋体" w:hAnsi="宋体" w:cs="宋体"/>
        </w:rPr>
        <w:t>区域在</w:t>
      </w:r>
      <w:r>
        <w:rPr>
          <w:rFonts w:hint="eastAsia" w:ascii="宋体" w:hAnsi="宋体" w:cs="宋体"/>
        </w:rPr>
        <w:t>垂直</w:t>
      </w:r>
      <w:r>
        <w:rPr>
          <w:rFonts w:ascii="宋体" w:hAnsi="宋体" w:cs="宋体"/>
        </w:rPr>
        <w:t>方向</w:t>
      </w:r>
      <w:r>
        <w:rPr>
          <w:rFonts w:hint="eastAsia" w:ascii="宋体" w:hAnsi="宋体" w:cs="宋体"/>
        </w:rPr>
        <w:t>上与名称居中对齐，左侧距页面左边缘</w:t>
      </w:r>
      <w:r>
        <w:rPr>
          <w:rFonts w:ascii="宋体" w:hAnsi="宋体" w:cs="宋体"/>
        </w:rPr>
        <w:t>67</w:t>
      </w:r>
      <w:r>
        <w:rPr>
          <w:rFonts w:hint="eastAsia" w:ascii="宋体" w:hAnsi="宋体" w:cs="宋体"/>
        </w:rPr>
        <w:t>mm，上距</w:t>
      </w:r>
      <w:r>
        <w:rPr>
          <w:rFonts w:ascii="宋体" w:hAnsi="宋体" w:cs="宋体"/>
        </w:rPr>
        <w:t>页面</w:t>
      </w:r>
      <w:r>
        <w:rPr>
          <w:rFonts w:hint="eastAsia" w:ascii="宋体" w:hAnsi="宋体" w:cs="宋体"/>
        </w:rPr>
        <w:t>上</w:t>
      </w:r>
      <w:r>
        <w:rPr>
          <w:rFonts w:ascii="宋体" w:hAnsi="宋体" w:cs="宋体"/>
        </w:rPr>
        <w:t>边缘88.5</w:t>
      </w:r>
      <w:r>
        <w:rPr>
          <w:rFonts w:hint="eastAsia" w:ascii="宋体" w:hAnsi="宋体" w:cs="宋体"/>
        </w:rPr>
        <w:t>mm，宽度为</w:t>
      </w:r>
      <w:r>
        <w:rPr>
          <w:rFonts w:ascii="宋体" w:hAnsi="宋体" w:cs="宋体"/>
        </w:rPr>
        <w:t>112</w:t>
      </w:r>
      <w:r>
        <w:rPr>
          <w:rFonts w:hint="eastAsia" w:ascii="宋体" w:hAnsi="宋体" w:cs="宋体"/>
        </w:rPr>
        <w:t>mm，高度为9mm；取值在可变区域内水平靠左对齐，垂直居中对齐，行</w:t>
      </w:r>
      <w:r>
        <w:rPr>
          <w:rFonts w:ascii="宋体" w:hAnsi="宋体" w:cs="宋体"/>
        </w:rPr>
        <w:t>间距</w:t>
      </w:r>
      <w:r>
        <w:rPr>
          <w:rFonts w:hint="eastAsia" w:ascii="宋体" w:hAnsi="宋体" w:cs="宋体"/>
        </w:rPr>
        <w:t>120</w:t>
      </w:r>
      <w:r>
        <w:rPr>
          <w:rFonts w:ascii="宋体" w:hAnsi="宋体" w:cs="宋体"/>
        </w:rPr>
        <w:t>%</w:t>
      </w:r>
      <w:r>
        <w:rPr>
          <w:rFonts w:hint="eastAsia" w:ascii="宋体" w:hAnsi="宋体" w:cs="宋体"/>
        </w:rPr>
        <w:t>；当可变区域宽度不够排版时，字号可适当缩小1-2pt；仍不足时，可回行处理。</w:t>
      </w:r>
    </w:p>
    <w:p w14:paraId="54B3F7C7">
      <w:pPr>
        <w:pStyle w:val="60"/>
        <w:spacing w:before="156" w:after="156"/>
        <w:rPr>
          <w:bCs/>
        </w:rPr>
      </w:pPr>
      <w:bookmarkStart w:id="126" w:name="_Toc150942184"/>
      <w:bookmarkStart w:id="127" w:name="_Toc170799692"/>
      <w:r>
        <w:rPr>
          <w:rFonts w:hint="eastAsia"/>
          <w:bCs/>
        </w:rPr>
        <w:t>7.2.3  详细</w:t>
      </w:r>
      <w:r>
        <w:rPr>
          <w:bCs/>
        </w:rPr>
        <w:t>地址</w:t>
      </w:r>
      <w:bookmarkEnd w:id="126"/>
      <w:bookmarkEnd w:id="127"/>
    </w:p>
    <w:p w14:paraId="537690B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“详细</w:t>
      </w:r>
      <w:r>
        <w:rPr>
          <w:rFonts w:ascii="宋体" w:hAnsi="宋体" w:cs="宋体"/>
        </w:rPr>
        <w:t>地址</w:t>
      </w:r>
      <w:r>
        <w:rPr>
          <w:rFonts w:hint="eastAsia" w:ascii="宋体" w:hAnsi="宋体" w:cs="宋体"/>
        </w:rPr>
        <w:t>”取值的字型为宋体，大小为14pt，颜色为黑色；可变</w:t>
      </w:r>
      <w:r>
        <w:rPr>
          <w:rFonts w:ascii="宋体" w:hAnsi="宋体" w:cs="宋体"/>
        </w:rPr>
        <w:t>区域在</w:t>
      </w:r>
      <w:r>
        <w:rPr>
          <w:rFonts w:hint="eastAsia" w:ascii="宋体" w:hAnsi="宋体" w:cs="宋体"/>
        </w:rPr>
        <w:t>垂直</w:t>
      </w:r>
      <w:r>
        <w:rPr>
          <w:rFonts w:ascii="宋体" w:hAnsi="宋体" w:cs="宋体"/>
        </w:rPr>
        <w:t>方向</w:t>
      </w:r>
      <w:r>
        <w:rPr>
          <w:rFonts w:hint="eastAsia" w:ascii="宋体" w:hAnsi="宋体" w:cs="宋体"/>
        </w:rPr>
        <w:t>上与名称居中对齐，左侧距页面左边缘</w:t>
      </w:r>
      <w:r>
        <w:rPr>
          <w:rFonts w:ascii="宋体" w:hAnsi="宋体" w:cs="宋体"/>
        </w:rPr>
        <w:t>67</w:t>
      </w:r>
      <w:r>
        <w:rPr>
          <w:rFonts w:hint="eastAsia" w:ascii="宋体" w:hAnsi="宋体" w:cs="宋体"/>
        </w:rPr>
        <w:t>mm，上距</w:t>
      </w:r>
      <w:r>
        <w:rPr>
          <w:rFonts w:ascii="宋体" w:hAnsi="宋体" w:cs="宋体"/>
        </w:rPr>
        <w:t>页面</w:t>
      </w:r>
      <w:r>
        <w:rPr>
          <w:rFonts w:hint="eastAsia" w:ascii="宋体" w:hAnsi="宋体" w:cs="宋体"/>
        </w:rPr>
        <w:t>上</w:t>
      </w:r>
      <w:r>
        <w:rPr>
          <w:rFonts w:ascii="宋体" w:hAnsi="宋体" w:cs="宋体"/>
        </w:rPr>
        <w:t>边缘97.5</w:t>
      </w:r>
      <w:r>
        <w:rPr>
          <w:rFonts w:hint="eastAsia" w:ascii="宋体" w:hAnsi="宋体" w:cs="宋体"/>
        </w:rPr>
        <w:t>mm，宽度为</w:t>
      </w:r>
      <w:r>
        <w:rPr>
          <w:rFonts w:ascii="宋体" w:hAnsi="宋体" w:cs="宋体"/>
        </w:rPr>
        <w:t>112</w:t>
      </w:r>
      <w:r>
        <w:rPr>
          <w:rFonts w:hint="eastAsia" w:ascii="宋体" w:hAnsi="宋体" w:cs="宋体"/>
        </w:rPr>
        <w:t>mm，高度为9mm；取值在可变区域内水平靠左对齐，垂直居中对齐，行</w:t>
      </w:r>
      <w:r>
        <w:rPr>
          <w:rFonts w:ascii="宋体" w:hAnsi="宋体" w:cs="宋体"/>
        </w:rPr>
        <w:t>间距</w:t>
      </w:r>
      <w:r>
        <w:rPr>
          <w:rFonts w:hint="eastAsia" w:ascii="宋体" w:hAnsi="宋体" w:cs="宋体"/>
        </w:rPr>
        <w:t>120</w:t>
      </w:r>
      <w:r>
        <w:rPr>
          <w:rFonts w:ascii="宋体" w:hAnsi="宋体" w:cs="宋体"/>
        </w:rPr>
        <w:t>%</w:t>
      </w:r>
      <w:r>
        <w:rPr>
          <w:rFonts w:hint="eastAsia" w:ascii="宋体" w:hAnsi="宋体" w:cs="宋体"/>
        </w:rPr>
        <w:t>；当可变区域宽度不够排版时，字号可适当缩小1-4pt；仍不足时，可回行处理。</w:t>
      </w:r>
    </w:p>
    <w:p w14:paraId="64CE6334">
      <w:pPr>
        <w:pStyle w:val="60"/>
        <w:spacing w:before="156" w:after="156"/>
        <w:rPr>
          <w:bCs/>
        </w:rPr>
      </w:pPr>
      <w:bookmarkStart w:id="128" w:name="_Toc170799693"/>
      <w:bookmarkStart w:id="129" w:name="_Toc150942185"/>
      <w:r>
        <w:rPr>
          <w:rFonts w:hint="eastAsia"/>
          <w:bCs/>
        </w:rPr>
        <w:t>7.2.4</w:t>
      </w:r>
      <w:r>
        <w:rPr>
          <w:bCs/>
        </w:rPr>
        <w:t xml:space="preserve">  </w:t>
      </w:r>
      <w:r>
        <w:rPr>
          <w:rFonts w:hint="eastAsia"/>
          <w:bCs/>
        </w:rPr>
        <w:t>统一</w:t>
      </w:r>
      <w:r>
        <w:rPr>
          <w:bCs/>
        </w:rPr>
        <w:t>社会信用代码</w:t>
      </w:r>
      <w:bookmarkEnd w:id="128"/>
      <w:bookmarkEnd w:id="129"/>
    </w:p>
    <w:p w14:paraId="70697D2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“统一社会</w:t>
      </w:r>
      <w:r>
        <w:rPr>
          <w:rFonts w:ascii="宋体" w:hAnsi="宋体" w:cs="宋体"/>
        </w:rPr>
        <w:t>信用代码</w:t>
      </w:r>
      <w:r>
        <w:rPr>
          <w:rFonts w:hint="eastAsia" w:ascii="宋体" w:hAnsi="宋体" w:cs="宋体"/>
        </w:rPr>
        <w:t>”取值的字型为宋体，大小为1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pt，颜色为黑色；可变</w:t>
      </w:r>
      <w:r>
        <w:rPr>
          <w:rFonts w:ascii="宋体" w:hAnsi="宋体" w:cs="宋体"/>
        </w:rPr>
        <w:t>区域在</w:t>
      </w:r>
      <w:r>
        <w:rPr>
          <w:rFonts w:hint="eastAsia" w:ascii="宋体" w:hAnsi="宋体" w:cs="宋体"/>
        </w:rPr>
        <w:t>垂直</w:t>
      </w:r>
      <w:r>
        <w:rPr>
          <w:rFonts w:ascii="宋体" w:hAnsi="宋体" w:cs="宋体"/>
        </w:rPr>
        <w:t>方向</w:t>
      </w:r>
      <w:r>
        <w:rPr>
          <w:rFonts w:hint="eastAsia" w:ascii="宋体" w:hAnsi="宋体" w:cs="宋体"/>
        </w:rPr>
        <w:t>上与名称居中对齐，左侧距页面左边缘</w:t>
      </w:r>
      <w:r>
        <w:rPr>
          <w:rFonts w:ascii="宋体" w:hAnsi="宋体" w:cs="宋体"/>
        </w:rPr>
        <w:t>67</w:t>
      </w:r>
      <w:r>
        <w:rPr>
          <w:rFonts w:hint="eastAsia" w:ascii="宋体" w:hAnsi="宋体" w:cs="宋体"/>
        </w:rPr>
        <w:t>mm，上距</w:t>
      </w:r>
      <w:r>
        <w:rPr>
          <w:rFonts w:ascii="宋体" w:hAnsi="宋体" w:cs="宋体"/>
        </w:rPr>
        <w:t>页面</w:t>
      </w:r>
      <w:r>
        <w:rPr>
          <w:rFonts w:hint="eastAsia" w:ascii="宋体" w:hAnsi="宋体" w:cs="宋体"/>
        </w:rPr>
        <w:t>上</w:t>
      </w:r>
      <w:r>
        <w:rPr>
          <w:rFonts w:ascii="宋体" w:hAnsi="宋体" w:cs="宋体"/>
        </w:rPr>
        <w:t>边缘107</w:t>
      </w:r>
      <w:r>
        <w:rPr>
          <w:rFonts w:hint="eastAsia" w:ascii="宋体" w:hAnsi="宋体" w:cs="宋体"/>
        </w:rPr>
        <w:t>mm，宽度为</w:t>
      </w:r>
      <w:r>
        <w:rPr>
          <w:rFonts w:ascii="宋体" w:hAnsi="宋体" w:cs="宋体"/>
        </w:rPr>
        <w:t>37</w:t>
      </w:r>
      <w:r>
        <w:rPr>
          <w:rFonts w:hint="eastAsia" w:ascii="宋体" w:hAnsi="宋体" w:cs="宋体"/>
        </w:rPr>
        <w:t>mm，高度为7mm；取值在可变区域内水平靠左对齐，垂直居中对齐，不可换行。</w:t>
      </w:r>
    </w:p>
    <w:p w14:paraId="76BCB652">
      <w:pPr>
        <w:pStyle w:val="60"/>
        <w:spacing w:before="156" w:after="156"/>
        <w:rPr>
          <w:bCs/>
        </w:rPr>
      </w:pPr>
      <w:bookmarkStart w:id="130" w:name="_Toc170799694"/>
      <w:bookmarkStart w:id="131" w:name="_Toc150942186"/>
      <w:r>
        <w:rPr>
          <w:rFonts w:hint="eastAsia"/>
          <w:bCs/>
        </w:rPr>
        <w:t>7.2.5</w:t>
      </w:r>
      <w:r>
        <w:rPr>
          <w:bCs/>
        </w:rPr>
        <w:t xml:space="preserve">  </w:t>
      </w:r>
      <w:r>
        <w:rPr>
          <w:rFonts w:hint="eastAsia"/>
          <w:bCs/>
        </w:rPr>
        <w:t>证书</w:t>
      </w:r>
      <w:r>
        <w:rPr>
          <w:bCs/>
        </w:rPr>
        <w:t>编</w:t>
      </w:r>
      <w:r>
        <w:rPr>
          <w:rFonts w:hint="eastAsia"/>
          <w:bCs/>
        </w:rPr>
        <w:t>号</w:t>
      </w:r>
      <w:bookmarkEnd w:id="123"/>
      <w:bookmarkEnd w:id="124"/>
      <w:bookmarkEnd w:id="130"/>
      <w:bookmarkEnd w:id="131"/>
    </w:p>
    <w:p w14:paraId="0A9CC279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</w:t>
      </w:r>
      <w:r>
        <w:rPr>
          <w:rFonts w:hint="eastAsia"/>
          <w:bCs/>
        </w:rPr>
        <w:t>许可证</w:t>
      </w:r>
      <w:r>
        <w:rPr>
          <w:bCs/>
        </w:rPr>
        <w:t>编</w:t>
      </w:r>
      <w:r>
        <w:rPr>
          <w:rFonts w:hint="eastAsia"/>
          <w:bCs/>
        </w:rPr>
        <w:t>号</w:t>
      </w:r>
      <w:r>
        <w:rPr>
          <w:rFonts w:hint="eastAsia" w:ascii="宋体" w:hAnsi="宋体" w:cs="宋体"/>
        </w:rPr>
        <w:t>”取值的字型为宋体，大小为11pt，颜色为黑色；可变</w:t>
      </w:r>
      <w:r>
        <w:rPr>
          <w:rFonts w:ascii="宋体" w:hAnsi="宋体" w:cs="宋体"/>
        </w:rPr>
        <w:t>区域在</w:t>
      </w:r>
      <w:r>
        <w:rPr>
          <w:rFonts w:hint="eastAsia" w:ascii="宋体" w:hAnsi="宋体" w:cs="宋体"/>
        </w:rPr>
        <w:t>垂直</w:t>
      </w:r>
      <w:r>
        <w:rPr>
          <w:rFonts w:ascii="宋体" w:hAnsi="宋体" w:cs="宋体"/>
        </w:rPr>
        <w:t>方向</w:t>
      </w:r>
      <w:r>
        <w:rPr>
          <w:rFonts w:hint="eastAsia" w:ascii="宋体" w:hAnsi="宋体" w:cs="宋体"/>
        </w:rPr>
        <w:t>上与名称居中对齐，左侧距页面左边缘</w:t>
      </w:r>
      <w:r>
        <w:rPr>
          <w:rFonts w:ascii="宋体" w:hAnsi="宋体" w:cs="宋体"/>
        </w:rPr>
        <w:t>67</w:t>
      </w:r>
      <w:r>
        <w:rPr>
          <w:rFonts w:hint="eastAsia" w:ascii="宋体" w:hAnsi="宋体" w:cs="宋体"/>
        </w:rPr>
        <w:t>mm，上距页面下边缘</w:t>
      </w:r>
      <w:r>
        <w:rPr>
          <w:rFonts w:ascii="宋体" w:hAnsi="宋体" w:cs="宋体"/>
        </w:rPr>
        <w:t>116</w:t>
      </w:r>
      <w:r>
        <w:rPr>
          <w:rFonts w:hint="eastAsia" w:ascii="宋体" w:hAnsi="宋体" w:cs="宋体"/>
        </w:rPr>
        <w:t>mm，宽度为</w:t>
      </w:r>
      <w:r>
        <w:rPr>
          <w:rFonts w:ascii="宋体" w:hAnsi="宋体" w:cs="宋体"/>
        </w:rPr>
        <w:t>37</w:t>
      </w:r>
      <w:r>
        <w:rPr>
          <w:rFonts w:hint="eastAsia" w:ascii="宋体" w:hAnsi="宋体" w:cs="宋体"/>
        </w:rPr>
        <w:t>mm，高度为</w:t>
      </w:r>
      <w:r>
        <w:rPr>
          <w:rFonts w:ascii="宋体" w:hAnsi="宋体" w:cs="宋体"/>
        </w:rPr>
        <w:t>7</w:t>
      </w:r>
      <w:r>
        <w:rPr>
          <w:rFonts w:hint="eastAsia" w:ascii="宋体" w:hAnsi="宋体" w:cs="宋体"/>
        </w:rPr>
        <w:t>mm；相关内容在可变区域内水平靠左对齐，垂直居中对齐，不可换行。</w:t>
      </w:r>
    </w:p>
    <w:bookmarkEnd w:id="125"/>
    <w:p w14:paraId="108937BD">
      <w:pPr>
        <w:pStyle w:val="60"/>
        <w:spacing w:before="156" w:after="156"/>
        <w:rPr>
          <w:bCs/>
        </w:rPr>
      </w:pPr>
      <w:bookmarkStart w:id="132" w:name="_Toc40609845"/>
      <w:bookmarkStart w:id="133" w:name="_Toc41561892"/>
      <w:bookmarkStart w:id="134" w:name="_Toc150942187"/>
      <w:bookmarkStart w:id="135" w:name="_Toc170799695"/>
      <w:bookmarkStart w:id="136" w:name="_Toc40609849"/>
      <w:bookmarkStart w:id="137" w:name="_Toc41561896"/>
      <w:bookmarkStart w:id="138" w:name="_Toc40609844"/>
      <w:bookmarkStart w:id="139" w:name="_Toc41561891"/>
      <w:r>
        <w:rPr>
          <w:rFonts w:hint="eastAsia"/>
          <w:bCs/>
        </w:rPr>
        <w:t>7.2.</w:t>
      </w:r>
      <w:r>
        <w:rPr>
          <w:bCs/>
        </w:rPr>
        <w:t xml:space="preserve">6 </w:t>
      </w:r>
      <w:r>
        <w:rPr>
          <w:rFonts w:hint="eastAsia"/>
          <w:bCs/>
        </w:rPr>
        <w:t xml:space="preserve"> </w:t>
      </w:r>
      <w:bookmarkEnd w:id="132"/>
      <w:bookmarkEnd w:id="133"/>
      <w:r>
        <w:rPr>
          <w:rFonts w:hint="eastAsia"/>
          <w:bCs/>
        </w:rPr>
        <w:t>经济性质</w:t>
      </w:r>
      <w:bookmarkEnd w:id="134"/>
      <w:bookmarkEnd w:id="135"/>
    </w:p>
    <w:p w14:paraId="7A3F2223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“经济</w:t>
      </w:r>
      <w:r>
        <w:rPr>
          <w:rFonts w:ascii="宋体" w:hAnsi="宋体" w:cs="宋体"/>
        </w:rPr>
        <w:t>性质</w:t>
      </w:r>
      <w:r>
        <w:rPr>
          <w:rFonts w:hint="eastAsia" w:ascii="宋体" w:hAnsi="宋体" w:cs="宋体"/>
        </w:rPr>
        <w:t>”取值的字型为</w:t>
      </w:r>
      <w:r>
        <w:rPr>
          <w:rFonts w:ascii="宋体" w:hAnsi="宋体" w:cs="宋体"/>
        </w:rPr>
        <w:t>宋体</w:t>
      </w:r>
      <w:r>
        <w:rPr>
          <w:rFonts w:hint="eastAsia" w:ascii="宋体" w:hAnsi="宋体" w:cs="宋体"/>
        </w:rPr>
        <w:t>，大小为1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pt，颜色为黑色；可变</w:t>
      </w:r>
      <w:r>
        <w:rPr>
          <w:rFonts w:ascii="宋体" w:hAnsi="宋体" w:cs="宋体"/>
        </w:rPr>
        <w:t>区域</w:t>
      </w:r>
      <w:r>
        <w:rPr>
          <w:rFonts w:hint="eastAsia" w:ascii="宋体" w:hAnsi="宋体" w:cs="宋体"/>
        </w:rPr>
        <w:t>顶端距</w:t>
      </w:r>
      <w:r>
        <w:rPr>
          <w:rFonts w:ascii="宋体" w:hAnsi="宋体" w:cs="宋体"/>
        </w:rPr>
        <w:t>页面</w:t>
      </w:r>
      <w:r>
        <w:rPr>
          <w:rFonts w:hint="eastAsia" w:ascii="宋体" w:hAnsi="宋体" w:cs="宋体"/>
        </w:rPr>
        <w:t>上</w:t>
      </w:r>
      <w:r>
        <w:rPr>
          <w:rFonts w:ascii="宋体" w:hAnsi="宋体" w:cs="宋体"/>
        </w:rPr>
        <w:t>边缘</w:t>
      </w: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07</w:t>
      </w:r>
      <w:r>
        <w:rPr>
          <w:rFonts w:hint="eastAsia" w:ascii="宋体" w:hAnsi="宋体" w:cs="宋体"/>
        </w:rPr>
        <w:t>mm，左侧距页面右边缘</w:t>
      </w:r>
      <w:r>
        <w:rPr>
          <w:rFonts w:ascii="宋体" w:hAnsi="宋体" w:cs="宋体"/>
        </w:rPr>
        <w:t>70</w:t>
      </w:r>
      <w:r>
        <w:rPr>
          <w:rFonts w:hint="eastAsia" w:ascii="宋体" w:hAnsi="宋体" w:cs="宋体"/>
        </w:rPr>
        <w:t>mm，宽度为39mm，高度为</w:t>
      </w:r>
      <w:r>
        <w:rPr>
          <w:rFonts w:ascii="宋体" w:hAnsi="宋体" w:cs="宋体"/>
        </w:rPr>
        <w:t>16.5</w:t>
      </w:r>
      <w:r>
        <w:rPr>
          <w:rFonts w:hint="eastAsia" w:ascii="宋体" w:hAnsi="宋体" w:cs="宋体"/>
        </w:rPr>
        <w:t>mm；取值在可变区域内水平靠左对齐，垂直顶端对齐，行</w:t>
      </w:r>
      <w:r>
        <w:rPr>
          <w:rFonts w:ascii="宋体" w:hAnsi="宋体" w:cs="宋体"/>
        </w:rPr>
        <w:t>间距</w:t>
      </w:r>
      <w:r>
        <w:rPr>
          <w:rFonts w:hint="eastAsia" w:ascii="宋体" w:hAnsi="宋体" w:cs="宋体"/>
        </w:rPr>
        <w:t>120</w:t>
      </w:r>
      <w:r>
        <w:rPr>
          <w:rFonts w:ascii="宋体" w:hAnsi="宋体" w:cs="宋体"/>
        </w:rPr>
        <w:t>%</w:t>
      </w:r>
      <w:r>
        <w:rPr>
          <w:rFonts w:hint="eastAsia" w:ascii="宋体" w:hAnsi="宋体" w:cs="宋体"/>
        </w:rPr>
        <w:t>；当可变区域宽度不够排版时，字号可适当缩小1-2pt；仍不足时，可回行处理。</w:t>
      </w:r>
    </w:p>
    <w:p w14:paraId="763F7405">
      <w:pPr>
        <w:pStyle w:val="26"/>
        <w:rPr>
          <w:rFonts w:ascii="宋体" w:hAnsi="宋体" w:cs="宋体"/>
        </w:rPr>
      </w:pPr>
    </w:p>
    <w:p w14:paraId="6FB11F0B">
      <w:pPr>
        <w:pStyle w:val="26"/>
        <w:rPr>
          <w:rFonts w:ascii="宋体" w:hAnsi="宋体" w:cs="宋体"/>
        </w:rPr>
      </w:pPr>
    </w:p>
    <w:p w14:paraId="626FBA66">
      <w:pPr>
        <w:pStyle w:val="26"/>
        <w:rPr>
          <w:rFonts w:ascii="宋体" w:hAnsi="宋体" w:cs="宋体"/>
        </w:rPr>
      </w:pPr>
    </w:p>
    <w:bookmarkEnd w:id="136"/>
    <w:bookmarkEnd w:id="137"/>
    <w:bookmarkEnd w:id="138"/>
    <w:bookmarkEnd w:id="139"/>
    <w:p w14:paraId="29D53EFD">
      <w:pPr>
        <w:pStyle w:val="60"/>
        <w:spacing w:before="156" w:after="156"/>
        <w:rPr>
          <w:bCs/>
        </w:rPr>
      </w:pPr>
      <w:bookmarkStart w:id="140" w:name="_Toc41561893"/>
      <w:bookmarkStart w:id="141" w:name="_Toc40609846"/>
      <w:bookmarkStart w:id="142" w:name="_Toc150942189"/>
      <w:bookmarkStart w:id="143" w:name="_Toc170799696"/>
      <w:r>
        <w:rPr>
          <w:rFonts w:hint="eastAsia"/>
          <w:bCs/>
        </w:rPr>
        <w:t>7.2.</w:t>
      </w:r>
      <w:bookmarkEnd w:id="140"/>
      <w:bookmarkEnd w:id="141"/>
      <w:r>
        <w:rPr>
          <w:bCs/>
        </w:rPr>
        <w:t>7</w:t>
      </w:r>
      <w:r>
        <w:rPr>
          <w:rFonts w:hint="eastAsia"/>
          <w:bCs/>
        </w:rPr>
        <w:t xml:space="preserve">  资质类别</w:t>
      </w:r>
      <w:r>
        <w:rPr>
          <w:bCs/>
        </w:rPr>
        <w:t>及等级</w:t>
      </w:r>
      <w:bookmarkEnd w:id="142"/>
      <w:bookmarkEnd w:id="143"/>
    </w:p>
    <w:p w14:paraId="34BEC8CF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“资质</w:t>
      </w:r>
      <w:r>
        <w:rPr>
          <w:rFonts w:ascii="宋体" w:hAnsi="宋体" w:cs="宋体"/>
        </w:rPr>
        <w:t>类别及等级</w:t>
      </w:r>
      <w:r>
        <w:rPr>
          <w:rFonts w:hint="eastAsia" w:ascii="宋体" w:hAnsi="宋体" w:cs="宋体"/>
        </w:rPr>
        <w:t>”取值的字型为宋体，颜色为黑色；可变</w:t>
      </w:r>
      <w:r>
        <w:rPr>
          <w:rFonts w:ascii="宋体" w:hAnsi="宋体" w:cs="宋体"/>
        </w:rPr>
        <w:t>区域</w:t>
      </w:r>
      <w:r>
        <w:rPr>
          <w:rFonts w:hint="eastAsia" w:ascii="宋体" w:hAnsi="宋体" w:cs="宋体"/>
        </w:rPr>
        <w:t>顶端距</w:t>
      </w:r>
      <w:r>
        <w:rPr>
          <w:rFonts w:ascii="宋体" w:hAnsi="宋体" w:cs="宋体"/>
        </w:rPr>
        <w:t>页面</w:t>
      </w:r>
      <w:r>
        <w:rPr>
          <w:rFonts w:hint="eastAsia" w:ascii="宋体" w:hAnsi="宋体" w:cs="宋体"/>
        </w:rPr>
        <w:t>上</w:t>
      </w:r>
      <w:r>
        <w:rPr>
          <w:rFonts w:ascii="宋体" w:hAnsi="宋体" w:cs="宋体"/>
        </w:rPr>
        <w:t>边缘</w:t>
      </w:r>
      <w:r>
        <w:rPr>
          <w:rFonts w:hint="eastAsia" w:ascii="宋体" w:hAnsi="宋体" w:cs="宋体"/>
        </w:rPr>
        <w:t>132mm，左侧距页面左边缘31mm，宽度为148mm，高度为48mm；取值在可变区域内水平靠左对齐，垂直顶端对齐，当可变区域宽度不够排版时，字号可适当缩小1-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pt；仍不足时，可回行处理。</w:t>
      </w:r>
    </w:p>
    <w:p w14:paraId="637876B5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可变区域内填写“（‘专业</w:t>
      </w:r>
      <w:r>
        <w:rPr>
          <w:rFonts w:ascii="宋体" w:hAnsi="宋体" w:cs="宋体"/>
        </w:rPr>
        <w:t>类别</w:t>
      </w:r>
      <w:r>
        <w:rPr>
          <w:rFonts w:hint="eastAsia" w:ascii="宋体" w:hAnsi="宋体" w:cs="宋体"/>
        </w:rPr>
        <w:t>’‘专业等级’‘有效期’……）”（单引号内为5.4.1、5.4.2、5</w:t>
      </w:r>
      <w:r>
        <w:rPr>
          <w:rFonts w:ascii="宋体" w:hAnsi="宋体" w:cs="宋体"/>
        </w:rPr>
        <w:t>.4.3</w:t>
      </w:r>
      <w:r>
        <w:rPr>
          <w:rFonts w:hint="eastAsia" w:ascii="宋体" w:hAnsi="宋体" w:cs="宋体"/>
        </w:rPr>
        <w:t>信息项对应取值）；</w:t>
      </w:r>
      <w:r>
        <w:rPr>
          <w:rFonts w:ascii="宋体" w:hAnsi="宋体" w:cs="宋体"/>
        </w:rPr>
        <w:t>其中</w:t>
      </w:r>
      <w:r>
        <w:rPr>
          <w:rFonts w:hint="eastAsia" w:ascii="宋体" w:hAnsi="宋体" w:cs="宋体"/>
        </w:rPr>
        <w:t>每项资质</w:t>
      </w:r>
      <w:r>
        <w:rPr>
          <w:rFonts w:ascii="宋体" w:hAnsi="宋体" w:cs="宋体"/>
        </w:rPr>
        <w:t>类别</w:t>
      </w:r>
      <w:r>
        <w:rPr>
          <w:rFonts w:hint="eastAsia" w:ascii="宋体" w:hAnsi="宋体" w:cs="宋体"/>
        </w:rPr>
        <w:t>后紧跟资质</w:t>
      </w:r>
      <w:r>
        <w:rPr>
          <w:rFonts w:ascii="宋体" w:hAnsi="宋体" w:cs="宋体"/>
        </w:rPr>
        <w:t>等级</w:t>
      </w:r>
      <w:r>
        <w:rPr>
          <w:rFonts w:hint="eastAsia" w:ascii="宋体" w:hAnsi="宋体" w:cs="宋体"/>
        </w:rPr>
        <w:t>，多条资质</w:t>
      </w:r>
      <w:r>
        <w:rPr>
          <w:rFonts w:ascii="宋体" w:hAnsi="宋体" w:cs="宋体"/>
        </w:rPr>
        <w:t>类别和</w:t>
      </w:r>
      <w:r>
        <w:rPr>
          <w:rFonts w:hint="eastAsia" w:ascii="宋体" w:hAnsi="宋体" w:cs="宋体"/>
        </w:rPr>
        <w:t>资质</w:t>
      </w:r>
      <w:r>
        <w:rPr>
          <w:rFonts w:ascii="宋体" w:hAnsi="宋体" w:cs="宋体"/>
        </w:rPr>
        <w:t>等级用“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>”</w:t>
      </w:r>
      <w:r>
        <w:rPr>
          <w:rFonts w:hint="eastAsia" w:ascii="宋体" w:hAnsi="宋体" w:cs="宋体"/>
        </w:rPr>
        <w:t>隔开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全部资质</w:t>
      </w:r>
      <w:r>
        <w:rPr>
          <w:rFonts w:ascii="宋体" w:hAnsi="宋体" w:cs="宋体"/>
        </w:rPr>
        <w:t>类别和</w:t>
      </w:r>
      <w:r>
        <w:rPr>
          <w:rFonts w:hint="eastAsia" w:ascii="宋体" w:hAnsi="宋体" w:cs="宋体"/>
        </w:rPr>
        <w:t>资质</w:t>
      </w:r>
      <w:r>
        <w:rPr>
          <w:rFonts w:ascii="宋体" w:hAnsi="宋体" w:cs="宋体"/>
        </w:rPr>
        <w:t>等级组成一段</w:t>
      </w:r>
      <w:r>
        <w:rPr>
          <w:rFonts w:hint="eastAsia" w:ascii="宋体" w:hAnsi="宋体" w:cs="宋体"/>
        </w:rPr>
        <w:t>，字体</w:t>
      </w:r>
      <w:r>
        <w:rPr>
          <w:rFonts w:ascii="宋体" w:hAnsi="宋体" w:cs="宋体"/>
        </w:rPr>
        <w:t>大小为</w:t>
      </w:r>
      <w:r>
        <w:rPr>
          <w:rFonts w:hint="eastAsia" w:ascii="宋体" w:hAnsi="宋体" w:cs="宋体"/>
        </w:rPr>
        <w:t>14pt，</w:t>
      </w:r>
      <w:r>
        <w:rPr>
          <w:rFonts w:ascii="宋体" w:hAnsi="宋体" w:cs="宋体"/>
        </w:rPr>
        <w:t>加粗</w:t>
      </w:r>
      <w:r>
        <w:rPr>
          <w:rFonts w:hint="eastAsia" w:ascii="宋体" w:hAnsi="宋体" w:cs="宋体"/>
        </w:rPr>
        <w:t>，行间距1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0</w:t>
      </w:r>
      <w:r>
        <w:rPr>
          <w:rFonts w:ascii="宋体" w:hAnsi="宋体" w:cs="宋体"/>
        </w:rPr>
        <w:t>%。</w:t>
      </w:r>
      <w:r>
        <w:rPr>
          <w:rFonts w:hint="eastAsia" w:ascii="宋体" w:hAnsi="宋体" w:cs="宋体"/>
        </w:rPr>
        <w:t>“……”字体</w:t>
      </w:r>
      <w:r>
        <w:rPr>
          <w:rFonts w:ascii="宋体" w:hAnsi="宋体" w:cs="宋体"/>
        </w:rPr>
        <w:t>大小为</w:t>
      </w:r>
      <w:r>
        <w:rPr>
          <w:rFonts w:hint="eastAsia" w:ascii="宋体" w:hAnsi="宋体" w:cs="宋体"/>
        </w:rPr>
        <w:t>14pt，</w:t>
      </w:r>
      <w:r>
        <w:rPr>
          <w:rFonts w:ascii="宋体" w:hAnsi="宋体" w:cs="宋体"/>
        </w:rPr>
        <w:t>加粗。</w:t>
      </w:r>
      <w:r>
        <w:rPr>
          <w:rFonts w:hint="eastAsia" w:ascii="宋体" w:hAnsi="宋体" w:cs="宋体"/>
        </w:rPr>
        <w:t>资质类别和</w:t>
      </w:r>
      <w:r>
        <w:rPr>
          <w:rFonts w:ascii="宋体" w:hAnsi="宋体" w:cs="宋体"/>
        </w:rPr>
        <w:t>资质等级</w:t>
      </w:r>
      <w:r>
        <w:rPr>
          <w:rFonts w:hint="eastAsia" w:ascii="宋体" w:hAnsi="宋体" w:cs="宋体"/>
        </w:rPr>
        <w:t>及……之间的段后间距为固定值6pt，三段文字首</w:t>
      </w:r>
      <w:r>
        <w:rPr>
          <w:rFonts w:ascii="宋体" w:hAnsi="宋体" w:cs="宋体"/>
        </w:rPr>
        <w:t>字符</w:t>
      </w:r>
      <w:r>
        <w:rPr>
          <w:rFonts w:hint="eastAsia" w:ascii="宋体" w:hAnsi="宋体" w:cs="宋体"/>
        </w:rPr>
        <w:t>左侧</w:t>
      </w:r>
      <w:r>
        <w:rPr>
          <w:rFonts w:ascii="宋体" w:hAnsi="宋体" w:cs="宋体"/>
        </w:rPr>
        <w:t>顶格</w:t>
      </w:r>
      <w:r>
        <w:rPr>
          <w:rFonts w:hint="eastAsia" w:ascii="宋体" w:hAnsi="宋体" w:cs="宋体"/>
        </w:rPr>
        <w:t>排版。</w:t>
      </w:r>
    </w:p>
    <w:p w14:paraId="79BC1E5C">
      <w:pPr>
        <w:pStyle w:val="60"/>
        <w:spacing w:before="156" w:after="156"/>
        <w:rPr>
          <w:bCs/>
        </w:rPr>
      </w:pPr>
      <w:bookmarkStart w:id="144" w:name="_Toc150942190"/>
      <w:bookmarkStart w:id="145" w:name="_Toc170799697"/>
      <w:r>
        <w:rPr>
          <w:rFonts w:hint="eastAsia"/>
          <w:bCs/>
        </w:rPr>
        <w:t>7.2.</w:t>
      </w:r>
      <w:r>
        <w:rPr>
          <w:bCs/>
        </w:rPr>
        <w:t>8</w:t>
      </w:r>
      <w:r>
        <w:rPr>
          <w:rFonts w:hint="eastAsia"/>
          <w:bCs/>
        </w:rPr>
        <w:t xml:space="preserve">  备注</w:t>
      </w:r>
      <w:bookmarkEnd w:id="144"/>
      <w:bookmarkEnd w:id="145"/>
    </w:p>
    <w:p w14:paraId="6C67DA79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“备注”取值的字型为宋体，大小为</w:t>
      </w:r>
      <w:r>
        <w:rPr>
          <w:rFonts w:ascii="宋体" w:hAnsi="宋体" w:cs="宋体"/>
        </w:rPr>
        <w:t>14</w:t>
      </w:r>
      <w:r>
        <w:rPr>
          <w:rFonts w:hint="eastAsia" w:ascii="宋体" w:hAnsi="宋体" w:cs="宋体"/>
        </w:rPr>
        <w:t>pt，颜色为黑色；可变</w:t>
      </w:r>
      <w:r>
        <w:rPr>
          <w:rFonts w:ascii="宋体" w:hAnsi="宋体" w:cs="宋体"/>
        </w:rPr>
        <w:t>区域</w:t>
      </w:r>
      <w:r>
        <w:rPr>
          <w:rFonts w:hint="eastAsia" w:ascii="宋体" w:hAnsi="宋体" w:cs="宋体"/>
        </w:rPr>
        <w:t>顶端距</w:t>
      </w:r>
      <w:r>
        <w:rPr>
          <w:rFonts w:ascii="宋体" w:hAnsi="宋体" w:cs="宋体"/>
        </w:rPr>
        <w:t>页面</w:t>
      </w:r>
      <w:r>
        <w:rPr>
          <w:rFonts w:hint="eastAsia" w:ascii="宋体" w:hAnsi="宋体" w:cs="宋体"/>
        </w:rPr>
        <w:t>下</w:t>
      </w:r>
      <w:r>
        <w:rPr>
          <w:rFonts w:ascii="宋体" w:hAnsi="宋体" w:cs="宋体"/>
        </w:rPr>
        <w:t>边缘</w:t>
      </w:r>
      <w:r>
        <w:rPr>
          <w:rFonts w:hint="eastAsia" w:ascii="宋体" w:hAnsi="宋体" w:cs="宋体"/>
        </w:rPr>
        <w:t>108mm，左侧距页面左边缘31mm，宽度为148mm，高度为40mm；取值在可变区域内水平靠左对齐，垂直顶端对齐，当可变区域宽度不够排版时，字号可适当缩小2-4pt；仍不足时，可回行处理。</w:t>
      </w:r>
    </w:p>
    <w:p w14:paraId="3D9BB3FA">
      <w:pPr>
        <w:pStyle w:val="60"/>
        <w:spacing w:before="156" w:after="156"/>
        <w:rPr>
          <w:bCs/>
        </w:rPr>
      </w:pPr>
      <w:bookmarkStart w:id="146" w:name="_Toc27581771"/>
      <w:bookmarkStart w:id="147" w:name="_Toc27666847"/>
      <w:bookmarkStart w:id="148" w:name="_Toc40609850"/>
      <w:bookmarkStart w:id="149" w:name="_Toc170799698"/>
      <w:bookmarkStart w:id="150" w:name="_Toc150942191"/>
      <w:bookmarkStart w:id="151" w:name="_Toc41561897"/>
      <w:bookmarkStart w:id="152" w:name="_Toc27581766"/>
      <w:r>
        <w:rPr>
          <w:rFonts w:hint="eastAsia"/>
          <w:bCs/>
        </w:rPr>
        <w:t>7.2.</w:t>
      </w:r>
      <w:r>
        <w:rPr>
          <w:bCs/>
        </w:rPr>
        <w:t>9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Cs/>
        </w:rPr>
        <w:t>发证日期</w:t>
      </w:r>
      <w:bookmarkEnd w:id="146"/>
      <w:bookmarkEnd w:id="147"/>
      <w:bookmarkEnd w:id="148"/>
      <w:bookmarkEnd w:id="149"/>
      <w:bookmarkEnd w:id="150"/>
      <w:bookmarkEnd w:id="151"/>
    </w:p>
    <w:p w14:paraId="7B45A1D2">
      <w:pPr>
        <w:pStyle w:val="26"/>
        <w:rPr>
          <w:rFonts w:ascii="宋体" w:hAnsi="宋体" w:cs="宋体"/>
        </w:rPr>
      </w:pPr>
      <w:r>
        <w:rPr>
          <w:rFonts w:hint="eastAsia" w:ascii="宋体" w:hAnsi="宋体" w:cs="宋体"/>
        </w:rPr>
        <w:t>“发证日期”</w:t>
      </w:r>
      <w:bookmarkEnd w:id="152"/>
      <w:r>
        <w:rPr>
          <w:rFonts w:hint="eastAsia" w:ascii="宋体" w:hAnsi="宋体" w:cs="宋体"/>
        </w:rPr>
        <w:t>取值</w:t>
      </w:r>
      <w:r>
        <w:rPr>
          <w:rFonts w:ascii="宋体" w:hAnsi="宋体" w:cs="宋体"/>
        </w:rPr>
        <w:t>的</w:t>
      </w:r>
      <w:r>
        <w:rPr>
          <w:rFonts w:hint="eastAsia" w:ascii="宋体" w:hAnsi="宋体" w:cs="宋体"/>
        </w:rPr>
        <w:t>字型为黑体，</w:t>
      </w:r>
      <w:r>
        <w:rPr>
          <w:rFonts w:ascii="宋体" w:hAnsi="宋体" w:cs="宋体"/>
        </w:rPr>
        <w:t>加粗</w:t>
      </w:r>
      <w:r>
        <w:rPr>
          <w:rFonts w:hint="eastAsia" w:ascii="宋体" w:hAnsi="宋体" w:cs="宋体"/>
        </w:rPr>
        <w:t>,大小为</w:t>
      </w:r>
      <w:r>
        <w:rPr>
          <w:rFonts w:ascii="宋体" w:hAnsi="宋体" w:cs="宋体"/>
        </w:rPr>
        <w:t>14</w:t>
      </w:r>
      <w:r>
        <w:rPr>
          <w:rFonts w:hint="eastAsia" w:ascii="宋体" w:hAnsi="宋体" w:cs="宋体"/>
        </w:rPr>
        <w:t>pt，颜色为黑色；可变区域左侧</w:t>
      </w:r>
      <w:r>
        <w:rPr>
          <w:rFonts w:ascii="宋体" w:hAnsi="宋体" w:cs="宋体"/>
        </w:rPr>
        <w:t>距页面</w:t>
      </w:r>
      <w:r>
        <w:rPr>
          <w:rFonts w:hint="eastAsia" w:ascii="宋体" w:hAnsi="宋体" w:cs="宋体"/>
        </w:rPr>
        <w:t>右</w:t>
      </w:r>
      <w:r>
        <w:rPr>
          <w:rFonts w:ascii="宋体" w:hAnsi="宋体" w:cs="宋体"/>
        </w:rPr>
        <w:t>边缘81</w:t>
      </w:r>
      <w:r>
        <w:rPr>
          <w:rFonts w:hint="eastAsia" w:ascii="宋体" w:hAnsi="宋体" w:cs="宋体"/>
        </w:rPr>
        <w:t>mm，上距</w:t>
      </w:r>
      <w:r>
        <w:rPr>
          <w:rFonts w:ascii="宋体" w:hAnsi="宋体" w:cs="宋体"/>
        </w:rPr>
        <w:t>页面下边缘45.5</w:t>
      </w:r>
      <w:r>
        <w:rPr>
          <w:rFonts w:hint="eastAsia" w:ascii="宋体" w:hAnsi="宋体" w:cs="宋体"/>
        </w:rPr>
        <w:t>mm，宽度为</w:t>
      </w:r>
      <w:r>
        <w:rPr>
          <w:rFonts w:ascii="宋体" w:hAnsi="宋体" w:cs="宋体"/>
        </w:rPr>
        <w:t>52</w:t>
      </w:r>
      <w:r>
        <w:rPr>
          <w:rFonts w:hint="eastAsia" w:ascii="宋体" w:hAnsi="宋体" w:cs="宋体"/>
        </w:rPr>
        <w:t>mm，高度为6mm；相关内容在可变区域内</w:t>
      </w:r>
      <w:r>
        <w:rPr>
          <w:rFonts w:ascii="宋体" w:hAnsi="宋体" w:cs="宋体"/>
        </w:rPr>
        <w:t>水平</w:t>
      </w:r>
      <w:r>
        <w:rPr>
          <w:rFonts w:hint="eastAsia" w:ascii="宋体" w:hAnsi="宋体" w:cs="宋体"/>
        </w:rPr>
        <w:t>靠右对齐，垂直居中对齐，不可换行。年、月、日间</w:t>
      </w:r>
      <w:r>
        <w:rPr>
          <w:rFonts w:ascii="宋体" w:hAnsi="宋体" w:cs="宋体"/>
        </w:rPr>
        <w:t>数字加空格隔开。</w:t>
      </w:r>
    </w:p>
    <w:p w14:paraId="65A4351A">
      <w:pPr>
        <w:pStyle w:val="102"/>
        <w:spacing w:before="312" w:after="312"/>
      </w:pPr>
      <w:bookmarkStart w:id="153" w:name="_Toc170799699"/>
      <w:r>
        <w:rPr>
          <w:rFonts w:hint="eastAsia"/>
        </w:rPr>
        <w:t>8  管理与应用要求</w:t>
      </w:r>
      <w:bookmarkEnd w:id="120"/>
      <w:bookmarkEnd w:id="153"/>
    </w:p>
    <w:p w14:paraId="25B8997D">
      <w:pPr>
        <w:pStyle w:val="61"/>
        <w:spacing w:before="156" w:after="156"/>
        <w:rPr>
          <w:bCs/>
        </w:rPr>
      </w:pPr>
      <w:bookmarkStart w:id="154" w:name="_Toc41561917"/>
      <w:bookmarkStart w:id="155" w:name="_Toc170799700"/>
      <w:r>
        <w:rPr>
          <w:rFonts w:hint="eastAsia"/>
          <w:bCs/>
        </w:rPr>
        <w:t>8.1  应用</w:t>
      </w:r>
      <w:r>
        <w:rPr>
          <w:bCs/>
        </w:rPr>
        <w:t>场景要求</w:t>
      </w:r>
      <w:bookmarkEnd w:id="154"/>
      <w:bookmarkEnd w:id="155"/>
    </w:p>
    <w:p w14:paraId="6B9C4CDF">
      <w:pPr>
        <w:ind w:firstLine="420" w:firstLineChars="200"/>
        <w:rPr>
          <w:rFonts w:hAnsi="宋体"/>
        </w:rPr>
      </w:pPr>
      <w:bookmarkStart w:id="156" w:name="_Toc10816"/>
      <w:r>
        <w:rPr>
          <w:rFonts w:hint="eastAsia"/>
        </w:rPr>
        <w:t>建设工程企业资质证书应用</w:t>
      </w:r>
      <w:r>
        <w:t>场景如下</w:t>
      </w:r>
      <w:r>
        <w:rPr>
          <w:rFonts w:hint="eastAsia" w:hAnsi="宋体"/>
        </w:rPr>
        <w:t>：</w:t>
      </w:r>
    </w:p>
    <w:p w14:paraId="4E716268">
      <w:pPr>
        <w:numPr>
          <w:ilvl w:val="0"/>
          <w:numId w:val="17"/>
        </w:numPr>
        <w:ind w:firstLine="420"/>
        <w:rPr>
          <w:rFonts w:ascii="宋体" w:hAnsi="宋体" w:cs="宋体"/>
        </w:rPr>
      </w:pPr>
      <w:r>
        <w:rPr>
          <w:rFonts w:hAnsi="宋体"/>
        </w:rPr>
        <w:t>申请、审批</w:t>
      </w:r>
      <w:r>
        <w:rPr>
          <w:rFonts w:hint="eastAsia"/>
        </w:rPr>
        <w:t>建设工程企业资质证书</w:t>
      </w:r>
      <w:r>
        <w:rPr>
          <w:rFonts w:hint="eastAsia" w:hAnsi="宋体"/>
        </w:rPr>
        <w:t>的；</w:t>
      </w:r>
    </w:p>
    <w:p w14:paraId="012F5277">
      <w:pPr>
        <w:numPr>
          <w:ilvl w:val="0"/>
          <w:numId w:val="17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开展</w:t>
      </w:r>
      <w:r>
        <w:rPr>
          <w:rFonts w:hint="eastAsia"/>
        </w:rPr>
        <w:t>建设工程</w:t>
      </w:r>
      <w:r>
        <w:rPr>
          <w:rFonts w:hint="eastAsia" w:ascii="宋体" w:hAnsi="宋体" w:cs="宋体"/>
        </w:rPr>
        <w:t>活动和事中事后监管工作等；</w:t>
      </w:r>
    </w:p>
    <w:p w14:paraId="5A41676F">
      <w:pPr>
        <w:numPr>
          <w:ilvl w:val="0"/>
          <w:numId w:val="17"/>
        </w:numPr>
        <w:ind w:left="709" w:leftChars="200" w:hanging="289"/>
        <w:rPr>
          <w:rFonts w:ascii="宋体" w:hAnsi="宋体" w:cs="宋体"/>
        </w:rPr>
      </w:pPr>
      <w:r>
        <w:rPr>
          <w:rFonts w:hint="eastAsia" w:ascii="宋体" w:hAnsi="宋体" w:cs="宋体"/>
        </w:rPr>
        <w:t>招投标、资质申报、企业业绩证明材料、企业资质与信誉等办理时验证企业实际资质与住房</w:t>
      </w:r>
      <w:r>
        <w:rPr>
          <w:rFonts w:ascii="宋体" w:hAnsi="宋体" w:cs="宋体"/>
        </w:rPr>
        <w:t>和</w:t>
      </w:r>
      <w:r>
        <w:rPr>
          <w:rFonts w:hint="eastAsia" w:ascii="宋体" w:hAnsi="宋体" w:cs="宋体"/>
        </w:rPr>
        <w:t>建设部平台信息是否一致。</w:t>
      </w:r>
    </w:p>
    <w:p w14:paraId="0C94F405">
      <w:pPr>
        <w:pStyle w:val="61"/>
        <w:spacing w:before="156" w:after="156"/>
        <w:rPr>
          <w:bCs/>
        </w:rPr>
      </w:pPr>
      <w:bookmarkStart w:id="157" w:name="_Toc41561918"/>
      <w:bookmarkStart w:id="158" w:name="_Toc170799701"/>
      <w:r>
        <w:rPr>
          <w:rFonts w:hint="eastAsia"/>
          <w:bCs/>
        </w:rPr>
        <w:t>8.2  验证和</w:t>
      </w:r>
      <w:r>
        <w:rPr>
          <w:bCs/>
        </w:rPr>
        <w:t>应用要求</w:t>
      </w:r>
      <w:bookmarkEnd w:id="157"/>
      <w:bookmarkEnd w:id="158"/>
    </w:p>
    <w:p w14:paraId="7C447D22">
      <w:pPr>
        <w:ind w:firstLine="420" w:firstLineChars="200"/>
        <w:rPr>
          <w:rFonts w:ascii="宋体" w:hAnsi="宋体" w:cs="宋体"/>
        </w:rPr>
      </w:pPr>
      <w:r>
        <w:rPr>
          <w:rFonts w:hint="eastAsia"/>
        </w:rPr>
        <w:t>建设工程企业资质证书</w:t>
      </w:r>
      <w:r>
        <w:rPr>
          <w:rFonts w:hint="eastAsia" w:ascii="宋体" w:hAnsi="宋体" w:cs="宋体"/>
        </w:rPr>
        <w:t>的使用要求包括但不限于以下内容：</w:t>
      </w:r>
    </w:p>
    <w:p w14:paraId="321E0BD2">
      <w:pPr>
        <w:numPr>
          <w:ilvl w:val="0"/>
          <w:numId w:val="18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持证人可通过</w:t>
      </w:r>
      <w:r>
        <w:rPr>
          <w:rFonts w:hint="eastAsia" w:asciiTheme="minorEastAsia" w:hAnsiTheme="minorEastAsia" w:eastAsiaTheme="minorEastAsia" w:cstheme="minorEastAsia"/>
        </w:rPr>
        <w:t>“国家政务服务平台”</w:t>
      </w:r>
      <w:r>
        <w:rPr>
          <w:rFonts w:hint="eastAsia" w:ascii="宋体" w:hAnsi="宋体" w:cs="宋体"/>
        </w:rPr>
        <w:t>查看本单位的证件信息；</w:t>
      </w:r>
    </w:p>
    <w:p w14:paraId="73384FFF">
      <w:pPr>
        <w:numPr>
          <w:ilvl w:val="0"/>
          <w:numId w:val="18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持证人可通过</w:t>
      </w:r>
      <w:r>
        <w:rPr>
          <w:rFonts w:hint="eastAsia" w:asciiTheme="minorEastAsia" w:hAnsiTheme="minorEastAsia" w:eastAsiaTheme="minorEastAsia" w:cstheme="minorEastAsia"/>
        </w:rPr>
        <w:t>“国家政务服务平台”</w:t>
      </w:r>
      <w:r>
        <w:rPr>
          <w:rFonts w:hint="eastAsia" w:ascii="宋体" w:hAnsi="宋体" w:cs="宋体"/>
        </w:rPr>
        <w:t>出示本单位的证件代替出示实体证照；</w:t>
      </w:r>
    </w:p>
    <w:p w14:paraId="1812BEC1">
      <w:pPr>
        <w:numPr>
          <w:ilvl w:val="0"/>
          <w:numId w:val="18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持证人可通过二维码方式授权他人下载存留本单位证件的加注件；</w:t>
      </w:r>
    </w:p>
    <w:p w14:paraId="0F18FB24">
      <w:pPr>
        <w:numPr>
          <w:ilvl w:val="0"/>
          <w:numId w:val="18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查验时，可通过扫描证照上的二维码访问官方网站查询证书的底账；</w:t>
      </w:r>
    </w:p>
    <w:p w14:paraId="64F00D06">
      <w:pPr>
        <w:numPr>
          <w:ilvl w:val="0"/>
          <w:numId w:val="18"/>
        </w:numPr>
        <w:ind w:left="0"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应用软件可通过扫描持证人出示的授权二维码下载其证照加注件。</w:t>
      </w:r>
    </w:p>
    <w:p w14:paraId="0AFACA4E">
      <w:pPr>
        <w:pStyle w:val="61"/>
        <w:spacing w:before="156" w:after="156"/>
        <w:rPr>
          <w:bCs/>
        </w:rPr>
      </w:pPr>
      <w:bookmarkStart w:id="159" w:name="_Toc170799702"/>
      <w:bookmarkStart w:id="160" w:name="_Toc41561919"/>
      <w:r>
        <w:rPr>
          <w:rFonts w:hint="eastAsia"/>
          <w:bCs/>
        </w:rPr>
        <w:t xml:space="preserve">8.3 </w:t>
      </w:r>
      <w:r>
        <w:rPr>
          <w:bCs/>
        </w:rPr>
        <w:t xml:space="preserve"> </w:t>
      </w:r>
      <w:r>
        <w:rPr>
          <w:rFonts w:hint="eastAsia"/>
          <w:bCs/>
        </w:rPr>
        <w:t>文件和</w:t>
      </w:r>
      <w:r>
        <w:rPr>
          <w:bCs/>
        </w:rPr>
        <w:t>接口</w:t>
      </w:r>
      <w:r>
        <w:rPr>
          <w:rFonts w:hint="eastAsia"/>
          <w:bCs/>
        </w:rPr>
        <w:t>要求</w:t>
      </w:r>
      <w:bookmarkEnd w:id="156"/>
      <w:bookmarkEnd w:id="159"/>
      <w:bookmarkEnd w:id="160"/>
    </w:p>
    <w:p w14:paraId="2AE6B9DA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除证照检索、信息项比对、目录归集等需求外，</w:t>
      </w:r>
      <w:r>
        <w:rPr>
          <w:rFonts w:hint="eastAsia"/>
        </w:rPr>
        <w:t>建设工程企业资质证书</w:t>
      </w:r>
      <w:r>
        <w:rPr>
          <w:rFonts w:hint="eastAsia" w:ascii="宋体" w:hAnsi="宋体"/>
        </w:rPr>
        <w:t>电子证照相关信息应以电子证照文件为单元进行交换、使用和归档，具体要求如下：</w:t>
      </w:r>
    </w:p>
    <w:p w14:paraId="5176AF6F">
      <w:pPr>
        <w:pStyle w:val="26"/>
        <w:rPr>
          <w:rFonts w:ascii="宋体" w:hAnsi="宋体"/>
        </w:rPr>
      </w:pPr>
      <w:bookmarkStart w:id="161" w:name="_Toc41561920"/>
      <w:r>
        <w:rPr>
          <w:rFonts w:hint="eastAsia" w:ascii="宋体" w:hAnsi="宋体"/>
        </w:rPr>
        <w:t>a）电子证照文件应使用GB/T 33190</w:t>
      </w:r>
      <w:r>
        <w:rPr>
          <w:rFonts w:hint="eastAsia" w:ascii="宋体" w:hAnsi="宋体" w:cs="宋体"/>
        </w:rPr>
        <w:t>-2016</w:t>
      </w:r>
      <w:r>
        <w:rPr>
          <w:rFonts w:hint="eastAsia" w:ascii="宋体" w:hAnsi="宋体"/>
        </w:rPr>
        <w:t>规定的格式承载，其样式符合第7章的规定；</w:t>
      </w:r>
    </w:p>
    <w:p w14:paraId="79B8B631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b）电子证照文件应符合GB/T 36905</w:t>
      </w:r>
      <w:r>
        <w:rPr>
          <w:rFonts w:hint="eastAsia" w:ascii="宋体" w:hAnsi="宋体" w:cs="宋体"/>
        </w:rPr>
        <w:t>-2018</w:t>
      </w:r>
      <w:r>
        <w:rPr>
          <w:rFonts w:hint="eastAsia" w:ascii="宋体" w:hAnsi="宋体"/>
        </w:rPr>
        <w:t>要求，并包含第4章规定的机读信息；</w:t>
      </w:r>
    </w:p>
    <w:p w14:paraId="762D9804">
      <w:pPr>
        <w:pStyle w:val="26"/>
        <w:rPr>
          <w:rFonts w:ascii="宋体" w:hAnsi="宋体" w:cs="宋体"/>
        </w:rPr>
      </w:pPr>
      <w:r>
        <w:rPr>
          <w:rFonts w:hint="eastAsia" w:ascii="宋体" w:hAnsi="宋体"/>
        </w:rPr>
        <w:t>c</w:t>
      </w:r>
      <w:r>
        <w:rPr>
          <w:rFonts w:ascii="宋体" w:hAnsi="宋体"/>
        </w:rPr>
        <w:t>)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</w:rPr>
        <w:t>电子证照文件中的电子签章数据</w:t>
      </w:r>
      <w:r>
        <w:rPr>
          <w:rFonts w:hint="eastAsia" w:ascii="宋体" w:hAnsi="宋体" w:cs="宋体"/>
          <w:lang w:eastAsia="zh-CN"/>
        </w:rPr>
        <w:t>应</w:t>
      </w:r>
      <w:r>
        <w:rPr>
          <w:rFonts w:hint="eastAsia" w:ascii="宋体" w:hAnsi="宋体" w:cs="宋体"/>
        </w:rPr>
        <w:t>符合GB/T 38540-2020</w:t>
      </w:r>
      <w:r>
        <w:rPr>
          <w:rFonts w:hint="eastAsia" w:ascii="宋体" w:hAnsi="宋体" w:cs="宋体"/>
          <w:lang w:eastAsia="zh-CN"/>
        </w:rPr>
        <w:t>的要求</w:t>
      </w:r>
      <w:r>
        <w:rPr>
          <w:rFonts w:hint="eastAsia" w:ascii="宋体" w:hAnsi="宋体" w:cs="宋体"/>
        </w:rPr>
        <w:t>，数字签名数据</w:t>
      </w:r>
      <w:r>
        <w:rPr>
          <w:rFonts w:hint="eastAsia" w:ascii="宋体" w:hAnsi="宋体" w:cs="宋体"/>
          <w:lang w:eastAsia="zh-CN"/>
        </w:rPr>
        <w:t>应</w:t>
      </w:r>
      <w:r>
        <w:rPr>
          <w:rFonts w:hint="eastAsia" w:ascii="宋体" w:hAnsi="宋体" w:cs="宋体"/>
        </w:rPr>
        <w:t>符合GB/T 35275-2017</w:t>
      </w:r>
      <w:r>
        <w:rPr>
          <w:rFonts w:hint="eastAsia" w:ascii="宋体" w:hAnsi="宋体" w:cs="宋体"/>
          <w:lang w:eastAsia="zh-CN"/>
        </w:rPr>
        <w:t>的要求</w:t>
      </w:r>
      <w:r>
        <w:rPr>
          <w:rFonts w:hint="eastAsia" w:ascii="宋体" w:hAnsi="宋体" w:cs="宋体"/>
        </w:rPr>
        <w:t>；</w:t>
      </w:r>
    </w:p>
    <w:p w14:paraId="0DB1D059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d</w:t>
      </w:r>
      <w:r>
        <w:rPr>
          <w:rFonts w:ascii="宋体" w:hAnsi="宋体"/>
        </w:rPr>
        <w:t>)</w:t>
      </w:r>
      <w:r>
        <w:rPr>
          <w:rFonts w:hint="eastAsia" w:ascii="宋体" w:hAnsi="宋体" w:cs="宋体"/>
          <w:szCs w:val="21"/>
        </w:rPr>
        <w:t xml:space="preserve"> 照面样式中的二维码应是</w:t>
      </w:r>
      <w:r>
        <w:rPr>
          <w:rFonts w:hint="eastAsia" w:hAnsi="宋体" w:cs="宋体"/>
          <w:szCs w:val="21"/>
        </w:rPr>
        <w:t>“查询二维码”</w:t>
      </w:r>
      <w:r>
        <w:rPr>
          <w:rFonts w:hint="eastAsia" w:ascii="宋体" w:hAnsi="宋体" w:cs="宋体"/>
          <w:szCs w:val="21"/>
        </w:rPr>
        <w:t>，扫描可查询对应电子证照的有关数据信息；</w:t>
      </w:r>
    </w:p>
    <w:p w14:paraId="180AFEF7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e）通过电子证照共享服务提供电子证照文件下载时，应使用加注件形式，不应提供原件下载；</w:t>
      </w:r>
    </w:p>
    <w:p w14:paraId="24AC1906">
      <w:pPr>
        <w:pStyle w:val="26"/>
        <w:ind w:left="420" w:firstLine="0" w:firstLineChars="0"/>
        <w:rPr>
          <w:rFonts w:ascii="宋体" w:hAnsi="宋体"/>
        </w:rPr>
      </w:pPr>
      <w:r>
        <w:rPr>
          <w:rFonts w:hint="eastAsia" w:ascii="宋体" w:hAnsi="宋体"/>
        </w:rPr>
        <w:t>f）电子证照共享服务的接口应符合GB/T 36906</w:t>
      </w:r>
      <w:r>
        <w:rPr>
          <w:rFonts w:hint="eastAsia" w:ascii="宋体" w:hAnsi="宋体" w:cs="宋体"/>
        </w:rPr>
        <w:t>-2018</w:t>
      </w:r>
      <w:r>
        <w:rPr>
          <w:rFonts w:hint="eastAsia" w:ascii="宋体" w:hAnsi="宋体"/>
        </w:rPr>
        <w:t>的要求。</w:t>
      </w:r>
    </w:p>
    <w:p w14:paraId="2D96ED67">
      <w:pPr>
        <w:pStyle w:val="61"/>
        <w:spacing w:before="156" w:after="156"/>
        <w:rPr>
          <w:bCs/>
        </w:rPr>
      </w:pPr>
      <w:bookmarkStart w:id="162" w:name="_Toc170799703"/>
      <w:r>
        <w:rPr>
          <w:rFonts w:hint="eastAsia"/>
          <w:bCs/>
        </w:rPr>
        <w:t>8.4  变更</w:t>
      </w:r>
      <w:r>
        <w:rPr>
          <w:bCs/>
        </w:rPr>
        <w:t>管理要求</w:t>
      </w:r>
      <w:bookmarkEnd w:id="161"/>
      <w:bookmarkEnd w:id="162"/>
    </w:p>
    <w:p w14:paraId="11F3781A">
      <w:pPr>
        <w:pStyle w:val="26"/>
      </w:pPr>
      <w:r>
        <w:rPr>
          <w:rFonts w:hint="eastAsia"/>
        </w:rPr>
        <w:t>建设工程企业资质证书电子证照登记信息发生变化的，通过查询证书</w:t>
      </w:r>
      <w:r>
        <w:t>关联信息</w:t>
      </w:r>
      <w:r>
        <w:rPr>
          <w:rFonts w:hint="eastAsia"/>
        </w:rPr>
        <w:t>可追溯建设工程企业资质证书电子证照信息变更的历史记录。</w:t>
      </w:r>
    </w:p>
    <w:p w14:paraId="173A22C3">
      <w:pPr>
        <w:pStyle w:val="61"/>
        <w:spacing w:before="156" w:after="156"/>
        <w:rPr>
          <w:bCs/>
        </w:rPr>
      </w:pPr>
      <w:bookmarkStart w:id="163" w:name="_Toc170799704"/>
      <w:bookmarkStart w:id="164" w:name="_Toc41561921"/>
      <w:r>
        <w:rPr>
          <w:rFonts w:hint="eastAsia"/>
          <w:bCs/>
        </w:rPr>
        <w:t>8.5  证照</w:t>
      </w:r>
      <w:r>
        <w:rPr>
          <w:bCs/>
        </w:rPr>
        <w:t>类型注册</w:t>
      </w:r>
      <w:bookmarkEnd w:id="163"/>
      <w:bookmarkEnd w:id="164"/>
    </w:p>
    <w:p w14:paraId="4F523A29">
      <w:pPr>
        <w:pStyle w:val="26"/>
        <w:rPr>
          <w:rFonts w:ascii="宋体" w:hAnsi="宋体"/>
        </w:rPr>
      </w:pPr>
      <w:r>
        <w:rPr>
          <w:rFonts w:hint="eastAsia"/>
        </w:rPr>
        <w:t>建设工程企业资质证书</w:t>
      </w:r>
      <w:r>
        <w:rPr>
          <w:rFonts w:hint="eastAsia" w:ascii="宋体" w:hAnsi="宋体"/>
        </w:rPr>
        <w:t>电子证照的业务信息应在以下节点注册，由其向外提供统一的更新服务：</w:t>
      </w:r>
    </w:p>
    <w:p w14:paraId="32CEBC8F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a）</w:t>
      </w:r>
      <w:r>
        <w:rPr>
          <w:rFonts w:hint="eastAsia" w:ascii="宋体" w:hAnsi="宋体"/>
          <w:lang w:eastAsia="zh-CN"/>
        </w:rPr>
        <w:t>住房城乡建设</w:t>
      </w:r>
      <w:r>
        <w:rPr>
          <w:rFonts w:hint="eastAsia" w:ascii="宋体" w:hAnsi="宋体"/>
        </w:rPr>
        <w:t>部网站；</w:t>
      </w:r>
    </w:p>
    <w:p w14:paraId="6D62FC7E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b）一体化政务服务平台国家节点。</w:t>
      </w:r>
    </w:p>
    <w:p w14:paraId="747183F6">
      <w:pPr>
        <w:pStyle w:val="26"/>
        <w:rPr>
          <w:rFonts w:ascii="宋体" w:hAnsi="宋体"/>
        </w:rPr>
      </w:pPr>
    </w:p>
    <w:p w14:paraId="7DBEDF31">
      <w:pPr>
        <w:pStyle w:val="26"/>
        <w:ind w:firstLine="0" w:firstLineChars="0"/>
        <w:rPr>
          <w:rFonts w:asciiTheme="minorEastAsia" w:hAnsiTheme="minorEastAsia" w:eastAsiaTheme="minorEastAsia" w:cstheme="minorEastAsia"/>
        </w:rPr>
      </w:pPr>
    </w:p>
    <w:p w14:paraId="735DEF98">
      <w:pPr>
        <w:pStyle w:val="64"/>
        <w:numPr>
          <w:ilvl w:val="0"/>
          <w:numId w:val="0"/>
        </w:numPr>
        <w:tabs>
          <w:tab w:val="clear" w:pos="0"/>
        </w:tabs>
        <w:jc w:val="both"/>
        <w:sectPr>
          <w:footerReference r:id="rId12" w:type="default"/>
          <w:footerReference r:id="rId13" w:type="even"/>
          <w:pgSz w:w="11906" w:h="16838"/>
          <w:pgMar w:top="567" w:right="1134" w:bottom="1134" w:left="1418" w:header="1418" w:footer="1134" w:gutter="0"/>
          <w:pgNumType w:start="1"/>
          <w:cols w:space="720" w:num="1"/>
          <w:formProt w:val="0"/>
          <w:docGrid w:type="lines" w:linePitch="312" w:charSpace="0"/>
        </w:sectPr>
      </w:pPr>
    </w:p>
    <w:p w14:paraId="0BDEA467">
      <w:pPr>
        <w:pStyle w:val="64"/>
      </w:pPr>
      <w:r>
        <w:rPr>
          <w:rFonts w:hint="eastAsia"/>
        </w:rPr>
        <w:br w:type="textWrapping"/>
      </w:r>
      <w:bookmarkStart w:id="165" w:name="_Toc170799705"/>
      <w:r>
        <w:rPr>
          <w:rFonts w:hint="eastAsia"/>
        </w:rPr>
        <w:t>（规范性）</w:t>
      </w:r>
      <w:r>
        <w:rPr>
          <w:rFonts w:hint="eastAsia"/>
        </w:rPr>
        <w:br w:type="textWrapping"/>
      </w:r>
      <w:r>
        <w:rPr>
          <w:rFonts w:hint="eastAsia"/>
        </w:rPr>
        <w:t>编码规则</w:t>
      </w:r>
      <w:bookmarkEnd w:id="165"/>
    </w:p>
    <w:p w14:paraId="7C338750">
      <w:pPr>
        <w:pStyle w:val="102"/>
        <w:spacing w:before="312" w:after="312"/>
        <w:rPr>
          <w:bCs/>
        </w:rPr>
      </w:pPr>
      <w:bookmarkStart w:id="166" w:name="_Toc170799706"/>
      <w:bookmarkStart w:id="167" w:name="_Toc16259"/>
      <w:bookmarkStart w:id="168" w:name="_Toc6222"/>
      <w:bookmarkStart w:id="169" w:name="_Toc29898"/>
      <w:bookmarkStart w:id="170" w:name="_Toc14740"/>
      <w:bookmarkStart w:id="171" w:name="_Toc17672"/>
      <w:bookmarkStart w:id="172" w:name="_Toc10722"/>
      <w:bookmarkStart w:id="173" w:name="_Toc23299"/>
      <w:bookmarkStart w:id="174" w:name="_Toc30110"/>
      <w:r>
        <w:rPr>
          <w:rFonts w:hint="eastAsia"/>
          <w:bCs/>
        </w:rPr>
        <w:t>A.1  证书编号的编码规则</w:t>
      </w:r>
      <w:bookmarkEnd w:id="166"/>
    </w:p>
    <w:p w14:paraId="2B945B20">
      <w:pPr>
        <w:pStyle w:val="26"/>
        <w:rPr>
          <w:rFonts w:ascii="宋体" w:hAnsi="宋体" w:cstheme="minorEastAsia"/>
        </w:rPr>
      </w:pPr>
      <w:r>
        <w:rPr>
          <w:rFonts w:hint="eastAsia" w:ascii="宋体" w:hAnsi="宋体" w:cstheme="minorEastAsia"/>
        </w:rPr>
        <w:t>建设工程企业资质证书编号，采用</w:t>
      </w:r>
      <w:r>
        <w:rPr>
          <w:rFonts w:hint="eastAsia" w:ascii="宋体" w:hAnsi="宋体"/>
        </w:rPr>
        <w:t>字母和数字等</w:t>
      </w:r>
      <w:r>
        <w:rPr>
          <w:rFonts w:hint="eastAsia" w:ascii="宋体" w:hAnsi="宋体" w:cstheme="minorEastAsia"/>
        </w:rPr>
        <w:t>组合，由“证书</w:t>
      </w:r>
      <w:r>
        <w:rPr>
          <w:rFonts w:ascii="宋体" w:hAnsi="宋体" w:cstheme="minorEastAsia"/>
        </w:rPr>
        <w:t>类别</w:t>
      </w:r>
      <w:r>
        <w:rPr>
          <w:rFonts w:hint="eastAsia" w:ascii="宋体" w:hAnsi="宋体" w:cstheme="minorEastAsia"/>
        </w:rPr>
        <w:t>代码-审批</w:t>
      </w:r>
      <w:r>
        <w:rPr>
          <w:rFonts w:ascii="宋体" w:hAnsi="宋体" w:cstheme="minorEastAsia"/>
        </w:rPr>
        <w:t>部门</w:t>
      </w:r>
      <w:r>
        <w:rPr>
          <w:rFonts w:hint="eastAsia" w:ascii="宋体" w:hAnsi="宋体" w:cstheme="minorEastAsia"/>
        </w:rPr>
        <w:t>代码-所在地区</w:t>
      </w:r>
      <w:r>
        <w:rPr>
          <w:rFonts w:ascii="宋体" w:hAnsi="宋体" w:cstheme="minorEastAsia"/>
        </w:rPr>
        <w:t>代码-</w:t>
      </w:r>
      <w:r>
        <w:rPr>
          <w:rFonts w:hint="eastAsia" w:ascii="宋体" w:hAnsi="宋体" w:cstheme="minorEastAsia"/>
        </w:rPr>
        <w:t>所在</w:t>
      </w:r>
      <w:r>
        <w:rPr>
          <w:rFonts w:ascii="宋体" w:hAnsi="宋体" w:cstheme="minorEastAsia"/>
        </w:rPr>
        <w:t>地区企业</w:t>
      </w:r>
      <w:r>
        <w:rPr>
          <w:rFonts w:hint="eastAsia" w:ascii="宋体" w:hAnsi="宋体" w:cstheme="minorEastAsia"/>
        </w:rPr>
        <w:t>顺序号</w:t>
      </w:r>
      <w:r>
        <w:rPr>
          <w:rFonts w:ascii="宋体" w:hAnsi="宋体" w:cstheme="minorEastAsia"/>
        </w:rPr>
        <w:t>-</w:t>
      </w:r>
      <w:r>
        <w:rPr>
          <w:rFonts w:hint="eastAsia" w:ascii="宋体" w:hAnsi="宋体" w:cstheme="minorEastAsia"/>
        </w:rPr>
        <w:t>校验码”，</w:t>
      </w:r>
      <w:r>
        <w:rPr>
          <w:rFonts w:ascii="宋体" w:hAnsi="宋体" w:cstheme="minorEastAsia"/>
        </w:rPr>
        <w:t>长度</w:t>
      </w:r>
      <w:r>
        <w:rPr>
          <w:rFonts w:hint="eastAsia" w:ascii="宋体" w:hAnsi="宋体" w:cstheme="minorEastAsia"/>
        </w:rPr>
        <w:t>10</w:t>
      </w:r>
      <w:r>
        <w:rPr>
          <w:rFonts w:ascii="宋体" w:hAnsi="宋体" w:cstheme="minorEastAsia"/>
        </w:rPr>
        <w:t>-11</w:t>
      </w:r>
      <w:r>
        <w:rPr>
          <w:rFonts w:hint="eastAsia" w:ascii="宋体" w:hAnsi="宋体" w:cstheme="minorEastAsia"/>
        </w:rPr>
        <w:t>位</w:t>
      </w:r>
      <w:r>
        <w:rPr>
          <w:rFonts w:ascii="宋体" w:hAnsi="宋体" w:cstheme="minorEastAsia"/>
        </w:rPr>
        <w:t>组成</w:t>
      </w:r>
      <w:r>
        <w:rPr>
          <w:rFonts w:hint="eastAsia" w:ascii="宋体" w:hAnsi="宋体" w:cstheme="minorEastAsia"/>
        </w:rPr>
        <w:t>，如图A.1所示：</w:t>
      </w:r>
    </w:p>
    <w:p w14:paraId="23881088">
      <w:pPr>
        <w:pStyle w:val="26"/>
        <w:ind w:firstLine="0" w:firstLineChars="0"/>
        <w:jc w:val="center"/>
      </w:pPr>
      <w:r>
        <w:pict>
          <v:shape id="_x0000_i1026" o:spt="75" alt="" type="#_x0000_t75" style="height:115.5pt;width:245.25pt;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</w:p>
    <w:p w14:paraId="4EC19193">
      <w:pPr>
        <w:pStyle w:val="26"/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 A.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 xml:space="preserve"> 建设工程企业资质证书编号编码结构</w:t>
      </w:r>
    </w:p>
    <w:p w14:paraId="6E15FCC9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第1位为证书类别码：“A”表示“《工程设计资质证书》”，“B”表示“《工程勘察资质证书》”，“D”表示“《建筑业资质证书》”，“E”表示《工程监理资质证书》。</w:t>
      </w:r>
    </w:p>
    <w:p w14:paraId="7D401436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第2位代表审批部门：“1”代表</w:t>
      </w:r>
      <w:r>
        <w:rPr>
          <w:rFonts w:hint="eastAsia" w:ascii="宋体" w:hAnsi="宋体"/>
          <w:lang w:eastAsia="zh-CN"/>
        </w:rPr>
        <w:t>住房城乡建设</w:t>
      </w:r>
      <w:r>
        <w:rPr>
          <w:rFonts w:hint="eastAsia" w:ascii="宋体" w:hAnsi="宋体"/>
        </w:rPr>
        <w:t>部，“2”代表省、自治区、直辖市人民政府</w:t>
      </w:r>
      <w:r>
        <w:rPr>
          <w:rFonts w:hint="eastAsia" w:ascii="宋体" w:hAnsi="宋体"/>
          <w:lang w:eastAsia="zh-CN"/>
        </w:rPr>
        <w:t>住房城乡建设</w:t>
      </w:r>
      <w:r>
        <w:rPr>
          <w:rFonts w:hint="eastAsia" w:ascii="宋体" w:hAnsi="宋体"/>
        </w:rPr>
        <w:t>主管部门，“3”代表设区的市人民政府</w:t>
      </w:r>
      <w:r>
        <w:rPr>
          <w:rFonts w:hint="eastAsia" w:ascii="宋体" w:hAnsi="宋体"/>
          <w:lang w:eastAsia="zh-CN"/>
        </w:rPr>
        <w:t>住房城乡建设</w:t>
      </w:r>
      <w:r>
        <w:rPr>
          <w:rFonts w:hint="eastAsia" w:ascii="宋体" w:hAnsi="宋体"/>
        </w:rPr>
        <w:t>主管部门。</w:t>
      </w:r>
    </w:p>
    <w:p w14:paraId="7997D011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第3-4位为企业工商注册所在省、自治区、直辖市地区代码，</w:t>
      </w:r>
      <w:r>
        <w:rPr>
          <w:rFonts w:ascii="宋体" w:hAnsi="宋体" w:cs="宋体"/>
        </w:rPr>
        <w:t>从GB/T 2260</w:t>
      </w:r>
      <w:r>
        <w:rPr>
          <w:rFonts w:hint="eastAsia" w:ascii="宋体" w:hAnsi="宋体" w:cs="宋体"/>
        </w:rPr>
        <w:t>选取</w:t>
      </w:r>
      <w:r>
        <w:rPr>
          <w:rFonts w:ascii="宋体" w:hAnsi="宋体" w:cs="宋体"/>
        </w:rPr>
        <w:t>规定代码的前</w:t>
      </w:r>
      <w:r>
        <w:rPr>
          <w:rFonts w:hint="eastAsia" w:ascii="宋体" w:hAnsi="宋体" w:cs="宋体"/>
        </w:rPr>
        <w:t>两位</w:t>
      </w:r>
      <w:r>
        <w:rPr>
          <w:rFonts w:hint="eastAsia" w:ascii="宋体" w:hAnsi="宋体"/>
        </w:rPr>
        <w:t>。</w:t>
      </w:r>
    </w:p>
    <w:p w14:paraId="53B72FAF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第5-9位为顺序码，第五位为阿拉伯数字及英文字母，先从0到9，再从A到Z（跳过I、O两个字母），第6-9位为从0到9的阿拉伯数字。顺序码</w:t>
      </w:r>
      <w:r>
        <w:rPr>
          <w:rFonts w:hint="eastAsia" w:ascii="宋体" w:hAnsi="宋体" w:cstheme="minorEastAsia"/>
        </w:rPr>
        <w:t>从1开始的按照颁发许可证顺序编制，不足部分用0补齐，码值</w:t>
      </w:r>
      <w:r>
        <w:rPr>
          <w:rFonts w:hint="eastAsia" w:ascii="宋体" w:hAnsi="宋体"/>
        </w:rPr>
        <w:t>为00001～Z9999。</w:t>
      </w:r>
    </w:p>
    <w:p w14:paraId="70FB7665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第10位为校验码，由计算机根据《新版建设工程企业资质证书编码规则》设定的逻辑规则计算生成。</w:t>
      </w:r>
    </w:p>
    <w:p w14:paraId="0EFC62B6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例：“A132000058”，表示工程设计企业证书，资质由</w:t>
      </w:r>
      <w:r>
        <w:rPr>
          <w:rFonts w:hint="eastAsia" w:ascii="宋体" w:hAnsi="宋体"/>
          <w:lang w:eastAsia="zh-CN"/>
        </w:rPr>
        <w:t>住房城乡建设</w:t>
      </w:r>
      <w:r>
        <w:rPr>
          <w:rFonts w:hint="eastAsia" w:ascii="宋体" w:hAnsi="宋体"/>
        </w:rPr>
        <w:t>部审批，企业注册江苏省，该企业在江苏省所有企业的顺序号为“00005”，校验码为8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</w:rPr>
        <w:t>其中，第3到9位组成企业代码，为该企业在资质管理系统中的唯一代码，企业资质发生变化，企业代码不发生变化。</w:t>
      </w:r>
    </w:p>
    <w:p w14:paraId="2DF6ACDC">
      <w:pPr>
        <w:pStyle w:val="102"/>
        <w:spacing w:before="312" w:after="312"/>
        <w:rPr>
          <w:bCs/>
        </w:rPr>
      </w:pPr>
      <w:bookmarkStart w:id="175" w:name="_Toc170799707"/>
      <w:r>
        <w:rPr>
          <w:rFonts w:hint="eastAsia"/>
          <w:bCs/>
        </w:rPr>
        <w:t>A.2  证照标识的编码规则</w:t>
      </w:r>
      <w:bookmarkEnd w:id="175"/>
    </w:p>
    <w:p w14:paraId="3968173F">
      <w:pPr>
        <w:pStyle w:val="26"/>
        <w:jc w:val="left"/>
        <w:rPr>
          <w:rFonts w:ascii="宋体" w:hAnsi="宋体" w:cstheme="minorEastAsia"/>
        </w:rPr>
      </w:pPr>
      <w:r>
        <w:rPr>
          <w:rFonts w:hint="eastAsia" w:ascii="宋体" w:hAnsi="宋体" w:cstheme="minorEastAsia"/>
        </w:rPr>
        <w:t>按照GB/T 36904</w:t>
      </w:r>
      <w:r>
        <w:rPr>
          <w:rFonts w:ascii="宋体" w:hAnsi="宋体" w:cstheme="minorEastAsia"/>
        </w:rPr>
        <w:t>-2018</w:t>
      </w:r>
      <w:r>
        <w:rPr>
          <w:rFonts w:hint="eastAsia" w:ascii="宋体" w:hAnsi="宋体" w:cs="宋体"/>
          <w:szCs w:val="21"/>
        </w:rPr>
        <w:t>规定的编码规则</w:t>
      </w:r>
      <w:r>
        <w:rPr>
          <w:rFonts w:hint="eastAsia" w:ascii="宋体" w:hAnsi="宋体" w:cstheme="minorEastAsia"/>
        </w:rPr>
        <w:t>，四类</w:t>
      </w:r>
      <w:r>
        <w:rPr>
          <w:rFonts w:hint="eastAsia" w:ascii="宋体" w:hAnsi="宋体"/>
        </w:rPr>
        <w:t>建设工程企业资质证书</w:t>
      </w:r>
      <w:r>
        <w:rPr>
          <w:rFonts w:hint="eastAsia" w:ascii="宋体" w:hAnsi="宋体" w:cstheme="minorEastAsia"/>
        </w:rPr>
        <w:t>证照标识由电子证照根代码、证照类型代码、颁发机构代码、</w:t>
      </w:r>
      <w:r>
        <w:rPr>
          <w:rFonts w:hint="eastAsia" w:ascii="宋体" w:hAnsi="宋体" w:cstheme="minorEastAsia"/>
          <w:lang w:val="en-US" w:eastAsia="zh-CN"/>
        </w:rPr>
        <w:t>证照编号</w:t>
      </w:r>
      <w:r>
        <w:rPr>
          <w:rFonts w:hint="eastAsia" w:ascii="宋体" w:hAnsi="宋体" w:cstheme="minorEastAsia"/>
        </w:rPr>
        <w:t>、版本号和校验位组成，其结构见图A.2</w:t>
      </w:r>
      <w:r>
        <w:rPr>
          <w:rFonts w:ascii="宋体" w:hAnsi="宋体" w:cstheme="minorEastAsia"/>
        </w:rPr>
        <w:t>-</w:t>
      </w:r>
      <w:r>
        <w:rPr>
          <w:rFonts w:hint="eastAsia" w:ascii="宋体" w:hAnsi="宋体" w:cstheme="minorEastAsia"/>
        </w:rPr>
        <w:t>图</w:t>
      </w:r>
      <w:r>
        <w:rPr>
          <w:rFonts w:ascii="宋体" w:hAnsi="宋体" w:cstheme="minorEastAsia"/>
        </w:rPr>
        <w:t>A</w:t>
      </w:r>
      <w:r>
        <w:rPr>
          <w:rFonts w:hint="eastAsia" w:ascii="宋体" w:hAnsi="宋体" w:cstheme="minorEastAsia"/>
        </w:rPr>
        <w:t>.5。</w:t>
      </w:r>
    </w:p>
    <w:p w14:paraId="296F1485">
      <w:pPr>
        <w:pStyle w:val="26"/>
        <w:ind w:firstLine="0" w:firstLineChars="0"/>
        <w:jc w:val="center"/>
        <w:rPr>
          <w:rFonts w:ascii="宋体" w:hAnsi="宋体" w:cs="宋体"/>
          <w:szCs w:val="21"/>
        </w:rPr>
      </w:pPr>
      <w:r>
        <w:pict>
          <v:shape id="_x0000_i1027" o:spt="75" alt="" type="#_x0000_t75" style="height:101.25pt;width:381.75pt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</w:p>
    <w:p w14:paraId="1967212A">
      <w:pPr>
        <w:pStyle w:val="26"/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 A.2 工程勘察资质证书电子证照标识编码结构</w:t>
      </w:r>
    </w:p>
    <w:p w14:paraId="09D69904">
      <w:pPr>
        <w:pStyle w:val="26"/>
        <w:ind w:firstLine="0" w:firstLineChars="0"/>
        <w:jc w:val="center"/>
        <w:rPr>
          <w:rFonts w:ascii="宋体" w:hAnsi="宋体" w:cs="宋体"/>
          <w:szCs w:val="21"/>
        </w:rPr>
      </w:pPr>
      <w:r>
        <w:pict>
          <v:shape id="_x0000_i1028" o:spt="75" alt="" type="#_x0000_t75" style="height:101.25pt;width:381.75pt;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</w:pict>
      </w:r>
    </w:p>
    <w:p w14:paraId="385055B1">
      <w:pPr>
        <w:pStyle w:val="26"/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 A.3 工程设计资质证书电子证照标识编码结构</w:t>
      </w:r>
    </w:p>
    <w:p w14:paraId="7F7B8338">
      <w:pPr>
        <w:pStyle w:val="26"/>
        <w:ind w:firstLine="0" w:firstLineChars="0"/>
        <w:jc w:val="center"/>
        <w:rPr>
          <w:rFonts w:ascii="宋体" w:hAnsi="宋体" w:cs="宋体"/>
          <w:szCs w:val="21"/>
        </w:rPr>
      </w:pPr>
      <w:r>
        <w:pict>
          <v:shape id="_x0000_i1029" o:spt="75" alt="" type="#_x0000_t75" style="height:101.25pt;width:381.75pt;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</w:pict>
      </w:r>
    </w:p>
    <w:p w14:paraId="236DD281">
      <w:pPr>
        <w:pStyle w:val="26"/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 A.4 建筑业企业资质证书电子证照标识编码结构</w:t>
      </w:r>
    </w:p>
    <w:p w14:paraId="3DDA120E">
      <w:pPr>
        <w:pStyle w:val="26"/>
        <w:ind w:firstLine="0" w:firstLineChars="0"/>
        <w:jc w:val="center"/>
        <w:rPr>
          <w:rFonts w:ascii="宋体" w:hAnsi="宋体" w:cs="宋体"/>
          <w:szCs w:val="21"/>
        </w:rPr>
      </w:pPr>
      <w:r>
        <w:pict>
          <v:shape id="_x0000_i1030" o:spt="75" alt="" type="#_x0000_t75" style="height:101.25pt;width:381.75pt;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</w:pict>
      </w:r>
    </w:p>
    <w:p w14:paraId="21C2D473">
      <w:pPr>
        <w:pStyle w:val="26"/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 A.</w:t>
      </w: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 xml:space="preserve"> 工程监理企业资质证书电子证照标识编码结构</w:t>
      </w:r>
    </w:p>
    <w:p w14:paraId="3A1A3391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图A.2</w:t>
      </w:r>
      <w:r>
        <w:rPr>
          <w:rFonts w:ascii="宋体" w:hAnsi="宋体"/>
        </w:rPr>
        <w:t>-A</w:t>
      </w:r>
      <w:r>
        <w:rPr>
          <w:rFonts w:hint="eastAsia" w:ascii="宋体" w:hAnsi="宋体"/>
        </w:rPr>
        <w:t>.5中，各部分取值规则说明如下：</w:t>
      </w:r>
    </w:p>
    <w:p w14:paraId="7814EBFC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电子证照根代码，固定为1.2.156.3005.2；</w:t>
      </w:r>
    </w:p>
    <w:p w14:paraId="1310777E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证照类型代码，固定为</w:t>
      </w:r>
      <w:r>
        <w:rPr>
          <w:rFonts w:hint="eastAsia" w:ascii="宋体" w:hAnsi="宋体" w:cstheme="majorEastAsia"/>
          <w:color w:val="000000"/>
          <w:kern w:val="2"/>
          <w:szCs w:val="24"/>
        </w:rPr>
        <w:t>“11100000000013338W004”或“11100000000013338W034”或“11100000000013338W008”或“</w:t>
      </w:r>
      <w:r>
        <w:rPr>
          <w:rFonts w:ascii="宋体" w:hAnsi="宋体" w:cs="宋体"/>
        </w:rPr>
        <w:t>11100000000013338W</w:t>
      </w:r>
      <w:r>
        <w:rPr>
          <w:rFonts w:hint="eastAsia" w:ascii="宋体" w:hAnsi="宋体" w:cs="宋体"/>
        </w:rPr>
        <w:t>035”</w:t>
      </w:r>
      <w:r>
        <w:rPr>
          <w:rFonts w:hint="eastAsia" w:ascii="宋体" w:hAnsi="宋体"/>
        </w:rPr>
        <w:t>；</w:t>
      </w:r>
    </w:p>
    <w:p w14:paraId="0EE5670B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颁发机构代码，采用</w:t>
      </w:r>
      <w:r>
        <w:rPr>
          <w:rFonts w:ascii="宋体" w:hAnsi="宋体"/>
        </w:rPr>
        <w:t>发证机关的统一社会信用代码</w:t>
      </w:r>
      <w:r>
        <w:rPr>
          <w:rFonts w:hint="eastAsia" w:ascii="宋体" w:hAnsi="宋体"/>
        </w:rPr>
        <w:t>；</w:t>
      </w:r>
    </w:p>
    <w:p w14:paraId="42C2E0D2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证照编号，取值</w:t>
      </w:r>
      <w:r>
        <w:rPr>
          <w:rFonts w:ascii="宋体" w:hAnsi="宋体"/>
        </w:rPr>
        <w:t>为证书编号</w:t>
      </w:r>
      <w:r>
        <w:rPr>
          <w:rFonts w:hint="eastAsia" w:ascii="宋体" w:hAnsi="宋体"/>
        </w:rPr>
        <w:t>；</w:t>
      </w:r>
    </w:p>
    <w:p w14:paraId="3E9F63FD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版本号，初次办理时为“001”，因延期等情况顺序加1；</w:t>
      </w:r>
    </w:p>
    <w:p w14:paraId="7938663D">
      <w:pPr>
        <w:pStyle w:val="26"/>
        <w:rPr>
          <w:rFonts w:ascii="宋体" w:hAnsi="宋体"/>
        </w:rPr>
      </w:pPr>
      <w:r>
        <w:rPr>
          <w:rFonts w:hint="eastAsia" w:ascii="宋体" w:hAnsi="宋体"/>
        </w:rPr>
        <w:t>校验位，按照GB/T 36904</w:t>
      </w:r>
      <w:r>
        <w:rPr>
          <w:rFonts w:ascii="宋体" w:hAnsi="宋体"/>
        </w:rPr>
        <w:t>-2018</w:t>
      </w:r>
      <w:r>
        <w:rPr>
          <w:rFonts w:hint="eastAsia" w:ascii="宋体" w:hAnsi="宋体"/>
        </w:rPr>
        <w:t>规定的规则计算。</w:t>
      </w:r>
    </w:p>
    <w:p w14:paraId="371A3EB3">
      <w:pPr>
        <w:pStyle w:val="26"/>
        <w:jc w:val="left"/>
        <w:rPr>
          <w:rFonts w:ascii="宋体" w:hAnsi="宋体" w:cstheme="minorEastAsia"/>
        </w:rPr>
      </w:pPr>
    </w:p>
    <w:p w14:paraId="1D01ADF0">
      <w:pPr>
        <w:pStyle w:val="26"/>
        <w:ind w:firstLine="0" w:firstLineChars="0"/>
        <w:rPr>
          <w:rFonts w:ascii="宋体" w:hAnsi="宋体" w:cs="宋体"/>
        </w:rPr>
      </w:pPr>
    </w:p>
    <w:p w14:paraId="739AA2C9">
      <w:pPr>
        <w:pStyle w:val="26"/>
        <w:ind w:firstLine="0" w:firstLineChars="0"/>
        <w:rPr>
          <w:rFonts w:ascii="宋体" w:hAnsi="宋体" w:cs="宋体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</w:p>
    <w:p w14:paraId="5D80B413">
      <w:pPr>
        <w:pStyle w:val="64"/>
        <w:numPr>
          <w:ilvl w:val="0"/>
          <w:numId w:val="0"/>
        </w:numPr>
        <w:rPr>
          <w:bCs/>
        </w:rPr>
      </w:pPr>
      <w:bookmarkStart w:id="176" w:name="BKCKWX"/>
      <w:bookmarkStart w:id="177" w:name="_Toc23187260"/>
      <w:bookmarkStart w:id="178" w:name="_Toc58453600"/>
      <w:bookmarkStart w:id="179" w:name="_Toc22618966"/>
      <w:bookmarkStart w:id="180" w:name="_Toc170799708"/>
      <w:bookmarkStart w:id="181" w:name="_Toc23187697"/>
      <w:bookmarkStart w:id="182" w:name="_Toc41561925"/>
      <w:r>
        <w:rPr>
          <w:rFonts w:hint="eastAsia"/>
        </w:rPr>
        <w:t>参</w:t>
      </w:r>
      <w:r>
        <w:rPr>
          <w:rFonts w:hAnsi="黑体"/>
        </w:rPr>
        <w:t> </w:t>
      </w:r>
      <w:r>
        <w:rPr>
          <w:rFonts w:hint="eastAsia"/>
        </w:rPr>
        <w:t>考</w:t>
      </w:r>
      <w:r>
        <w:rPr>
          <w:rFonts w:hAnsi="黑体"/>
        </w:rPr>
        <w:t> </w:t>
      </w:r>
      <w:r>
        <w:rPr>
          <w:rFonts w:hint="eastAsia"/>
        </w:rPr>
        <w:t>文</w:t>
      </w:r>
      <w:r>
        <w:rPr>
          <w:rFonts w:hAnsi="黑体"/>
        </w:rPr>
        <w:t> </w:t>
      </w:r>
      <w:r>
        <w:rPr>
          <w:rFonts w:hint="eastAsia"/>
        </w:rPr>
        <w:t>献</w:t>
      </w:r>
      <w:bookmarkEnd w:id="176"/>
      <w:bookmarkEnd w:id="177"/>
      <w:bookmarkEnd w:id="178"/>
      <w:bookmarkEnd w:id="179"/>
      <w:bookmarkEnd w:id="180"/>
      <w:bookmarkEnd w:id="181"/>
      <w:bookmarkEnd w:id="182"/>
    </w:p>
    <w:p w14:paraId="79A720B2">
      <w:pPr>
        <w:pStyle w:val="26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[1] 《中华人民共和国建筑法》（1997年11月1日第八届全国人民代表大会常务委员会第二十八次会议通过，根据2011年4月22日第十一届全国人民代表大会常务委员会第二十次会议《关于修改〈中华人民共和国建筑法〉的决定》第一次修正，根据2019年4月23日第十三届全国人民代表大会常务委员会第十次会议《关于修改〈中华人民共和国建筑法〉等八部法律的决定》第二次修正）。</w:t>
      </w:r>
    </w:p>
    <w:p w14:paraId="6DCD5229">
      <w:pPr>
        <w:pStyle w:val="26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[2] 《建设工程安全生产管理条例》（2003年11月24日中华人民共和国国务院令第393号）</w:t>
      </w:r>
    </w:p>
    <w:p w14:paraId="517B65FA">
      <w:pPr>
        <w:pStyle w:val="26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[3] 《建设工程质量管理条例》（2000年1月30日中华人民共和国国务院令第279号，2017年10月7日中华人民共和国国务院令第687号第一次修订，2019年4月23日中华人民共和国国务院令第714号第二次修订）</w:t>
      </w:r>
    </w:p>
    <w:p w14:paraId="27675B21">
      <w:pPr>
        <w:pStyle w:val="26"/>
        <w:spacing w:line="360" w:lineRule="exact"/>
        <w:rPr>
          <w:rFonts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[4] 《建筑业企业资质管理规定》（2015年1月22日中华人民共和国住房和城乡建设部令第22号，2016年9月13日中华人民共和国住房和城乡建设部令第32号第</w:t>
      </w:r>
      <w:r>
        <w:rPr>
          <w:rFonts w:hint="eastAsia" w:ascii="宋体" w:hAnsi="宋体" w:cs="宋体"/>
          <w:szCs w:val="21"/>
          <w:lang w:eastAsia="zh-CN"/>
        </w:rPr>
        <w:t>一</w:t>
      </w:r>
      <w:r>
        <w:rPr>
          <w:rFonts w:hint="eastAsia" w:ascii="宋体" w:hAnsi="宋体" w:cs="宋体"/>
          <w:szCs w:val="21"/>
        </w:rPr>
        <w:t>次修订，2018年12月22日中华人民共和国住房和城乡建设部令第45号第二次修订）</w:t>
      </w:r>
    </w:p>
    <w:p w14:paraId="1C2E0D3F">
      <w:pPr>
        <w:pStyle w:val="26"/>
        <w:spacing w:line="360" w:lineRule="exact"/>
        <w:rPr>
          <w:rFonts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[5] 《建设工程勘察设计资质管理规定》（2007年6月26日中华人民共和国建设部令第160号，2015年5月4日中华人民共和国住房和城乡建设部令第24号第一次修订，2016年9月13日中华人民共和国住房和城乡建设部令第32号第二次修订，2018年12月22日中华人民共和国住房和城乡建设部令第45号第三次修订）</w:t>
      </w:r>
    </w:p>
    <w:p w14:paraId="2C19BD2A">
      <w:pPr>
        <w:pStyle w:val="26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[6] 《工程监理企业资质管理规定》（2007年6月26日中华人民共和国建设部令第158号，2015年5月4日中华人民共和国住房和城乡建设部令第24号第一次修订，2016年9月13日中华人民共和国住房和城乡建设部令第32号第二次修订，2018年12月22日中华人民共和国住房和城乡建设部令第45号第三次修订）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sectPr>
      <w:pgSz w:w="11906" w:h="16838"/>
      <w:pgMar w:top="567" w:right="1134" w:bottom="1134" w:left="1418" w:header="1418" w:footer="1134" w:gutter="0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..t..._x0002_.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11E4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948B0">
    <w:pPr>
      <w:pStyle w:val="20"/>
      <w:tabs>
        <w:tab w:val="center" w:pos="4153"/>
        <w:tab w:val="right" w:pos="8306"/>
      </w:tabs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F2E4D"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>II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F2E4D"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zh-CN"/>
                      </w:rPr>
                      <w:t>II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241B9A">
    <w:pPr>
      <w:pStyle w:val="20"/>
      <w:tabs>
        <w:tab w:val="center" w:pos="4153"/>
        <w:tab w:val="right" w:pos="8306"/>
      </w:tabs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14164">
    <w:pPr>
      <w:pStyle w:val="20"/>
      <w:rPr>
        <w:rFonts w:ascii="仿宋" w:hAnsi="仿宋" w:eastAsia="仿宋" w:cs="仿宋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" w:hAnsi="仿宋" w:eastAsia="仿宋" w:cs="仿宋"/>
                            </w:rPr>
                            <w:id w:val="1092050235"/>
                          </w:sdtPr>
                          <w:sdtEndPr>
                            <w:rPr>
                              <w:rFonts w:hint="eastAsia" w:ascii="仿宋" w:hAnsi="仿宋" w:eastAsia="仿宋" w:cs="仿宋"/>
                            </w:rPr>
                          </w:sdtEndPr>
                          <w:sdtContent>
                            <w:p w14:paraId="565247A6">
                              <w:pPr>
                                <w:pStyle w:val="20"/>
                                <w:rPr>
                                  <w:rFonts w:ascii="仿宋" w:hAnsi="仿宋" w:eastAsia="仿宋" w:cs="仿宋"/>
                                </w:rPr>
                              </w:pP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仿宋" w:cs="仿宋" w:asciiTheme="minorHAnsi" w:hAnsiTheme="minorHAnsi"/>
                                  <w:lang w:val="zh-CN"/>
                                </w:rPr>
                                <w:t>I</w:t>
                              </w: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A799547">
                          <w:pPr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" w:hAnsi="仿宋" w:eastAsia="仿宋" w:cs="仿宋"/>
                      </w:rPr>
                      <w:id w:val="1092050235"/>
                    </w:sdtPr>
                    <w:sdtEndPr>
                      <w:rPr>
                        <w:rFonts w:hint="eastAsia" w:ascii="仿宋" w:hAnsi="仿宋" w:eastAsia="仿宋" w:cs="仿宋"/>
                      </w:rPr>
                    </w:sdtEndPr>
                    <w:sdtContent>
                      <w:p w14:paraId="565247A6">
                        <w:pPr>
                          <w:pStyle w:val="20"/>
                          <w:rPr>
                            <w:rFonts w:ascii="仿宋" w:hAnsi="仿宋" w:eastAsia="仿宋" w:cs="仿宋"/>
                          </w:rPr>
                        </w:pPr>
                        <w:r>
                          <w:rPr>
                            <w:rFonts w:eastAsia="仿宋" w:cs="仿宋" w:asciiTheme="minorHAnsi" w:hAnsiTheme="minorHAnsi"/>
                          </w:rPr>
                          <w:fldChar w:fldCharType="begin"/>
                        </w:r>
                        <w:r>
                          <w:rPr>
                            <w:rFonts w:eastAsia="仿宋" w:cs="仿宋" w:asciiTheme="minorHAnsi" w:hAnsiTheme="minorHAnsi"/>
                          </w:rPr>
                          <w:instrText xml:space="preserve">PAGE   \* MERGEFORMAT</w:instrText>
                        </w:r>
                        <w:r>
                          <w:rPr>
                            <w:rFonts w:eastAsia="仿宋" w:cs="仿宋" w:asciiTheme="minorHAnsi" w:hAnsiTheme="minorHAnsi"/>
                          </w:rPr>
                          <w:fldChar w:fldCharType="separate"/>
                        </w:r>
                        <w:r>
                          <w:rPr>
                            <w:rFonts w:eastAsia="仿宋" w:cs="仿宋" w:asciiTheme="minorHAnsi" w:hAnsiTheme="minorHAnsi"/>
                            <w:lang w:val="zh-CN"/>
                          </w:rPr>
                          <w:t>I</w:t>
                        </w:r>
                        <w:r>
                          <w:rPr>
                            <w:rFonts w:eastAsia="仿宋" w:cs="仿宋" w:asciiTheme="minorHAnsi" w:hAnsiTheme="minorHAnsi"/>
                          </w:rPr>
                          <w:fldChar w:fldCharType="end"/>
                        </w:r>
                      </w:p>
                    </w:sdtContent>
                  </w:sdt>
                  <w:p w14:paraId="1A799547">
                    <w:pPr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3F1D5">
    <w:pPr>
      <w:pStyle w:val="20"/>
      <w:tabs>
        <w:tab w:val="center" w:pos="4153"/>
        <w:tab w:val="right" w:pos="8306"/>
      </w:tabs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43F8B"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>II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43F8B"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zh-CN"/>
                      </w:rPr>
                      <w:t>II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3784B7">
    <w:pPr>
      <w:pStyle w:val="20"/>
      <w:tabs>
        <w:tab w:val="center" w:pos="4153"/>
        <w:tab w:val="right" w:pos="8306"/>
      </w:tabs>
      <w:rPr>
        <w:rFonts w:ascii="宋体" w:hAnsi="宋体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48169">
    <w:pPr>
      <w:pStyle w:val="20"/>
      <w:rPr>
        <w:rFonts w:ascii="仿宋" w:hAnsi="仿宋" w:eastAsia="仿宋" w:cs="仿宋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" w:hAnsi="仿宋" w:eastAsia="仿宋" w:cs="仿宋"/>
                            </w:rPr>
                            <w:id w:val="997545058"/>
                          </w:sdtPr>
                          <w:sdtEndPr>
                            <w:rPr>
                              <w:rFonts w:hint="eastAsia" w:ascii="仿宋" w:hAnsi="仿宋" w:eastAsia="仿宋" w:cs="仿宋"/>
                            </w:rPr>
                          </w:sdtEndPr>
                          <w:sdtContent>
                            <w:p w14:paraId="4E762A2D">
                              <w:pPr>
                                <w:pStyle w:val="20"/>
                                <w:rPr>
                                  <w:rFonts w:ascii="仿宋" w:hAnsi="仿宋" w:eastAsia="仿宋" w:cs="仿宋"/>
                                </w:rPr>
                              </w:pP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仿宋" w:cs="仿宋" w:asciiTheme="minorHAnsi" w:hAnsiTheme="minorHAnsi"/>
                                  <w:lang w:val="zh-CN"/>
                                </w:rPr>
                                <w:t>III</w:t>
                              </w:r>
                              <w:r>
                                <w:rPr>
                                  <w:rFonts w:eastAsia="仿宋" w:cs="仿宋" w:asciiTheme="minorHAnsi" w:hAnsi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28F51EF">
                          <w:pPr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" w:hAnsi="仿宋" w:eastAsia="仿宋" w:cs="仿宋"/>
                      </w:rPr>
                      <w:id w:val="997545058"/>
                    </w:sdtPr>
                    <w:sdtEndPr>
                      <w:rPr>
                        <w:rFonts w:hint="eastAsia" w:ascii="仿宋" w:hAnsi="仿宋" w:eastAsia="仿宋" w:cs="仿宋"/>
                      </w:rPr>
                    </w:sdtEndPr>
                    <w:sdtContent>
                      <w:p w14:paraId="4E762A2D">
                        <w:pPr>
                          <w:pStyle w:val="20"/>
                          <w:rPr>
                            <w:rFonts w:ascii="仿宋" w:hAnsi="仿宋" w:eastAsia="仿宋" w:cs="仿宋"/>
                          </w:rPr>
                        </w:pPr>
                        <w:r>
                          <w:rPr>
                            <w:rFonts w:eastAsia="仿宋" w:cs="仿宋" w:asciiTheme="minorHAnsi" w:hAnsiTheme="minorHAnsi"/>
                          </w:rPr>
                          <w:fldChar w:fldCharType="begin"/>
                        </w:r>
                        <w:r>
                          <w:rPr>
                            <w:rFonts w:eastAsia="仿宋" w:cs="仿宋" w:asciiTheme="minorHAnsi" w:hAnsiTheme="minorHAnsi"/>
                          </w:rPr>
                          <w:instrText xml:space="preserve">PAGE   \* MERGEFORMAT</w:instrText>
                        </w:r>
                        <w:r>
                          <w:rPr>
                            <w:rFonts w:eastAsia="仿宋" w:cs="仿宋" w:asciiTheme="minorHAnsi" w:hAnsiTheme="minorHAnsi"/>
                          </w:rPr>
                          <w:fldChar w:fldCharType="separate"/>
                        </w:r>
                        <w:r>
                          <w:rPr>
                            <w:rFonts w:eastAsia="仿宋" w:cs="仿宋" w:asciiTheme="minorHAnsi" w:hAnsiTheme="minorHAnsi"/>
                            <w:lang w:val="zh-CN"/>
                          </w:rPr>
                          <w:t>III</w:t>
                        </w:r>
                        <w:r>
                          <w:rPr>
                            <w:rFonts w:eastAsia="仿宋" w:cs="仿宋" w:asciiTheme="minorHAnsi" w:hAnsiTheme="minorHAnsi"/>
                          </w:rPr>
                          <w:fldChar w:fldCharType="end"/>
                        </w:r>
                      </w:p>
                    </w:sdtContent>
                  </w:sdt>
                  <w:p w14:paraId="628F51EF">
                    <w:pPr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8B905">
    <w:pPr>
      <w:pStyle w:val="20"/>
      <w:tabs>
        <w:tab w:val="center" w:pos="4153"/>
        <w:tab w:val="right" w:pos="8306"/>
      </w:tabs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51327"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>II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51327"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zh-CN"/>
                      </w:rPr>
                      <w:t>II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C151991">
    <w:pPr>
      <w:pStyle w:val="20"/>
      <w:tabs>
        <w:tab w:val="center" w:pos="4153"/>
        <w:tab w:val="right" w:pos="8306"/>
      </w:tabs>
      <w:rPr>
        <w:rFonts w:ascii="宋体" w:hAnsi="宋体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E80E9">
    <w:pPr>
      <w:pStyle w:val="20"/>
      <w:rPr>
        <w:rFonts w:ascii="仿宋" w:hAnsi="仿宋" w:eastAsia="仿宋" w:cs="仿宋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" w:hAnsi="仿宋" w:eastAsia="仿宋" w:cs="仿宋"/>
                            </w:rPr>
                            <w:id w:val="1713462241"/>
                          </w:sdtPr>
                          <w:sdtEndPr>
                            <w:rPr>
                              <w:rFonts w:hint="eastAsia" w:ascii="仿宋" w:hAnsi="仿宋" w:eastAsia="仿宋" w:cs="仿宋"/>
                            </w:rPr>
                          </w:sdtEndPr>
                          <w:sdtContent>
                            <w:p w14:paraId="043E9E75">
                              <w:pPr>
                                <w:pStyle w:val="20"/>
                                <w:rPr>
                                  <w:rFonts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1"/>
                                  <w:szCs w:val="21"/>
                                  <w:lang w:val="zh-CN"/>
                                </w:rPr>
                                <w:t>19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3365218">
                          <w:pPr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" w:hAnsi="仿宋" w:eastAsia="仿宋" w:cs="仿宋"/>
                      </w:rPr>
                      <w:id w:val="1713462241"/>
                    </w:sdtPr>
                    <w:sdtEndPr>
                      <w:rPr>
                        <w:rFonts w:hint="eastAsia" w:ascii="仿宋" w:hAnsi="仿宋" w:eastAsia="仿宋" w:cs="仿宋"/>
                      </w:rPr>
                    </w:sdtEndPr>
                    <w:sdtContent>
                      <w:p w14:paraId="043E9E75">
                        <w:pPr>
                          <w:pStyle w:val="20"/>
                          <w:rPr>
                            <w:rFonts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1"/>
                            <w:szCs w:val="21"/>
                            <w:lang w:val="zh-CN"/>
                          </w:rPr>
                          <w:t>19</w:t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43365218">
                    <w:pPr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AE0FD">
    <w:pPr>
      <w:pStyle w:val="20"/>
      <w:tabs>
        <w:tab w:val="center" w:pos="4153"/>
        <w:tab w:val="right" w:pos="8306"/>
      </w:tabs>
      <w:jc w:val="left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8145A"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  <w:jc w:val="left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8145A"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jc w:val="left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  <w:lang w:val="zh-CN"/>
                      </w:rPr>
                      <w:t>16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5382F">
    <w:pPr>
      <w:pStyle w:val="21"/>
      <w:tabs>
        <w:tab w:val="center" w:pos="4153"/>
        <w:tab w:val="right" w:pos="8306"/>
      </w:tabs>
      <w:wordWrap w:val="0"/>
      <w:jc w:val="right"/>
      <w:rPr>
        <w:rFonts w:ascii="黑体" w:hAnsi="黑体" w:eastAsia="黑体"/>
        <w:sz w:val="21"/>
        <w:szCs w:val="21"/>
      </w:rPr>
    </w:pPr>
    <w:r>
      <w:rPr>
        <w:rFonts w:ascii="黑体" w:hAnsi="黑体" w:eastAsia="黑体"/>
        <w:sz w:val="21"/>
        <w:szCs w:val="21"/>
      </w:rPr>
      <w:t>C</w:t>
    </w:r>
    <w:r>
      <w:rPr>
        <w:rFonts w:hint="eastAsia" w:ascii="黑体" w:hAnsi="黑体" w:eastAsia="黑体"/>
        <w:sz w:val="21"/>
        <w:szCs w:val="21"/>
      </w:rPr>
      <w:t xml:space="preserve"> </w:t>
    </w:r>
    <w:r>
      <w:rPr>
        <w:rFonts w:ascii="黑体" w:hAnsi="黑体" w:eastAsia="黑体"/>
        <w:sz w:val="21"/>
        <w:szCs w:val="21"/>
      </w:rPr>
      <w:t>0</w:t>
    </w:r>
    <w:r>
      <w:rPr>
        <w:rFonts w:hint="eastAsia" w:ascii="黑体" w:hAnsi="黑体" w:eastAsia="黑体"/>
        <w:sz w:val="21"/>
        <w:szCs w:val="21"/>
      </w:rPr>
      <w:t>135</w:t>
    </w:r>
    <w:r>
      <w:rPr>
        <w:rFonts w:ascii="黑体" w:hAnsi="黑体" w:eastAsia="黑体"/>
        <w:sz w:val="21"/>
        <w:szCs w:val="21"/>
      </w:rPr>
      <w:t>-201</w:t>
    </w:r>
    <w:r>
      <w:rPr>
        <w:rFonts w:hint="eastAsia" w:ascii="黑体" w:hAnsi="黑体" w:eastAsia="黑体"/>
        <w:sz w:val="21"/>
        <w:szCs w:val="21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18C8C">
    <w:pPr>
      <w:pStyle w:val="54"/>
      <w:jc w:val="left"/>
    </w:pPr>
    <w:r>
      <w:rPr>
        <w:rFonts w:hint="eastAsia"/>
      </w:rPr>
      <w:t>C</w:t>
    </w:r>
    <w:r>
      <w:t xml:space="preserve"> </w:t>
    </w:r>
    <w:r>
      <w:rPr>
        <w:rFonts w:hint="eastAsia"/>
      </w:rPr>
      <w:t>0</w:t>
    </w:r>
    <w:r>
      <w:t>293</w:t>
    </w:r>
    <w:r>
      <w:rPr>
        <w:rFonts w:hint="eastAsia"/>
      </w:rPr>
      <w:t>—20</w:t>
    </w:r>
    <w:r>
      <w:t>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8C37E">
    <w:pPr>
      <w:pStyle w:val="54"/>
    </w:pPr>
    <w:r>
      <w:rPr>
        <w:rFonts w:hint="eastAsia"/>
      </w:rPr>
      <w:t>C</w:t>
    </w:r>
    <w:r>
      <w:t xml:space="preserve"> </w:t>
    </w:r>
    <w:r>
      <w:rPr>
        <w:rFonts w:hint="eastAsia"/>
      </w:rPr>
      <w:t>0</w:t>
    </w:r>
    <w:r>
      <w:t>293</w:t>
    </w:r>
    <w:r>
      <w:rPr>
        <w:rFonts w:hint="eastAsia"/>
      </w:rPr>
      <w:t>—20</w:t>
    </w:r>
    <w: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83BA"/>
    <w:multiLevelType w:val="singleLevel"/>
    <w:tmpl w:val="960083B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8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49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10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0D983844"/>
    <w:lvl w:ilvl="0" w:tentative="0">
      <w:start w:val="1"/>
      <w:numFmt w:val="decimal"/>
      <w:pStyle w:val="9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10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1DBF583A"/>
    <w:lvl w:ilvl="0" w:tentative="0">
      <w:start w:val="1"/>
      <w:numFmt w:val="decimal"/>
      <w:pStyle w:val="8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41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2827D5B"/>
    <w:multiLevelType w:val="multilevel"/>
    <w:tmpl w:val="22827D5B"/>
    <w:lvl w:ilvl="0" w:tentative="0">
      <w:start w:val="1"/>
      <w:numFmt w:val="none"/>
      <w:pStyle w:val="11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9">
    <w:nsid w:val="2A8F7113"/>
    <w:multiLevelType w:val="multilevel"/>
    <w:tmpl w:val="2A8F7113"/>
    <w:lvl w:ilvl="0" w:tentative="0">
      <w:start w:val="1"/>
      <w:numFmt w:val="upperLetter"/>
      <w:pStyle w:val="12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1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28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9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D733618"/>
    <w:multiLevelType w:val="multilevel"/>
    <w:tmpl w:val="3D733618"/>
    <w:lvl w:ilvl="0" w:tentative="0">
      <w:start w:val="1"/>
      <w:numFmt w:val="decimal"/>
      <w:pStyle w:val="2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3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1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5D6DDBCF"/>
    <w:multiLevelType w:val="multilevel"/>
    <w:tmpl w:val="5D6DDBCF"/>
    <w:lvl w:ilvl="0" w:tentative="0">
      <w:start w:val="1"/>
      <w:numFmt w:val="upperLetter"/>
      <w:pStyle w:val="64"/>
      <w:suff w:val="nothing"/>
      <w:lvlText w:val="附　录　%1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/>
        <w:b w:val="0"/>
        <w:i w:val="0"/>
        <w:spacing w:val="0"/>
        <w:w w:val="100"/>
        <w:sz w:val="21"/>
        <w:lang w:val="en-US"/>
      </w:rPr>
    </w:lvl>
    <w:lvl w:ilvl="1" w:tentative="0">
      <w:start w:val="1"/>
      <w:numFmt w:val="decimal"/>
      <w:pStyle w:val="8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5E5EA56E"/>
    <w:multiLevelType w:val="singleLevel"/>
    <w:tmpl w:val="5E5EA56E"/>
    <w:lvl w:ilvl="0" w:tentative="0">
      <w:start w:val="1"/>
      <w:numFmt w:val="lowerLetter"/>
      <w:suff w:val="space"/>
      <w:lvlText w:val="%1)"/>
      <w:lvlJc w:val="left"/>
    </w:lvl>
  </w:abstractNum>
  <w:abstractNum w:abstractNumId="15">
    <w:nsid w:val="60B55DC2"/>
    <w:multiLevelType w:val="multilevel"/>
    <w:tmpl w:val="60B55DC2"/>
    <w:lvl w:ilvl="0" w:tentative="0">
      <w:start w:val="1"/>
      <w:numFmt w:val="upperLetter"/>
      <w:pStyle w:val="14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2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11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15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17"/>
  </w:num>
  <w:num w:numId="14">
    <w:abstractNumId w:val="12"/>
  </w:num>
  <w:num w:numId="15">
    <w:abstractNumId w:val="9"/>
  </w:num>
  <w:num w:numId="16">
    <w:abstractNumId w:val="1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mEwYWY2ODVjYTE4YTQxM2ViZTcwMWRjZmIwMGYifQ=="/>
  </w:docVars>
  <w:rsids>
    <w:rsidRoot w:val="00172A27"/>
    <w:rsid w:val="00000244"/>
    <w:rsid w:val="0000185F"/>
    <w:rsid w:val="00001B4F"/>
    <w:rsid w:val="00001F7E"/>
    <w:rsid w:val="000020B2"/>
    <w:rsid w:val="00002122"/>
    <w:rsid w:val="0000236C"/>
    <w:rsid w:val="00002847"/>
    <w:rsid w:val="00002D7B"/>
    <w:rsid w:val="00003004"/>
    <w:rsid w:val="000034DC"/>
    <w:rsid w:val="000034EF"/>
    <w:rsid w:val="0000379B"/>
    <w:rsid w:val="0000389D"/>
    <w:rsid w:val="00003D52"/>
    <w:rsid w:val="00003DAF"/>
    <w:rsid w:val="00003DC6"/>
    <w:rsid w:val="00003EA9"/>
    <w:rsid w:val="00004D08"/>
    <w:rsid w:val="00004FD7"/>
    <w:rsid w:val="00005308"/>
    <w:rsid w:val="000054D0"/>
    <w:rsid w:val="000055D0"/>
    <w:rsid w:val="0000586F"/>
    <w:rsid w:val="00005FF4"/>
    <w:rsid w:val="00006090"/>
    <w:rsid w:val="00006C49"/>
    <w:rsid w:val="00007801"/>
    <w:rsid w:val="00010319"/>
    <w:rsid w:val="0001037A"/>
    <w:rsid w:val="000108B4"/>
    <w:rsid w:val="00010B49"/>
    <w:rsid w:val="00010BA0"/>
    <w:rsid w:val="00010EC4"/>
    <w:rsid w:val="000116D0"/>
    <w:rsid w:val="00011715"/>
    <w:rsid w:val="000117A5"/>
    <w:rsid w:val="00011B8E"/>
    <w:rsid w:val="00012180"/>
    <w:rsid w:val="000122C7"/>
    <w:rsid w:val="0001282B"/>
    <w:rsid w:val="00012C96"/>
    <w:rsid w:val="00012E71"/>
    <w:rsid w:val="000133D6"/>
    <w:rsid w:val="000133E4"/>
    <w:rsid w:val="00013907"/>
    <w:rsid w:val="00013D86"/>
    <w:rsid w:val="00013E02"/>
    <w:rsid w:val="00013F0A"/>
    <w:rsid w:val="00014635"/>
    <w:rsid w:val="00014B7D"/>
    <w:rsid w:val="00014FC1"/>
    <w:rsid w:val="00015056"/>
    <w:rsid w:val="0001511C"/>
    <w:rsid w:val="00015151"/>
    <w:rsid w:val="0001516B"/>
    <w:rsid w:val="000153BF"/>
    <w:rsid w:val="00015551"/>
    <w:rsid w:val="0001585D"/>
    <w:rsid w:val="00015D2D"/>
    <w:rsid w:val="00015E61"/>
    <w:rsid w:val="00015E6A"/>
    <w:rsid w:val="00016040"/>
    <w:rsid w:val="000161A6"/>
    <w:rsid w:val="000168C7"/>
    <w:rsid w:val="000169B7"/>
    <w:rsid w:val="00017745"/>
    <w:rsid w:val="000178A6"/>
    <w:rsid w:val="00017C4E"/>
    <w:rsid w:val="00020538"/>
    <w:rsid w:val="000205B7"/>
    <w:rsid w:val="00020EDD"/>
    <w:rsid w:val="00021065"/>
    <w:rsid w:val="0002119C"/>
    <w:rsid w:val="00021297"/>
    <w:rsid w:val="00021348"/>
    <w:rsid w:val="0002143C"/>
    <w:rsid w:val="00021561"/>
    <w:rsid w:val="00021868"/>
    <w:rsid w:val="00021A9F"/>
    <w:rsid w:val="00021B44"/>
    <w:rsid w:val="00021FC9"/>
    <w:rsid w:val="000222AE"/>
    <w:rsid w:val="00022D1C"/>
    <w:rsid w:val="00022F9B"/>
    <w:rsid w:val="000236F4"/>
    <w:rsid w:val="000237CC"/>
    <w:rsid w:val="00023B96"/>
    <w:rsid w:val="00023DAC"/>
    <w:rsid w:val="00024266"/>
    <w:rsid w:val="000249A1"/>
    <w:rsid w:val="00024CD0"/>
    <w:rsid w:val="00024FFC"/>
    <w:rsid w:val="00025385"/>
    <w:rsid w:val="000254B9"/>
    <w:rsid w:val="00025873"/>
    <w:rsid w:val="00025A65"/>
    <w:rsid w:val="00025B6A"/>
    <w:rsid w:val="00026121"/>
    <w:rsid w:val="0002650D"/>
    <w:rsid w:val="000268BA"/>
    <w:rsid w:val="00026C31"/>
    <w:rsid w:val="00026F32"/>
    <w:rsid w:val="00027280"/>
    <w:rsid w:val="0002752B"/>
    <w:rsid w:val="00027848"/>
    <w:rsid w:val="00027894"/>
    <w:rsid w:val="00027D39"/>
    <w:rsid w:val="00027F49"/>
    <w:rsid w:val="00027FB5"/>
    <w:rsid w:val="0003001A"/>
    <w:rsid w:val="0003022C"/>
    <w:rsid w:val="0003034F"/>
    <w:rsid w:val="00030465"/>
    <w:rsid w:val="0003064E"/>
    <w:rsid w:val="00030C5E"/>
    <w:rsid w:val="0003126D"/>
    <w:rsid w:val="00031390"/>
    <w:rsid w:val="0003147B"/>
    <w:rsid w:val="00031601"/>
    <w:rsid w:val="00031677"/>
    <w:rsid w:val="000320A7"/>
    <w:rsid w:val="00032174"/>
    <w:rsid w:val="000321B3"/>
    <w:rsid w:val="0003257B"/>
    <w:rsid w:val="00032604"/>
    <w:rsid w:val="000328E1"/>
    <w:rsid w:val="00032A43"/>
    <w:rsid w:val="00032BF4"/>
    <w:rsid w:val="00032D61"/>
    <w:rsid w:val="00032F12"/>
    <w:rsid w:val="00033366"/>
    <w:rsid w:val="000339A9"/>
    <w:rsid w:val="00033B5D"/>
    <w:rsid w:val="00034512"/>
    <w:rsid w:val="00034661"/>
    <w:rsid w:val="00034725"/>
    <w:rsid w:val="000347E3"/>
    <w:rsid w:val="00034C6F"/>
    <w:rsid w:val="00034C7A"/>
    <w:rsid w:val="0003538A"/>
    <w:rsid w:val="00035925"/>
    <w:rsid w:val="00035960"/>
    <w:rsid w:val="0003596A"/>
    <w:rsid w:val="00035DEF"/>
    <w:rsid w:val="00036163"/>
    <w:rsid w:val="00036168"/>
    <w:rsid w:val="00036508"/>
    <w:rsid w:val="00036575"/>
    <w:rsid w:val="000366CC"/>
    <w:rsid w:val="0003676A"/>
    <w:rsid w:val="000367FF"/>
    <w:rsid w:val="00036A42"/>
    <w:rsid w:val="00036D42"/>
    <w:rsid w:val="00036DE1"/>
    <w:rsid w:val="00037159"/>
    <w:rsid w:val="00037384"/>
    <w:rsid w:val="00037EA7"/>
    <w:rsid w:val="00040397"/>
    <w:rsid w:val="000406C3"/>
    <w:rsid w:val="00040AD2"/>
    <w:rsid w:val="00041518"/>
    <w:rsid w:val="000415E5"/>
    <w:rsid w:val="00041632"/>
    <w:rsid w:val="00041B08"/>
    <w:rsid w:val="00041B0B"/>
    <w:rsid w:val="00042160"/>
    <w:rsid w:val="0004237C"/>
    <w:rsid w:val="00042CD2"/>
    <w:rsid w:val="0004388D"/>
    <w:rsid w:val="00043BB9"/>
    <w:rsid w:val="00043D08"/>
    <w:rsid w:val="000443FB"/>
    <w:rsid w:val="000448D2"/>
    <w:rsid w:val="00044A01"/>
    <w:rsid w:val="00044C98"/>
    <w:rsid w:val="00044EB9"/>
    <w:rsid w:val="0004535C"/>
    <w:rsid w:val="00045761"/>
    <w:rsid w:val="00045D1F"/>
    <w:rsid w:val="00045F5B"/>
    <w:rsid w:val="00045FA9"/>
    <w:rsid w:val="0004612C"/>
    <w:rsid w:val="00046170"/>
    <w:rsid w:val="000465FF"/>
    <w:rsid w:val="00046D66"/>
    <w:rsid w:val="00046E33"/>
    <w:rsid w:val="00046EF2"/>
    <w:rsid w:val="00047C7D"/>
    <w:rsid w:val="00047D0F"/>
    <w:rsid w:val="00047E3D"/>
    <w:rsid w:val="000502C6"/>
    <w:rsid w:val="00050B4B"/>
    <w:rsid w:val="0005131C"/>
    <w:rsid w:val="00051741"/>
    <w:rsid w:val="000517C8"/>
    <w:rsid w:val="00051E4E"/>
    <w:rsid w:val="00052443"/>
    <w:rsid w:val="00052754"/>
    <w:rsid w:val="00052903"/>
    <w:rsid w:val="000529AD"/>
    <w:rsid w:val="00052E1B"/>
    <w:rsid w:val="00053A30"/>
    <w:rsid w:val="0005428C"/>
    <w:rsid w:val="000545E5"/>
    <w:rsid w:val="00054626"/>
    <w:rsid w:val="00054BEA"/>
    <w:rsid w:val="00054E5A"/>
    <w:rsid w:val="000550A0"/>
    <w:rsid w:val="000550B1"/>
    <w:rsid w:val="00055438"/>
    <w:rsid w:val="000554F6"/>
    <w:rsid w:val="00055623"/>
    <w:rsid w:val="000558AA"/>
    <w:rsid w:val="00055D32"/>
    <w:rsid w:val="00055E97"/>
    <w:rsid w:val="00056040"/>
    <w:rsid w:val="000569D6"/>
    <w:rsid w:val="00056B8F"/>
    <w:rsid w:val="00056DC7"/>
    <w:rsid w:val="00056EF2"/>
    <w:rsid w:val="0005719C"/>
    <w:rsid w:val="000574B3"/>
    <w:rsid w:val="00057768"/>
    <w:rsid w:val="0006015F"/>
    <w:rsid w:val="00060ECC"/>
    <w:rsid w:val="00061A2E"/>
    <w:rsid w:val="00061CE0"/>
    <w:rsid w:val="00061F40"/>
    <w:rsid w:val="000624E3"/>
    <w:rsid w:val="000627ED"/>
    <w:rsid w:val="00062AAF"/>
    <w:rsid w:val="00062C04"/>
    <w:rsid w:val="00062C15"/>
    <w:rsid w:val="000635B5"/>
    <w:rsid w:val="00063A65"/>
    <w:rsid w:val="00063ACC"/>
    <w:rsid w:val="00063ADE"/>
    <w:rsid w:val="00063C51"/>
    <w:rsid w:val="00063E2B"/>
    <w:rsid w:val="000641F4"/>
    <w:rsid w:val="00064666"/>
    <w:rsid w:val="0006488B"/>
    <w:rsid w:val="000649CA"/>
    <w:rsid w:val="00065033"/>
    <w:rsid w:val="00065296"/>
    <w:rsid w:val="00065711"/>
    <w:rsid w:val="00065B77"/>
    <w:rsid w:val="000660D0"/>
    <w:rsid w:val="0006667D"/>
    <w:rsid w:val="00066A2B"/>
    <w:rsid w:val="00066A92"/>
    <w:rsid w:val="00066B99"/>
    <w:rsid w:val="00066BD9"/>
    <w:rsid w:val="00066C62"/>
    <w:rsid w:val="00066E42"/>
    <w:rsid w:val="00066E74"/>
    <w:rsid w:val="00067571"/>
    <w:rsid w:val="00067CDF"/>
    <w:rsid w:val="00067E18"/>
    <w:rsid w:val="0007029B"/>
    <w:rsid w:val="0007049E"/>
    <w:rsid w:val="00070551"/>
    <w:rsid w:val="00070A4E"/>
    <w:rsid w:val="0007134A"/>
    <w:rsid w:val="00071B46"/>
    <w:rsid w:val="00071FCE"/>
    <w:rsid w:val="00072167"/>
    <w:rsid w:val="00072222"/>
    <w:rsid w:val="0007232D"/>
    <w:rsid w:val="00072480"/>
    <w:rsid w:val="00072847"/>
    <w:rsid w:val="00072C0C"/>
    <w:rsid w:val="00072E73"/>
    <w:rsid w:val="00073536"/>
    <w:rsid w:val="000736B1"/>
    <w:rsid w:val="00073765"/>
    <w:rsid w:val="0007378C"/>
    <w:rsid w:val="00073DC4"/>
    <w:rsid w:val="00073E3B"/>
    <w:rsid w:val="000740A8"/>
    <w:rsid w:val="00074248"/>
    <w:rsid w:val="00074421"/>
    <w:rsid w:val="00074C14"/>
    <w:rsid w:val="00074FBE"/>
    <w:rsid w:val="000756B9"/>
    <w:rsid w:val="0007571A"/>
    <w:rsid w:val="00075A23"/>
    <w:rsid w:val="00075A31"/>
    <w:rsid w:val="0007609D"/>
    <w:rsid w:val="0007641D"/>
    <w:rsid w:val="00076A52"/>
    <w:rsid w:val="00077158"/>
    <w:rsid w:val="0007728F"/>
    <w:rsid w:val="00077382"/>
    <w:rsid w:val="0007758A"/>
    <w:rsid w:val="00077775"/>
    <w:rsid w:val="0007793F"/>
    <w:rsid w:val="00077A29"/>
    <w:rsid w:val="00077A71"/>
    <w:rsid w:val="00077B18"/>
    <w:rsid w:val="0008007D"/>
    <w:rsid w:val="00080A3B"/>
    <w:rsid w:val="0008176C"/>
    <w:rsid w:val="00081E40"/>
    <w:rsid w:val="00081FD5"/>
    <w:rsid w:val="00081FF0"/>
    <w:rsid w:val="00082B63"/>
    <w:rsid w:val="00082BFA"/>
    <w:rsid w:val="00082E38"/>
    <w:rsid w:val="00083809"/>
    <w:rsid w:val="000838EC"/>
    <w:rsid w:val="00083923"/>
    <w:rsid w:val="00083A09"/>
    <w:rsid w:val="00083D5D"/>
    <w:rsid w:val="00083F87"/>
    <w:rsid w:val="00083FD2"/>
    <w:rsid w:val="00084301"/>
    <w:rsid w:val="000844D7"/>
    <w:rsid w:val="0008460B"/>
    <w:rsid w:val="000846FC"/>
    <w:rsid w:val="00084860"/>
    <w:rsid w:val="000848FD"/>
    <w:rsid w:val="00084CFD"/>
    <w:rsid w:val="00085099"/>
    <w:rsid w:val="000850FA"/>
    <w:rsid w:val="000852C1"/>
    <w:rsid w:val="0008541B"/>
    <w:rsid w:val="00085A04"/>
    <w:rsid w:val="00085A76"/>
    <w:rsid w:val="00086283"/>
    <w:rsid w:val="00086642"/>
    <w:rsid w:val="00086B33"/>
    <w:rsid w:val="00086DAA"/>
    <w:rsid w:val="00087390"/>
    <w:rsid w:val="000876E8"/>
    <w:rsid w:val="00087795"/>
    <w:rsid w:val="00087987"/>
    <w:rsid w:val="00087DE2"/>
    <w:rsid w:val="0009005E"/>
    <w:rsid w:val="000903CC"/>
    <w:rsid w:val="000906E1"/>
    <w:rsid w:val="00090B84"/>
    <w:rsid w:val="00090CFF"/>
    <w:rsid w:val="00090F5C"/>
    <w:rsid w:val="00092294"/>
    <w:rsid w:val="00092857"/>
    <w:rsid w:val="000929E6"/>
    <w:rsid w:val="00092F79"/>
    <w:rsid w:val="00092FF5"/>
    <w:rsid w:val="000930D6"/>
    <w:rsid w:val="00093587"/>
    <w:rsid w:val="0009384E"/>
    <w:rsid w:val="000947EF"/>
    <w:rsid w:val="00095100"/>
    <w:rsid w:val="0009564A"/>
    <w:rsid w:val="000961CA"/>
    <w:rsid w:val="0009684B"/>
    <w:rsid w:val="00096CA8"/>
    <w:rsid w:val="00096E65"/>
    <w:rsid w:val="00097015"/>
    <w:rsid w:val="000971CA"/>
    <w:rsid w:val="0009729F"/>
    <w:rsid w:val="00097303"/>
    <w:rsid w:val="00097763"/>
    <w:rsid w:val="000978D5"/>
    <w:rsid w:val="000979F1"/>
    <w:rsid w:val="00097BD2"/>
    <w:rsid w:val="000A0B65"/>
    <w:rsid w:val="000A0CE7"/>
    <w:rsid w:val="000A0FA5"/>
    <w:rsid w:val="000A15BF"/>
    <w:rsid w:val="000A17B2"/>
    <w:rsid w:val="000A20A9"/>
    <w:rsid w:val="000A2425"/>
    <w:rsid w:val="000A24D2"/>
    <w:rsid w:val="000A254F"/>
    <w:rsid w:val="000A26F7"/>
    <w:rsid w:val="000A3531"/>
    <w:rsid w:val="000A35AC"/>
    <w:rsid w:val="000A3E6E"/>
    <w:rsid w:val="000A404A"/>
    <w:rsid w:val="000A44B9"/>
    <w:rsid w:val="000A44DE"/>
    <w:rsid w:val="000A4653"/>
    <w:rsid w:val="000A48B1"/>
    <w:rsid w:val="000A4945"/>
    <w:rsid w:val="000A4982"/>
    <w:rsid w:val="000A500E"/>
    <w:rsid w:val="000A5465"/>
    <w:rsid w:val="000A61B0"/>
    <w:rsid w:val="000A6BB0"/>
    <w:rsid w:val="000A6C6E"/>
    <w:rsid w:val="000A6E54"/>
    <w:rsid w:val="000A719F"/>
    <w:rsid w:val="000A71A8"/>
    <w:rsid w:val="000A7D0A"/>
    <w:rsid w:val="000B0575"/>
    <w:rsid w:val="000B0602"/>
    <w:rsid w:val="000B0AE6"/>
    <w:rsid w:val="000B0EDA"/>
    <w:rsid w:val="000B1325"/>
    <w:rsid w:val="000B1373"/>
    <w:rsid w:val="000B1375"/>
    <w:rsid w:val="000B1E44"/>
    <w:rsid w:val="000B20D8"/>
    <w:rsid w:val="000B2B58"/>
    <w:rsid w:val="000B2CDB"/>
    <w:rsid w:val="000B3143"/>
    <w:rsid w:val="000B3175"/>
    <w:rsid w:val="000B385D"/>
    <w:rsid w:val="000B3998"/>
    <w:rsid w:val="000B3CDE"/>
    <w:rsid w:val="000B3E3B"/>
    <w:rsid w:val="000B4169"/>
    <w:rsid w:val="000B41D8"/>
    <w:rsid w:val="000B4B81"/>
    <w:rsid w:val="000B5123"/>
    <w:rsid w:val="000B512B"/>
    <w:rsid w:val="000B5172"/>
    <w:rsid w:val="000B540C"/>
    <w:rsid w:val="000B5811"/>
    <w:rsid w:val="000B5D6C"/>
    <w:rsid w:val="000B5F7E"/>
    <w:rsid w:val="000B6151"/>
    <w:rsid w:val="000B682D"/>
    <w:rsid w:val="000B683F"/>
    <w:rsid w:val="000B6AE4"/>
    <w:rsid w:val="000B6D74"/>
    <w:rsid w:val="000B7058"/>
    <w:rsid w:val="000B73C9"/>
    <w:rsid w:val="000B7587"/>
    <w:rsid w:val="000B79A5"/>
    <w:rsid w:val="000B7D11"/>
    <w:rsid w:val="000C00A0"/>
    <w:rsid w:val="000C01E7"/>
    <w:rsid w:val="000C044B"/>
    <w:rsid w:val="000C048E"/>
    <w:rsid w:val="000C0562"/>
    <w:rsid w:val="000C08C2"/>
    <w:rsid w:val="000C092E"/>
    <w:rsid w:val="000C099E"/>
    <w:rsid w:val="000C11C8"/>
    <w:rsid w:val="000C1D52"/>
    <w:rsid w:val="000C22D1"/>
    <w:rsid w:val="000C25BF"/>
    <w:rsid w:val="000C2645"/>
    <w:rsid w:val="000C27B7"/>
    <w:rsid w:val="000C2ACB"/>
    <w:rsid w:val="000C2AE8"/>
    <w:rsid w:val="000C2EA3"/>
    <w:rsid w:val="000C2EB5"/>
    <w:rsid w:val="000C3039"/>
    <w:rsid w:val="000C30AB"/>
    <w:rsid w:val="000C312A"/>
    <w:rsid w:val="000C3463"/>
    <w:rsid w:val="000C392E"/>
    <w:rsid w:val="000C46D7"/>
    <w:rsid w:val="000C478E"/>
    <w:rsid w:val="000C51A2"/>
    <w:rsid w:val="000C5394"/>
    <w:rsid w:val="000C53CA"/>
    <w:rsid w:val="000C555F"/>
    <w:rsid w:val="000C5D62"/>
    <w:rsid w:val="000C5E44"/>
    <w:rsid w:val="000C6B05"/>
    <w:rsid w:val="000C6DD6"/>
    <w:rsid w:val="000C73D4"/>
    <w:rsid w:val="000C757D"/>
    <w:rsid w:val="000C79C0"/>
    <w:rsid w:val="000C7CE0"/>
    <w:rsid w:val="000C7DA6"/>
    <w:rsid w:val="000C7FA3"/>
    <w:rsid w:val="000D02BF"/>
    <w:rsid w:val="000D02C4"/>
    <w:rsid w:val="000D0362"/>
    <w:rsid w:val="000D0429"/>
    <w:rsid w:val="000D0528"/>
    <w:rsid w:val="000D05B4"/>
    <w:rsid w:val="000D0CCF"/>
    <w:rsid w:val="000D125E"/>
    <w:rsid w:val="000D1851"/>
    <w:rsid w:val="000D1B88"/>
    <w:rsid w:val="000D27CA"/>
    <w:rsid w:val="000D27EB"/>
    <w:rsid w:val="000D2CF3"/>
    <w:rsid w:val="000D2D9E"/>
    <w:rsid w:val="000D307B"/>
    <w:rsid w:val="000D3A3B"/>
    <w:rsid w:val="000D3D4C"/>
    <w:rsid w:val="000D3FBF"/>
    <w:rsid w:val="000D41AE"/>
    <w:rsid w:val="000D423B"/>
    <w:rsid w:val="000D436E"/>
    <w:rsid w:val="000D4735"/>
    <w:rsid w:val="000D473C"/>
    <w:rsid w:val="000D475E"/>
    <w:rsid w:val="000D4997"/>
    <w:rsid w:val="000D4F51"/>
    <w:rsid w:val="000D510A"/>
    <w:rsid w:val="000D5AD0"/>
    <w:rsid w:val="000D5D8E"/>
    <w:rsid w:val="000D5E72"/>
    <w:rsid w:val="000D5EA9"/>
    <w:rsid w:val="000D619A"/>
    <w:rsid w:val="000D61D1"/>
    <w:rsid w:val="000D6429"/>
    <w:rsid w:val="000D6636"/>
    <w:rsid w:val="000D694A"/>
    <w:rsid w:val="000D6AB7"/>
    <w:rsid w:val="000D6B99"/>
    <w:rsid w:val="000D6E7D"/>
    <w:rsid w:val="000D718B"/>
    <w:rsid w:val="000D7402"/>
    <w:rsid w:val="000D77A6"/>
    <w:rsid w:val="000D77BF"/>
    <w:rsid w:val="000D790F"/>
    <w:rsid w:val="000D7C33"/>
    <w:rsid w:val="000D7D5B"/>
    <w:rsid w:val="000E0323"/>
    <w:rsid w:val="000E0C46"/>
    <w:rsid w:val="000E1016"/>
    <w:rsid w:val="000E10A6"/>
    <w:rsid w:val="000E128E"/>
    <w:rsid w:val="000E13A5"/>
    <w:rsid w:val="000E13C2"/>
    <w:rsid w:val="000E1563"/>
    <w:rsid w:val="000E1620"/>
    <w:rsid w:val="000E28BA"/>
    <w:rsid w:val="000E31F3"/>
    <w:rsid w:val="000E33DF"/>
    <w:rsid w:val="000E33E0"/>
    <w:rsid w:val="000E3677"/>
    <w:rsid w:val="000E3EB4"/>
    <w:rsid w:val="000E45A2"/>
    <w:rsid w:val="000E461E"/>
    <w:rsid w:val="000E4EFF"/>
    <w:rsid w:val="000E51CE"/>
    <w:rsid w:val="000E5458"/>
    <w:rsid w:val="000E5B02"/>
    <w:rsid w:val="000E5CC3"/>
    <w:rsid w:val="000E5D3F"/>
    <w:rsid w:val="000E5D99"/>
    <w:rsid w:val="000E6A46"/>
    <w:rsid w:val="000E6ED7"/>
    <w:rsid w:val="000E7679"/>
    <w:rsid w:val="000E785B"/>
    <w:rsid w:val="000E7B0D"/>
    <w:rsid w:val="000F015D"/>
    <w:rsid w:val="000F0287"/>
    <w:rsid w:val="000F030C"/>
    <w:rsid w:val="000F0567"/>
    <w:rsid w:val="000F063D"/>
    <w:rsid w:val="000F0A67"/>
    <w:rsid w:val="000F0D08"/>
    <w:rsid w:val="000F0D13"/>
    <w:rsid w:val="000F0F58"/>
    <w:rsid w:val="000F129C"/>
    <w:rsid w:val="000F1356"/>
    <w:rsid w:val="000F138E"/>
    <w:rsid w:val="000F1463"/>
    <w:rsid w:val="000F15AB"/>
    <w:rsid w:val="000F1878"/>
    <w:rsid w:val="000F19D3"/>
    <w:rsid w:val="000F1BE9"/>
    <w:rsid w:val="000F1F09"/>
    <w:rsid w:val="000F23E9"/>
    <w:rsid w:val="000F25A6"/>
    <w:rsid w:val="000F27CB"/>
    <w:rsid w:val="000F2839"/>
    <w:rsid w:val="000F2950"/>
    <w:rsid w:val="000F2A57"/>
    <w:rsid w:val="000F2B60"/>
    <w:rsid w:val="000F30AE"/>
    <w:rsid w:val="000F3B13"/>
    <w:rsid w:val="000F3B9C"/>
    <w:rsid w:val="000F3BD7"/>
    <w:rsid w:val="000F3C01"/>
    <w:rsid w:val="000F3DC4"/>
    <w:rsid w:val="000F479D"/>
    <w:rsid w:val="000F5160"/>
    <w:rsid w:val="000F525E"/>
    <w:rsid w:val="000F526C"/>
    <w:rsid w:val="000F5372"/>
    <w:rsid w:val="000F55CB"/>
    <w:rsid w:val="000F5E25"/>
    <w:rsid w:val="000F5E49"/>
    <w:rsid w:val="000F5F24"/>
    <w:rsid w:val="000F62F6"/>
    <w:rsid w:val="000F6555"/>
    <w:rsid w:val="000F6A2B"/>
    <w:rsid w:val="000F75BE"/>
    <w:rsid w:val="000F7C95"/>
    <w:rsid w:val="000F7EAA"/>
    <w:rsid w:val="000F7EED"/>
    <w:rsid w:val="00100846"/>
    <w:rsid w:val="00100A24"/>
    <w:rsid w:val="00100AA9"/>
    <w:rsid w:val="00100C55"/>
    <w:rsid w:val="00100FB2"/>
    <w:rsid w:val="00101025"/>
    <w:rsid w:val="001011D5"/>
    <w:rsid w:val="00101475"/>
    <w:rsid w:val="001017C3"/>
    <w:rsid w:val="0010183E"/>
    <w:rsid w:val="00101F20"/>
    <w:rsid w:val="001021CB"/>
    <w:rsid w:val="00102315"/>
    <w:rsid w:val="0010249F"/>
    <w:rsid w:val="00102800"/>
    <w:rsid w:val="00102E61"/>
    <w:rsid w:val="00102FD7"/>
    <w:rsid w:val="0010367D"/>
    <w:rsid w:val="001036C5"/>
    <w:rsid w:val="00103AC7"/>
    <w:rsid w:val="00104012"/>
    <w:rsid w:val="00104162"/>
    <w:rsid w:val="00104572"/>
    <w:rsid w:val="0010471B"/>
    <w:rsid w:val="00104734"/>
    <w:rsid w:val="0010476F"/>
    <w:rsid w:val="0010493B"/>
    <w:rsid w:val="00104D45"/>
    <w:rsid w:val="00104E24"/>
    <w:rsid w:val="00105111"/>
    <w:rsid w:val="0010511D"/>
    <w:rsid w:val="001054F3"/>
    <w:rsid w:val="001056DE"/>
    <w:rsid w:val="00105CE0"/>
    <w:rsid w:val="001063CE"/>
    <w:rsid w:val="001064AB"/>
    <w:rsid w:val="00106D28"/>
    <w:rsid w:val="00107197"/>
    <w:rsid w:val="00107398"/>
    <w:rsid w:val="0010751E"/>
    <w:rsid w:val="00107940"/>
    <w:rsid w:val="00107FCD"/>
    <w:rsid w:val="00110518"/>
    <w:rsid w:val="001105C2"/>
    <w:rsid w:val="00110781"/>
    <w:rsid w:val="0011094B"/>
    <w:rsid w:val="0011130D"/>
    <w:rsid w:val="00111F34"/>
    <w:rsid w:val="00112031"/>
    <w:rsid w:val="001124C0"/>
    <w:rsid w:val="00112B3D"/>
    <w:rsid w:val="00112CB6"/>
    <w:rsid w:val="00112D3A"/>
    <w:rsid w:val="0011342C"/>
    <w:rsid w:val="00113561"/>
    <w:rsid w:val="0011386B"/>
    <w:rsid w:val="001139E5"/>
    <w:rsid w:val="00113B4D"/>
    <w:rsid w:val="00113BB0"/>
    <w:rsid w:val="0011409F"/>
    <w:rsid w:val="001141AB"/>
    <w:rsid w:val="0011465E"/>
    <w:rsid w:val="00114F72"/>
    <w:rsid w:val="00114F77"/>
    <w:rsid w:val="00115439"/>
    <w:rsid w:val="00115C04"/>
    <w:rsid w:val="00116407"/>
    <w:rsid w:val="00116D31"/>
    <w:rsid w:val="001171DE"/>
    <w:rsid w:val="001172C2"/>
    <w:rsid w:val="0011787B"/>
    <w:rsid w:val="00117BD6"/>
    <w:rsid w:val="00120256"/>
    <w:rsid w:val="00120258"/>
    <w:rsid w:val="00120405"/>
    <w:rsid w:val="001205F1"/>
    <w:rsid w:val="001209AE"/>
    <w:rsid w:val="001209FF"/>
    <w:rsid w:val="00120B4F"/>
    <w:rsid w:val="00120BBF"/>
    <w:rsid w:val="001210E9"/>
    <w:rsid w:val="00121488"/>
    <w:rsid w:val="0012180C"/>
    <w:rsid w:val="0012197D"/>
    <w:rsid w:val="00121D4C"/>
    <w:rsid w:val="00122937"/>
    <w:rsid w:val="00122BBF"/>
    <w:rsid w:val="00123923"/>
    <w:rsid w:val="00123C36"/>
    <w:rsid w:val="001242AA"/>
    <w:rsid w:val="00124469"/>
    <w:rsid w:val="0012486A"/>
    <w:rsid w:val="001249F2"/>
    <w:rsid w:val="00124BA1"/>
    <w:rsid w:val="00124D09"/>
    <w:rsid w:val="00125146"/>
    <w:rsid w:val="0012526B"/>
    <w:rsid w:val="00125830"/>
    <w:rsid w:val="001259C4"/>
    <w:rsid w:val="00125DB5"/>
    <w:rsid w:val="00125E1F"/>
    <w:rsid w:val="00125FFF"/>
    <w:rsid w:val="001261CF"/>
    <w:rsid w:val="00126230"/>
    <w:rsid w:val="00126349"/>
    <w:rsid w:val="00126CE0"/>
    <w:rsid w:val="00126CE4"/>
    <w:rsid w:val="001273AF"/>
    <w:rsid w:val="00127686"/>
    <w:rsid w:val="00127734"/>
    <w:rsid w:val="001279C1"/>
    <w:rsid w:val="00127F8B"/>
    <w:rsid w:val="0013023E"/>
    <w:rsid w:val="001305A7"/>
    <w:rsid w:val="00130EFE"/>
    <w:rsid w:val="00130F0B"/>
    <w:rsid w:val="00131123"/>
    <w:rsid w:val="00131680"/>
    <w:rsid w:val="0013175F"/>
    <w:rsid w:val="001319D5"/>
    <w:rsid w:val="00131DDE"/>
    <w:rsid w:val="00131F3E"/>
    <w:rsid w:val="00131FA2"/>
    <w:rsid w:val="001320FE"/>
    <w:rsid w:val="001323C0"/>
    <w:rsid w:val="0013296B"/>
    <w:rsid w:val="00132CCB"/>
    <w:rsid w:val="00133093"/>
    <w:rsid w:val="0013318A"/>
    <w:rsid w:val="001331A1"/>
    <w:rsid w:val="001334AA"/>
    <w:rsid w:val="0013383B"/>
    <w:rsid w:val="001340C3"/>
    <w:rsid w:val="00134115"/>
    <w:rsid w:val="001341BE"/>
    <w:rsid w:val="001341C0"/>
    <w:rsid w:val="001346C8"/>
    <w:rsid w:val="001346CD"/>
    <w:rsid w:val="0013477D"/>
    <w:rsid w:val="001349B3"/>
    <w:rsid w:val="00134F94"/>
    <w:rsid w:val="00135DC5"/>
    <w:rsid w:val="00135E86"/>
    <w:rsid w:val="00135FA5"/>
    <w:rsid w:val="001360FE"/>
    <w:rsid w:val="001364B8"/>
    <w:rsid w:val="00136770"/>
    <w:rsid w:val="00136923"/>
    <w:rsid w:val="00136C60"/>
    <w:rsid w:val="00136D1B"/>
    <w:rsid w:val="00136DF7"/>
    <w:rsid w:val="00136EB0"/>
    <w:rsid w:val="001375EE"/>
    <w:rsid w:val="001400A3"/>
    <w:rsid w:val="0014056D"/>
    <w:rsid w:val="00140588"/>
    <w:rsid w:val="001405D9"/>
    <w:rsid w:val="001406B3"/>
    <w:rsid w:val="001408F9"/>
    <w:rsid w:val="001410CE"/>
    <w:rsid w:val="0014117A"/>
    <w:rsid w:val="00141837"/>
    <w:rsid w:val="00142550"/>
    <w:rsid w:val="00142631"/>
    <w:rsid w:val="0014287A"/>
    <w:rsid w:val="00142E81"/>
    <w:rsid w:val="001431FF"/>
    <w:rsid w:val="0014330A"/>
    <w:rsid w:val="00143594"/>
    <w:rsid w:val="00143753"/>
    <w:rsid w:val="00143AAA"/>
    <w:rsid w:val="00144066"/>
    <w:rsid w:val="00144926"/>
    <w:rsid w:val="00144C49"/>
    <w:rsid w:val="001451A5"/>
    <w:rsid w:val="00145257"/>
    <w:rsid w:val="001456AD"/>
    <w:rsid w:val="001456EA"/>
    <w:rsid w:val="00145D05"/>
    <w:rsid w:val="00145ED7"/>
    <w:rsid w:val="001464DF"/>
    <w:rsid w:val="001466ED"/>
    <w:rsid w:val="00146C8E"/>
    <w:rsid w:val="001472DE"/>
    <w:rsid w:val="00147507"/>
    <w:rsid w:val="00147C8F"/>
    <w:rsid w:val="00147D66"/>
    <w:rsid w:val="00150182"/>
    <w:rsid w:val="001509C6"/>
    <w:rsid w:val="001512B4"/>
    <w:rsid w:val="001514AA"/>
    <w:rsid w:val="00152326"/>
    <w:rsid w:val="00152E58"/>
    <w:rsid w:val="00152EB6"/>
    <w:rsid w:val="00153051"/>
    <w:rsid w:val="00153135"/>
    <w:rsid w:val="00153CDB"/>
    <w:rsid w:val="00154275"/>
    <w:rsid w:val="001544D2"/>
    <w:rsid w:val="00154733"/>
    <w:rsid w:val="001548CF"/>
    <w:rsid w:val="00154A60"/>
    <w:rsid w:val="00154B2D"/>
    <w:rsid w:val="00154F2C"/>
    <w:rsid w:val="00155526"/>
    <w:rsid w:val="00155CC9"/>
    <w:rsid w:val="00155FF5"/>
    <w:rsid w:val="00156215"/>
    <w:rsid w:val="00156608"/>
    <w:rsid w:val="0015685E"/>
    <w:rsid w:val="00156915"/>
    <w:rsid w:val="00156FAF"/>
    <w:rsid w:val="0015719F"/>
    <w:rsid w:val="00157267"/>
    <w:rsid w:val="00157328"/>
    <w:rsid w:val="0015737D"/>
    <w:rsid w:val="001575C8"/>
    <w:rsid w:val="00157A07"/>
    <w:rsid w:val="00157ED0"/>
    <w:rsid w:val="00160A1E"/>
    <w:rsid w:val="0016131C"/>
    <w:rsid w:val="001613A7"/>
    <w:rsid w:val="001614C4"/>
    <w:rsid w:val="00161555"/>
    <w:rsid w:val="00161972"/>
    <w:rsid w:val="00161E2C"/>
    <w:rsid w:val="001620A5"/>
    <w:rsid w:val="001621C4"/>
    <w:rsid w:val="00162305"/>
    <w:rsid w:val="0016292A"/>
    <w:rsid w:val="00162DB1"/>
    <w:rsid w:val="00162E37"/>
    <w:rsid w:val="001630B7"/>
    <w:rsid w:val="001631D7"/>
    <w:rsid w:val="0016388D"/>
    <w:rsid w:val="00163946"/>
    <w:rsid w:val="00163F3B"/>
    <w:rsid w:val="001648DA"/>
    <w:rsid w:val="001648E4"/>
    <w:rsid w:val="0016498D"/>
    <w:rsid w:val="00164C58"/>
    <w:rsid w:val="00164C97"/>
    <w:rsid w:val="00164E53"/>
    <w:rsid w:val="00164EFE"/>
    <w:rsid w:val="001651FC"/>
    <w:rsid w:val="0016526A"/>
    <w:rsid w:val="00165360"/>
    <w:rsid w:val="001655F5"/>
    <w:rsid w:val="0016586F"/>
    <w:rsid w:val="00165AF2"/>
    <w:rsid w:val="00166033"/>
    <w:rsid w:val="00166444"/>
    <w:rsid w:val="00166586"/>
    <w:rsid w:val="0016699D"/>
    <w:rsid w:val="00167043"/>
    <w:rsid w:val="001676F9"/>
    <w:rsid w:val="0017031F"/>
    <w:rsid w:val="001709A3"/>
    <w:rsid w:val="00170A36"/>
    <w:rsid w:val="00170C7D"/>
    <w:rsid w:val="00170D1F"/>
    <w:rsid w:val="0017160A"/>
    <w:rsid w:val="001717A2"/>
    <w:rsid w:val="0017190E"/>
    <w:rsid w:val="00171C12"/>
    <w:rsid w:val="00171DFA"/>
    <w:rsid w:val="00171F5D"/>
    <w:rsid w:val="0017226A"/>
    <w:rsid w:val="001726F1"/>
    <w:rsid w:val="00172A27"/>
    <w:rsid w:val="00172BE6"/>
    <w:rsid w:val="00173927"/>
    <w:rsid w:val="00173BF0"/>
    <w:rsid w:val="00173DDB"/>
    <w:rsid w:val="00173EAB"/>
    <w:rsid w:val="00173F47"/>
    <w:rsid w:val="00173FAF"/>
    <w:rsid w:val="00173FB3"/>
    <w:rsid w:val="00174213"/>
    <w:rsid w:val="001747F4"/>
    <w:rsid w:val="00174C42"/>
    <w:rsid w:val="00175159"/>
    <w:rsid w:val="00175559"/>
    <w:rsid w:val="00175948"/>
    <w:rsid w:val="00175A4E"/>
    <w:rsid w:val="00175CE8"/>
    <w:rsid w:val="00175DEC"/>
    <w:rsid w:val="00176208"/>
    <w:rsid w:val="001762B7"/>
    <w:rsid w:val="0017645A"/>
    <w:rsid w:val="0017647F"/>
    <w:rsid w:val="00176835"/>
    <w:rsid w:val="00176A54"/>
    <w:rsid w:val="00176AFF"/>
    <w:rsid w:val="00176B44"/>
    <w:rsid w:val="0017700C"/>
    <w:rsid w:val="001772B4"/>
    <w:rsid w:val="001772F6"/>
    <w:rsid w:val="00177475"/>
    <w:rsid w:val="001775BC"/>
    <w:rsid w:val="00177B1F"/>
    <w:rsid w:val="00177E03"/>
    <w:rsid w:val="00177F6A"/>
    <w:rsid w:val="00180039"/>
    <w:rsid w:val="00180376"/>
    <w:rsid w:val="00180AC4"/>
    <w:rsid w:val="00180DD6"/>
    <w:rsid w:val="001813E4"/>
    <w:rsid w:val="001817D5"/>
    <w:rsid w:val="001817DB"/>
    <w:rsid w:val="0018198E"/>
    <w:rsid w:val="00181A9A"/>
    <w:rsid w:val="00181B59"/>
    <w:rsid w:val="00181EE4"/>
    <w:rsid w:val="00181F9C"/>
    <w:rsid w:val="0018211B"/>
    <w:rsid w:val="001822B2"/>
    <w:rsid w:val="001823CA"/>
    <w:rsid w:val="001829B1"/>
    <w:rsid w:val="00182D18"/>
    <w:rsid w:val="001830F6"/>
    <w:rsid w:val="00183A82"/>
    <w:rsid w:val="00183F5B"/>
    <w:rsid w:val="001840D3"/>
    <w:rsid w:val="0018461D"/>
    <w:rsid w:val="00184B57"/>
    <w:rsid w:val="00184B82"/>
    <w:rsid w:val="00185150"/>
    <w:rsid w:val="0018522A"/>
    <w:rsid w:val="00185289"/>
    <w:rsid w:val="00185459"/>
    <w:rsid w:val="00185620"/>
    <w:rsid w:val="00185815"/>
    <w:rsid w:val="00185819"/>
    <w:rsid w:val="001862D8"/>
    <w:rsid w:val="001869AE"/>
    <w:rsid w:val="00186A83"/>
    <w:rsid w:val="00187651"/>
    <w:rsid w:val="00187E72"/>
    <w:rsid w:val="00187FE6"/>
    <w:rsid w:val="001900F8"/>
    <w:rsid w:val="00190430"/>
    <w:rsid w:val="00190A6F"/>
    <w:rsid w:val="00190B3B"/>
    <w:rsid w:val="00190E03"/>
    <w:rsid w:val="00191142"/>
    <w:rsid w:val="00191258"/>
    <w:rsid w:val="00191587"/>
    <w:rsid w:val="00191ACE"/>
    <w:rsid w:val="00192680"/>
    <w:rsid w:val="0019282B"/>
    <w:rsid w:val="00193037"/>
    <w:rsid w:val="0019329E"/>
    <w:rsid w:val="0019341F"/>
    <w:rsid w:val="001934BF"/>
    <w:rsid w:val="001938E0"/>
    <w:rsid w:val="00193A2C"/>
    <w:rsid w:val="00193A90"/>
    <w:rsid w:val="00193AB3"/>
    <w:rsid w:val="00193D93"/>
    <w:rsid w:val="00193DA3"/>
    <w:rsid w:val="00193DD3"/>
    <w:rsid w:val="001953D7"/>
    <w:rsid w:val="001957B9"/>
    <w:rsid w:val="00195A1E"/>
    <w:rsid w:val="00195BEF"/>
    <w:rsid w:val="00195D0C"/>
    <w:rsid w:val="001961B7"/>
    <w:rsid w:val="00196774"/>
    <w:rsid w:val="00197532"/>
    <w:rsid w:val="00197BB7"/>
    <w:rsid w:val="00197C17"/>
    <w:rsid w:val="00197C59"/>
    <w:rsid w:val="00197FE4"/>
    <w:rsid w:val="001A0145"/>
    <w:rsid w:val="001A090A"/>
    <w:rsid w:val="001A0963"/>
    <w:rsid w:val="001A0A39"/>
    <w:rsid w:val="001A0DA8"/>
    <w:rsid w:val="001A0DB5"/>
    <w:rsid w:val="001A0DF1"/>
    <w:rsid w:val="001A1145"/>
    <w:rsid w:val="001A1336"/>
    <w:rsid w:val="001A14E3"/>
    <w:rsid w:val="001A1A68"/>
    <w:rsid w:val="001A1B17"/>
    <w:rsid w:val="001A1B6F"/>
    <w:rsid w:val="001A20ED"/>
    <w:rsid w:val="001A2594"/>
    <w:rsid w:val="001A264B"/>
    <w:rsid w:val="001A26D1"/>
    <w:rsid w:val="001A285F"/>
    <w:rsid w:val="001A288E"/>
    <w:rsid w:val="001A297A"/>
    <w:rsid w:val="001A3322"/>
    <w:rsid w:val="001A45D5"/>
    <w:rsid w:val="001A46C5"/>
    <w:rsid w:val="001A4BA9"/>
    <w:rsid w:val="001A502D"/>
    <w:rsid w:val="001A58E1"/>
    <w:rsid w:val="001A5FFD"/>
    <w:rsid w:val="001A6E13"/>
    <w:rsid w:val="001A7131"/>
    <w:rsid w:val="001A722D"/>
    <w:rsid w:val="001A7247"/>
    <w:rsid w:val="001A7683"/>
    <w:rsid w:val="001A7CE9"/>
    <w:rsid w:val="001A7F2A"/>
    <w:rsid w:val="001B0581"/>
    <w:rsid w:val="001B06A7"/>
    <w:rsid w:val="001B0DE2"/>
    <w:rsid w:val="001B0E38"/>
    <w:rsid w:val="001B1221"/>
    <w:rsid w:val="001B1A6D"/>
    <w:rsid w:val="001B237C"/>
    <w:rsid w:val="001B2AAD"/>
    <w:rsid w:val="001B2C48"/>
    <w:rsid w:val="001B39F0"/>
    <w:rsid w:val="001B3FFD"/>
    <w:rsid w:val="001B41E7"/>
    <w:rsid w:val="001B438E"/>
    <w:rsid w:val="001B44CF"/>
    <w:rsid w:val="001B4919"/>
    <w:rsid w:val="001B49B7"/>
    <w:rsid w:val="001B49F1"/>
    <w:rsid w:val="001B4DC1"/>
    <w:rsid w:val="001B4ED8"/>
    <w:rsid w:val="001B4F9E"/>
    <w:rsid w:val="001B50CF"/>
    <w:rsid w:val="001B5132"/>
    <w:rsid w:val="001B559C"/>
    <w:rsid w:val="001B563F"/>
    <w:rsid w:val="001B612C"/>
    <w:rsid w:val="001B62DA"/>
    <w:rsid w:val="001B65C4"/>
    <w:rsid w:val="001B6A4E"/>
    <w:rsid w:val="001B6D83"/>
    <w:rsid w:val="001B6DC2"/>
    <w:rsid w:val="001B6F4E"/>
    <w:rsid w:val="001B6F9E"/>
    <w:rsid w:val="001B70BA"/>
    <w:rsid w:val="001B7495"/>
    <w:rsid w:val="001B74EF"/>
    <w:rsid w:val="001B7C67"/>
    <w:rsid w:val="001B7CF8"/>
    <w:rsid w:val="001B7E23"/>
    <w:rsid w:val="001C0223"/>
    <w:rsid w:val="001C02A2"/>
    <w:rsid w:val="001C0981"/>
    <w:rsid w:val="001C0A14"/>
    <w:rsid w:val="001C0F0B"/>
    <w:rsid w:val="001C149C"/>
    <w:rsid w:val="001C14A2"/>
    <w:rsid w:val="001C14DE"/>
    <w:rsid w:val="001C168F"/>
    <w:rsid w:val="001C1ABF"/>
    <w:rsid w:val="001C1F38"/>
    <w:rsid w:val="001C21AC"/>
    <w:rsid w:val="001C249A"/>
    <w:rsid w:val="001C2E89"/>
    <w:rsid w:val="001C3879"/>
    <w:rsid w:val="001C3A9A"/>
    <w:rsid w:val="001C3E58"/>
    <w:rsid w:val="001C3FB4"/>
    <w:rsid w:val="001C4110"/>
    <w:rsid w:val="001C427D"/>
    <w:rsid w:val="001C47BA"/>
    <w:rsid w:val="001C4980"/>
    <w:rsid w:val="001C4C70"/>
    <w:rsid w:val="001C5556"/>
    <w:rsid w:val="001C5561"/>
    <w:rsid w:val="001C563C"/>
    <w:rsid w:val="001C59B5"/>
    <w:rsid w:val="001C59E9"/>
    <w:rsid w:val="001C59EA"/>
    <w:rsid w:val="001C5DCE"/>
    <w:rsid w:val="001C5F69"/>
    <w:rsid w:val="001C60AA"/>
    <w:rsid w:val="001C64B5"/>
    <w:rsid w:val="001C66B6"/>
    <w:rsid w:val="001C72B4"/>
    <w:rsid w:val="001C73C3"/>
    <w:rsid w:val="001C7F27"/>
    <w:rsid w:val="001D015A"/>
    <w:rsid w:val="001D036E"/>
    <w:rsid w:val="001D0703"/>
    <w:rsid w:val="001D0863"/>
    <w:rsid w:val="001D0B3B"/>
    <w:rsid w:val="001D0D39"/>
    <w:rsid w:val="001D0D5A"/>
    <w:rsid w:val="001D1043"/>
    <w:rsid w:val="001D1331"/>
    <w:rsid w:val="001D1CA9"/>
    <w:rsid w:val="001D2BEA"/>
    <w:rsid w:val="001D2E03"/>
    <w:rsid w:val="001D2F6A"/>
    <w:rsid w:val="001D31CC"/>
    <w:rsid w:val="001D34C4"/>
    <w:rsid w:val="001D3795"/>
    <w:rsid w:val="001D3A50"/>
    <w:rsid w:val="001D406C"/>
    <w:rsid w:val="001D41EE"/>
    <w:rsid w:val="001D434E"/>
    <w:rsid w:val="001D4654"/>
    <w:rsid w:val="001D475F"/>
    <w:rsid w:val="001D484F"/>
    <w:rsid w:val="001D4E32"/>
    <w:rsid w:val="001D4E8C"/>
    <w:rsid w:val="001D4F9E"/>
    <w:rsid w:val="001D51EB"/>
    <w:rsid w:val="001D5CED"/>
    <w:rsid w:val="001D679D"/>
    <w:rsid w:val="001D6A9C"/>
    <w:rsid w:val="001D6D69"/>
    <w:rsid w:val="001D73DF"/>
    <w:rsid w:val="001D7781"/>
    <w:rsid w:val="001E018A"/>
    <w:rsid w:val="001E0259"/>
    <w:rsid w:val="001E02D8"/>
    <w:rsid w:val="001E0380"/>
    <w:rsid w:val="001E0516"/>
    <w:rsid w:val="001E06DF"/>
    <w:rsid w:val="001E0703"/>
    <w:rsid w:val="001E07D0"/>
    <w:rsid w:val="001E09F7"/>
    <w:rsid w:val="001E0B7A"/>
    <w:rsid w:val="001E0D73"/>
    <w:rsid w:val="001E124B"/>
    <w:rsid w:val="001E133E"/>
    <w:rsid w:val="001E13B1"/>
    <w:rsid w:val="001E1471"/>
    <w:rsid w:val="001E14C5"/>
    <w:rsid w:val="001E153C"/>
    <w:rsid w:val="001E1660"/>
    <w:rsid w:val="001E168F"/>
    <w:rsid w:val="001E191F"/>
    <w:rsid w:val="001E1EF9"/>
    <w:rsid w:val="001E2026"/>
    <w:rsid w:val="001E218C"/>
    <w:rsid w:val="001E2781"/>
    <w:rsid w:val="001E2DD7"/>
    <w:rsid w:val="001E2E04"/>
    <w:rsid w:val="001E2E37"/>
    <w:rsid w:val="001E2F4B"/>
    <w:rsid w:val="001E3077"/>
    <w:rsid w:val="001E36F8"/>
    <w:rsid w:val="001E3E9D"/>
    <w:rsid w:val="001E408E"/>
    <w:rsid w:val="001E40EA"/>
    <w:rsid w:val="001E4117"/>
    <w:rsid w:val="001E4214"/>
    <w:rsid w:val="001E43FE"/>
    <w:rsid w:val="001E4A85"/>
    <w:rsid w:val="001E4B16"/>
    <w:rsid w:val="001E4B8C"/>
    <w:rsid w:val="001E5096"/>
    <w:rsid w:val="001E5842"/>
    <w:rsid w:val="001E5A6D"/>
    <w:rsid w:val="001E5ECD"/>
    <w:rsid w:val="001E5F72"/>
    <w:rsid w:val="001E628A"/>
    <w:rsid w:val="001E6691"/>
    <w:rsid w:val="001E6B49"/>
    <w:rsid w:val="001E6DEB"/>
    <w:rsid w:val="001E6EAE"/>
    <w:rsid w:val="001E75C0"/>
    <w:rsid w:val="001E7B4A"/>
    <w:rsid w:val="001E7DC4"/>
    <w:rsid w:val="001F02D8"/>
    <w:rsid w:val="001F05C6"/>
    <w:rsid w:val="001F05DB"/>
    <w:rsid w:val="001F0742"/>
    <w:rsid w:val="001F0889"/>
    <w:rsid w:val="001F0B26"/>
    <w:rsid w:val="001F0BDA"/>
    <w:rsid w:val="001F0DF0"/>
    <w:rsid w:val="001F10B8"/>
    <w:rsid w:val="001F1A4B"/>
    <w:rsid w:val="001F1CE1"/>
    <w:rsid w:val="001F1D6E"/>
    <w:rsid w:val="001F1FC7"/>
    <w:rsid w:val="001F20CA"/>
    <w:rsid w:val="001F222B"/>
    <w:rsid w:val="001F2313"/>
    <w:rsid w:val="001F236F"/>
    <w:rsid w:val="001F29E7"/>
    <w:rsid w:val="001F3299"/>
    <w:rsid w:val="001F394B"/>
    <w:rsid w:val="001F3A19"/>
    <w:rsid w:val="001F3C16"/>
    <w:rsid w:val="001F3EF3"/>
    <w:rsid w:val="001F403D"/>
    <w:rsid w:val="001F4364"/>
    <w:rsid w:val="001F4DB5"/>
    <w:rsid w:val="001F5273"/>
    <w:rsid w:val="001F5B14"/>
    <w:rsid w:val="001F7544"/>
    <w:rsid w:val="001F76CB"/>
    <w:rsid w:val="001F775C"/>
    <w:rsid w:val="001F779D"/>
    <w:rsid w:val="001F7A4D"/>
    <w:rsid w:val="001F7EC3"/>
    <w:rsid w:val="001F7F29"/>
    <w:rsid w:val="00200014"/>
    <w:rsid w:val="002004B8"/>
    <w:rsid w:val="0020073C"/>
    <w:rsid w:val="00200960"/>
    <w:rsid w:val="00200AA4"/>
    <w:rsid w:val="00200D64"/>
    <w:rsid w:val="00200D9C"/>
    <w:rsid w:val="00201126"/>
    <w:rsid w:val="00201714"/>
    <w:rsid w:val="00201770"/>
    <w:rsid w:val="002017C8"/>
    <w:rsid w:val="0020248D"/>
    <w:rsid w:val="00202545"/>
    <w:rsid w:val="00202A47"/>
    <w:rsid w:val="002031B0"/>
    <w:rsid w:val="00203DFB"/>
    <w:rsid w:val="00203EA8"/>
    <w:rsid w:val="002041D8"/>
    <w:rsid w:val="002043C2"/>
    <w:rsid w:val="002053F4"/>
    <w:rsid w:val="0020546F"/>
    <w:rsid w:val="00205635"/>
    <w:rsid w:val="00206257"/>
    <w:rsid w:val="00206690"/>
    <w:rsid w:val="00206CD0"/>
    <w:rsid w:val="002072DA"/>
    <w:rsid w:val="002101C1"/>
    <w:rsid w:val="00210708"/>
    <w:rsid w:val="00210929"/>
    <w:rsid w:val="00210D5B"/>
    <w:rsid w:val="00211464"/>
    <w:rsid w:val="00211730"/>
    <w:rsid w:val="0021188D"/>
    <w:rsid w:val="00211CCB"/>
    <w:rsid w:val="002120B6"/>
    <w:rsid w:val="002120DD"/>
    <w:rsid w:val="0021227A"/>
    <w:rsid w:val="002125D8"/>
    <w:rsid w:val="002126CB"/>
    <w:rsid w:val="002128E4"/>
    <w:rsid w:val="00212C14"/>
    <w:rsid w:val="00212C70"/>
    <w:rsid w:val="0021323C"/>
    <w:rsid w:val="002133B5"/>
    <w:rsid w:val="00213631"/>
    <w:rsid w:val="00213820"/>
    <w:rsid w:val="00213B4C"/>
    <w:rsid w:val="00213BF5"/>
    <w:rsid w:val="00213E53"/>
    <w:rsid w:val="002141C8"/>
    <w:rsid w:val="002142F3"/>
    <w:rsid w:val="002158F5"/>
    <w:rsid w:val="00215AAE"/>
    <w:rsid w:val="00215B97"/>
    <w:rsid w:val="00215C2D"/>
    <w:rsid w:val="00216232"/>
    <w:rsid w:val="002165C2"/>
    <w:rsid w:val="00216A78"/>
    <w:rsid w:val="00216D6C"/>
    <w:rsid w:val="00217321"/>
    <w:rsid w:val="0021747D"/>
    <w:rsid w:val="002179FF"/>
    <w:rsid w:val="00217D8D"/>
    <w:rsid w:val="0022052A"/>
    <w:rsid w:val="00220B83"/>
    <w:rsid w:val="00220BD5"/>
    <w:rsid w:val="0022132E"/>
    <w:rsid w:val="002213AB"/>
    <w:rsid w:val="002217A2"/>
    <w:rsid w:val="00221A51"/>
    <w:rsid w:val="00221B0C"/>
    <w:rsid w:val="00221B12"/>
    <w:rsid w:val="00221DDF"/>
    <w:rsid w:val="0022215D"/>
    <w:rsid w:val="0022222C"/>
    <w:rsid w:val="0022264B"/>
    <w:rsid w:val="00222EB3"/>
    <w:rsid w:val="002236BD"/>
    <w:rsid w:val="00223D31"/>
    <w:rsid w:val="00223E71"/>
    <w:rsid w:val="002248A3"/>
    <w:rsid w:val="00224B11"/>
    <w:rsid w:val="00224DB9"/>
    <w:rsid w:val="00225005"/>
    <w:rsid w:val="002250E6"/>
    <w:rsid w:val="00225C83"/>
    <w:rsid w:val="00225F50"/>
    <w:rsid w:val="00226166"/>
    <w:rsid w:val="002263D3"/>
    <w:rsid w:val="002265C8"/>
    <w:rsid w:val="002267DA"/>
    <w:rsid w:val="00226A61"/>
    <w:rsid w:val="002270B3"/>
    <w:rsid w:val="002271DD"/>
    <w:rsid w:val="0022732B"/>
    <w:rsid w:val="002273E8"/>
    <w:rsid w:val="0022776C"/>
    <w:rsid w:val="002278CF"/>
    <w:rsid w:val="00227ABD"/>
    <w:rsid w:val="00227C46"/>
    <w:rsid w:val="00227D02"/>
    <w:rsid w:val="002306F8"/>
    <w:rsid w:val="00230A32"/>
    <w:rsid w:val="00230CDB"/>
    <w:rsid w:val="00231803"/>
    <w:rsid w:val="00231CF9"/>
    <w:rsid w:val="00231D5F"/>
    <w:rsid w:val="00232666"/>
    <w:rsid w:val="00232770"/>
    <w:rsid w:val="0023277F"/>
    <w:rsid w:val="00232A7C"/>
    <w:rsid w:val="00232D0C"/>
    <w:rsid w:val="00233983"/>
    <w:rsid w:val="00233D61"/>
    <w:rsid w:val="00234467"/>
    <w:rsid w:val="00234631"/>
    <w:rsid w:val="00234704"/>
    <w:rsid w:val="00234FF4"/>
    <w:rsid w:val="002352D2"/>
    <w:rsid w:val="00235A88"/>
    <w:rsid w:val="00235B00"/>
    <w:rsid w:val="00235F13"/>
    <w:rsid w:val="002360A3"/>
    <w:rsid w:val="0023637D"/>
    <w:rsid w:val="00236611"/>
    <w:rsid w:val="0023684E"/>
    <w:rsid w:val="00236A49"/>
    <w:rsid w:val="00236AE3"/>
    <w:rsid w:val="00236C73"/>
    <w:rsid w:val="00236DB7"/>
    <w:rsid w:val="00236ED1"/>
    <w:rsid w:val="00236EE0"/>
    <w:rsid w:val="002373B0"/>
    <w:rsid w:val="00237403"/>
    <w:rsid w:val="0023747B"/>
    <w:rsid w:val="00237583"/>
    <w:rsid w:val="0023760C"/>
    <w:rsid w:val="00237732"/>
    <w:rsid w:val="002379E4"/>
    <w:rsid w:val="00237D8D"/>
    <w:rsid w:val="0024007D"/>
    <w:rsid w:val="00240096"/>
    <w:rsid w:val="00240A23"/>
    <w:rsid w:val="00240BFB"/>
    <w:rsid w:val="00240EF9"/>
    <w:rsid w:val="00241702"/>
    <w:rsid w:val="002418B1"/>
    <w:rsid w:val="00241A35"/>
    <w:rsid w:val="00241BD8"/>
    <w:rsid w:val="00241DA2"/>
    <w:rsid w:val="00241EB4"/>
    <w:rsid w:val="00242416"/>
    <w:rsid w:val="00242C0C"/>
    <w:rsid w:val="00242ECC"/>
    <w:rsid w:val="002430BC"/>
    <w:rsid w:val="0024339F"/>
    <w:rsid w:val="002438D5"/>
    <w:rsid w:val="002438DD"/>
    <w:rsid w:val="00243BDB"/>
    <w:rsid w:val="00243E3F"/>
    <w:rsid w:val="002441B0"/>
    <w:rsid w:val="002441BC"/>
    <w:rsid w:val="002444B5"/>
    <w:rsid w:val="002446B9"/>
    <w:rsid w:val="00244C76"/>
    <w:rsid w:val="0024506D"/>
    <w:rsid w:val="002451A4"/>
    <w:rsid w:val="002459DE"/>
    <w:rsid w:val="00245CE7"/>
    <w:rsid w:val="00245E3A"/>
    <w:rsid w:val="002460DC"/>
    <w:rsid w:val="00246174"/>
    <w:rsid w:val="00246396"/>
    <w:rsid w:val="002463FC"/>
    <w:rsid w:val="002465AF"/>
    <w:rsid w:val="002466E5"/>
    <w:rsid w:val="00246737"/>
    <w:rsid w:val="00246788"/>
    <w:rsid w:val="00246C08"/>
    <w:rsid w:val="00246CAF"/>
    <w:rsid w:val="002470CC"/>
    <w:rsid w:val="0024713E"/>
    <w:rsid w:val="00247C7A"/>
    <w:rsid w:val="00247F21"/>
    <w:rsid w:val="00247FEE"/>
    <w:rsid w:val="002502B5"/>
    <w:rsid w:val="0025047C"/>
    <w:rsid w:val="002505F4"/>
    <w:rsid w:val="002509C4"/>
    <w:rsid w:val="00250D90"/>
    <w:rsid w:val="00250E7D"/>
    <w:rsid w:val="00250F73"/>
    <w:rsid w:val="00250FB7"/>
    <w:rsid w:val="00252333"/>
    <w:rsid w:val="00253043"/>
    <w:rsid w:val="0025374A"/>
    <w:rsid w:val="002538CC"/>
    <w:rsid w:val="0025397F"/>
    <w:rsid w:val="00253FD9"/>
    <w:rsid w:val="00254056"/>
    <w:rsid w:val="002542AA"/>
    <w:rsid w:val="00254599"/>
    <w:rsid w:val="00254A6B"/>
    <w:rsid w:val="00254D4D"/>
    <w:rsid w:val="002555D7"/>
    <w:rsid w:val="00255673"/>
    <w:rsid w:val="002556A2"/>
    <w:rsid w:val="00255873"/>
    <w:rsid w:val="00256413"/>
    <w:rsid w:val="0025647D"/>
    <w:rsid w:val="002565D5"/>
    <w:rsid w:val="002565D8"/>
    <w:rsid w:val="00256E72"/>
    <w:rsid w:val="0025715A"/>
    <w:rsid w:val="0025783A"/>
    <w:rsid w:val="00257F5C"/>
    <w:rsid w:val="00260330"/>
    <w:rsid w:val="0026099B"/>
    <w:rsid w:val="00260D1F"/>
    <w:rsid w:val="00260D5F"/>
    <w:rsid w:val="00260F0E"/>
    <w:rsid w:val="00261006"/>
    <w:rsid w:val="002611AD"/>
    <w:rsid w:val="0026176F"/>
    <w:rsid w:val="00261833"/>
    <w:rsid w:val="0026185A"/>
    <w:rsid w:val="00262077"/>
    <w:rsid w:val="00262172"/>
    <w:rsid w:val="002622C0"/>
    <w:rsid w:val="002626C2"/>
    <w:rsid w:val="002627A5"/>
    <w:rsid w:val="00262958"/>
    <w:rsid w:val="00263819"/>
    <w:rsid w:val="00263F87"/>
    <w:rsid w:val="00264195"/>
    <w:rsid w:val="0026469D"/>
    <w:rsid w:val="0026490B"/>
    <w:rsid w:val="00264D75"/>
    <w:rsid w:val="00265078"/>
    <w:rsid w:val="00265245"/>
    <w:rsid w:val="002656A4"/>
    <w:rsid w:val="00265FC8"/>
    <w:rsid w:val="0026619D"/>
    <w:rsid w:val="00266445"/>
    <w:rsid w:val="002666D2"/>
    <w:rsid w:val="002669B7"/>
    <w:rsid w:val="002669C1"/>
    <w:rsid w:val="00266A63"/>
    <w:rsid w:val="00266B3C"/>
    <w:rsid w:val="00266E5C"/>
    <w:rsid w:val="0026721D"/>
    <w:rsid w:val="00267367"/>
    <w:rsid w:val="0026768E"/>
    <w:rsid w:val="00270174"/>
    <w:rsid w:val="002711F7"/>
    <w:rsid w:val="002712A1"/>
    <w:rsid w:val="0027145F"/>
    <w:rsid w:val="00271465"/>
    <w:rsid w:val="0027148A"/>
    <w:rsid w:val="00271F3F"/>
    <w:rsid w:val="00272350"/>
    <w:rsid w:val="002725C6"/>
    <w:rsid w:val="002727B8"/>
    <w:rsid w:val="00272981"/>
    <w:rsid w:val="00272F53"/>
    <w:rsid w:val="00273801"/>
    <w:rsid w:val="00273893"/>
    <w:rsid w:val="0027392A"/>
    <w:rsid w:val="0027394E"/>
    <w:rsid w:val="00273A0C"/>
    <w:rsid w:val="00273B17"/>
    <w:rsid w:val="0027429D"/>
    <w:rsid w:val="00274533"/>
    <w:rsid w:val="00274712"/>
    <w:rsid w:val="00274788"/>
    <w:rsid w:val="002748F5"/>
    <w:rsid w:val="00274AFC"/>
    <w:rsid w:val="00274C93"/>
    <w:rsid w:val="00274E21"/>
    <w:rsid w:val="002750DD"/>
    <w:rsid w:val="00275663"/>
    <w:rsid w:val="00275C86"/>
    <w:rsid w:val="00275CF2"/>
    <w:rsid w:val="00275D74"/>
    <w:rsid w:val="00276233"/>
    <w:rsid w:val="002765E6"/>
    <w:rsid w:val="002766EC"/>
    <w:rsid w:val="00276A87"/>
    <w:rsid w:val="00276AEB"/>
    <w:rsid w:val="00277007"/>
    <w:rsid w:val="002777D0"/>
    <w:rsid w:val="002778AE"/>
    <w:rsid w:val="00277AAA"/>
    <w:rsid w:val="00277AE5"/>
    <w:rsid w:val="002801E0"/>
    <w:rsid w:val="002806FF"/>
    <w:rsid w:val="00280874"/>
    <w:rsid w:val="002809B3"/>
    <w:rsid w:val="00280D4E"/>
    <w:rsid w:val="002811CE"/>
    <w:rsid w:val="002811E0"/>
    <w:rsid w:val="00281837"/>
    <w:rsid w:val="00281BC6"/>
    <w:rsid w:val="00281C53"/>
    <w:rsid w:val="00281F0A"/>
    <w:rsid w:val="00282040"/>
    <w:rsid w:val="00282601"/>
    <w:rsid w:val="0028269A"/>
    <w:rsid w:val="002827FC"/>
    <w:rsid w:val="00282AEF"/>
    <w:rsid w:val="00282B5F"/>
    <w:rsid w:val="00282B64"/>
    <w:rsid w:val="00282CA1"/>
    <w:rsid w:val="00282DAE"/>
    <w:rsid w:val="002831D4"/>
    <w:rsid w:val="00283392"/>
    <w:rsid w:val="00283590"/>
    <w:rsid w:val="00283762"/>
    <w:rsid w:val="00283B3F"/>
    <w:rsid w:val="00283FB5"/>
    <w:rsid w:val="0028410F"/>
    <w:rsid w:val="002844B8"/>
    <w:rsid w:val="0028463A"/>
    <w:rsid w:val="00284643"/>
    <w:rsid w:val="00284652"/>
    <w:rsid w:val="0028479A"/>
    <w:rsid w:val="0028484A"/>
    <w:rsid w:val="00284AD9"/>
    <w:rsid w:val="00284ED2"/>
    <w:rsid w:val="0028554F"/>
    <w:rsid w:val="00285DF6"/>
    <w:rsid w:val="0028603F"/>
    <w:rsid w:val="002860A1"/>
    <w:rsid w:val="00286723"/>
    <w:rsid w:val="00286973"/>
    <w:rsid w:val="002869B3"/>
    <w:rsid w:val="002870B9"/>
    <w:rsid w:val="002876AF"/>
    <w:rsid w:val="002878D9"/>
    <w:rsid w:val="00287994"/>
    <w:rsid w:val="00287ABD"/>
    <w:rsid w:val="00287B8A"/>
    <w:rsid w:val="00287D21"/>
    <w:rsid w:val="00287DDC"/>
    <w:rsid w:val="00287E46"/>
    <w:rsid w:val="00287F71"/>
    <w:rsid w:val="00290469"/>
    <w:rsid w:val="002904BD"/>
    <w:rsid w:val="00290594"/>
    <w:rsid w:val="00290CB5"/>
    <w:rsid w:val="00290CDC"/>
    <w:rsid w:val="002910B5"/>
    <w:rsid w:val="00291242"/>
    <w:rsid w:val="0029131D"/>
    <w:rsid w:val="00291362"/>
    <w:rsid w:val="00291722"/>
    <w:rsid w:val="00291C04"/>
    <w:rsid w:val="00291D59"/>
    <w:rsid w:val="00291D89"/>
    <w:rsid w:val="002929F3"/>
    <w:rsid w:val="00292C48"/>
    <w:rsid w:val="00293080"/>
    <w:rsid w:val="002933C4"/>
    <w:rsid w:val="002934C4"/>
    <w:rsid w:val="00294323"/>
    <w:rsid w:val="00294573"/>
    <w:rsid w:val="00294968"/>
    <w:rsid w:val="00294A82"/>
    <w:rsid w:val="00294C16"/>
    <w:rsid w:val="00294E70"/>
    <w:rsid w:val="0029517B"/>
    <w:rsid w:val="00295762"/>
    <w:rsid w:val="00295F0B"/>
    <w:rsid w:val="00296332"/>
    <w:rsid w:val="00296588"/>
    <w:rsid w:val="002965A3"/>
    <w:rsid w:val="00296B1E"/>
    <w:rsid w:val="00296B26"/>
    <w:rsid w:val="00296B78"/>
    <w:rsid w:val="00296E68"/>
    <w:rsid w:val="00296F1F"/>
    <w:rsid w:val="00297702"/>
    <w:rsid w:val="00297854"/>
    <w:rsid w:val="00297D34"/>
    <w:rsid w:val="00297DBD"/>
    <w:rsid w:val="002A00C8"/>
    <w:rsid w:val="002A022E"/>
    <w:rsid w:val="002A0241"/>
    <w:rsid w:val="002A06FF"/>
    <w:rsid w:val="002A0A7C"/>
    <w:rsid w:val="002A0D86"/>
    <w:rsid w:val="002A0EE2"/>
    <w:rsid w:val="002A167C"/>
    <w:rsid w:val="002A1867"/>
    <w:rsid w:val="002A1924"/>
    <w:rsid w:val="002A1D97"/>
    <w:rsid w:val="002A1EC6"/>
    <w:rsid w:val="002A1F97"/>
    <w:rsid w:val="002A1FCF"/>
    <w:rsid w:val="002A2391"/>
    <w:rsid w:val="002A277A"/>
    <w:rsid w:val="002A2C21"/>
    <w:rsid w:val="002A35B8"/>
    <w:rsid w:val="002A3601"/>
    <w:rsid w:val="002A37E9"/>
    <w:rsid w:val="002A3D8B"/>
    <w:rsid w:val="002A424A"/>
    <w:rsid w:val="002A4E44"/>
    <w:rsid w:val="002A547A"/>
    <w:rsid w:val="002A55ED"/>
    <w:rsid w:val="002A5851"/>
    <w:rsid w:val="002A59B9"/>
    <w:rsid w:val="002A59F0"/>
    <w:rsid w:val="002A5A93"/>
    <w:rsid w:val="002A5B49"/>
    <w:rsid w:val="002A5DAF"/>
    <w:rsid w:val="002A60B9"/>
    <w:rsid w:val="002A61AF"/>
    <w:rsid w:val="002A6EB0"/>
    <w:rsid w:val="002A73CF"/>
    <w:rsid w:val="002A7420"/>
    <w:rsid w:val="002A7694"/>
    <w:rsid w:val="002A795C"/>
    <w:rsid w:val="002A7B8F"/>
    <w:rsid w:val="002B03FA"/>
    <w:rsid w:val="002B0710"/>
    <w:rsid w:val="002B09CF"/>
    <w:rsid w:val="002B0B6D"/>
    <w:rsid w:val="002B0E29"/>
    <w:rsid w:val="002B0F12"/>
    <w:rsid w:val="002B10B7"/>
    <w:rsid w:val="002B117F"/>
    <w:rsid w:val="002B1308"/>
    <w:rsid w:val="002B1CA9"/>
    <w:rsid w:val="002B1EFB"/>
    <w:rsid w:val="002B1F0F"/>
    <w:rsid w:val="002B2450"/>
    <w:rsid w:val="002B25FA"/>
    <w:rsid w:val="002B2892"/>
    <w:rsid w:val="002B32E2"/>
    <w:rsid w:val="002B418E"/>
    <w:rsid w:val="002B4554"/>
    <w:rsid w:val="002B46A8"/>
    <w:rsid w:val="002B47D6"/>
    <w:rsid w:val="002B48F9"/>
    <w:rsid w:val="002B4C6B"/>
    <w:rsid w:val="002B4D87"/>
    <w:rsid w:val="002B4E7F"/>
    <w:rsid w:val="002B4F85"/>
    <w:rsid w:val="002B50A7"/>
    <w:rsid w:val="002B5F1D"/>
    <w:rsid w:val="002B60B3"/>
    <w:rsid w:val="002B6382"/>
    <w:rsid w:val="002B63F8"/>
    <w:rsid w:val="002B70EA"/>
    <w:rsid w:val="002B7112"/>
    <w:rsid w:val="002B720F"/>
    <w:rsid w:val="002B737F"/>
    <w:rsid w:val="002B74C4"/>
    <w:rsid w:val="002B7B25"/>
    <w:rsid w:val="002B7BC9"/>
    <w:rsid w:val="002C000C"/>
    <w:rsid w:val="002C068D"/>
    <w:rsid w:val="002C0BA9"/>
    <w:rsid w:val="002C1104"/>
    <w:rsid w:val="002C19BB"/>
    <w:rsid w:val="002C1AFE"/>
    <w:rsid w:val="002C21FD"/>
    <w:rsid w:val="002C26DE"/>
    <w:rsid w:val="002C2B3C"/>
    <w:rsid w:val="002C3649"/>
    <w:rsid w:val="002C3790"/>
    <w:rsid w:val="002C3A89"/>
    <w:rsid w:val="002C3BD0"/>
    <w:rsid w:val="002C459C"/>
    <w:rsid w:val="002C45FF"/>
    <w:rsid w:val="002C49BB"/>
    <w:rsid w:val="002C4C3C"/>
    <w:rsid w:val="002C4E47"/>
    <w:rsid w:val="002C4EEB"/>
    <w:rsid w:val="002C4F85"/>
    <w:rsid w:val="002C519F"/>
    <w:rsid w:val="002C5292"/>
    <w:rsid w:val="002C52FE"/>
    <w:rsid w:val="002C5B6C"/>
    <w:rsid w:val="002C5BE1"/>
    <w:rsid w:val="002C5E56"/>
    <w:rsid w:val="002C5EE9"/>
    <w:rsid w:val="002C5F16"/>
    <w:rsid w:val="002C600A"/>
    <w:rsid w:val="002C6B89"/>
    <w:rsid w:val="002C72D2"/>
    <w:rsid w:val="002C72D8"/>
    <w:rsid w:val="002C7504"/>
    <w:rsid w:val="002C7708"/>
    <w:rsid w:val="002C7EFE"/>
    <w:rsid w:val="002D00AF"/>
    <w:rsid w:val="002D043F"/>
    <w:rsid w:val="002D04E8"/>
    <w:rsid w:val="002D0949"/>
    <w:rsid w:val="002D0F6D"/>
    <w:rsid w:val="002D11FA"/>
    <w:rsid w:val="002D12E5"/>
    <w:rsid w:val="002D1628"/>
    <w:rsid w:val="002D16A5"/>
    <w:rsid w:val="002D16D7"/>
    <w:rsid w:val="002D185C"/>
    <w:rsid w:val="002D1EA4"/>
    <w:rsid w:val="002D28B6"/>
    <w:rsid w:val="002D2A83"/>
    <w:rsid w:val="002D2EC5"/>
    <w:rsid w:val="002D3075"/>
    <w:rsid w:val="002D30AC"/>
    <w:rsid w:val="002D39E1"/>
    <w:rsid w:val="002D3A87"/>
    <w:rsid w:val="002D3D6C"/>
    <w:rsid w:val="002D3D88"/>
    <w:rsid w:val="002D4576"/>
    <w:rsid w:val="002D4B58"/>
    <w:rsid w:val="002D520A"/>
    <w:rsid w:val="002D59ED"/>
    <w:rsid w:val="002D5B68"/>
    <w:rsid w:val="002D5C3C"/>
    <w:rsid w:val="002D6249"/>
    <w:rsid w:val="002D63D1"/>
    <w:rsid w:val="002D66D2"/>
    <w:rsid w:val="002D6A94"/>
    <w:rsid w:val="002D6C22"/>
    <w:rsid w:val="002D6C91"/>
    <w:rsid w:val="002D6FAA"/>
    <w:rsid w:val="002D71A1"/>
    <w:rsid w:val="002D7565"/>
    <w:rsid w:val="002D77AC"/>
    <w:rsid w:val="002D7ABD"/>
    <w:rsid w:val="002D7AEE"/>
    <w:rsid w:val="002D7D3F"/>
    <w:rsid w:val="002D7E89"/>
    <w:rsid w:val="002D7EC0"/>
    <w:rsid w:val="002E02AD"/>
    <w:rsid w:val="002E0458"/>
    <w:rsid w:val="002E0DDF"/>
    <w:rsid w:val="002E128C"/>
    <w:rsid w:val="002E142C"/>
    <w:rsid w:val="002E16FE"/>
    <w:rsid w:val="002E1EB2"/>
    <w:rsid w:val="002E1ED1"/>
    <w:rsid w:val="002E267B"/>
    <w:rsid w:val="002E2906"/>
    <w:rsid w:val="002E2E57"/>
    <w:rsid w:val="002E31EF"/>
    <w:rsid w:val="002E363B"/>
    <w:rsid w:val="002E4BD8"/>
    <w:rsid w:val="002E4DB3"/>
    <w:rsid w:val="002E52A6"/>
    <w:rsid w:val="002E5575"/>
    <w:rsid w:val="002E5635"/>
    <w:rsid w:val="002E57EF"/>
    <w:rsid w:val="002E5A76"/>
    <w:rsid w:val="002E5BC2"/>
    <w:rsid w:val="002E5DA4"/>
    <w:rsid w:val="002E5F1A"/>
    <w:rsid w:val="002E628C"/>
    <w:rsid w:val="002E64C3"/>
    <w:rsid w:val="002E6947"/>
    <w:rsid w:val="002E69BC"/>
    <w:rsid w:val="002E6A2C"/>
    <w:rsid w:val="002E6A42"/>
    <w:rsid w:val="002E6BFD"/>
    <w:rsid w:val="002E6D44"/>
    <w:rsid w:val="002E6D64"/>
    <w:rsid w:val="002E7399"/>
    <w:rsid w:val="002E77DD"/>
    <w:rsid w:val="002E7B50"/>
    <w:rsid w:val="002E7E21"/>
    <w:rsid w:val="002F04C6"/>
    <w:rsid w:val="002F0888"/>
    <w:rsid w:val="002F0974"/>
    <w:rsid w:val="002F0BEF"/>
    <w:rsid w:val="002F1074"/>
    <w:rsid w:val="002F148A"/>
    <w:rsid w:val="002F1653"/>
    <w:rsid w:val="002F1A39"/>
    <w:rsid w:val="002F1A43"/>
    <w:rsid w:val="002F1C34"/>
    <w:rsid w:val="002F1D8C"/>
    <w:rsid w:val="002F2068"/>
    <w:rsid w:val="002F21DA"/>
    <w:rsid w:val="002F2A0C"/>
    <w:rsid w:val="002F31B9"/>
    <w:rsid w:val="002F3297"/>
    <w:rsid w:val="002F3D44"/>
    <w:rsid w:val="002F3EA8"/>
    <w:rsid w:val="002F408A"/>
    <w:rsid w:val="002F41FC"/>
    <w:rsid w:val="002F42CD"/>
    <w:rsid w:val="002F43ED"/>
    <w:rsid w:val="002F4844"/>
    <w:rsid w:val="002F4A60"/>
    <w:rsid w:val="002F4E8F"/>
    <w:rsid w:val="002F5840"/>
    <w:rsid w:val="002F6557"/>
    <w:rsid w:val="002F6DD1"/>
    <w:rsid w:val="002F6E34"/>
    <w:rsid w:val="002F6E45"/>
    <w:rsid w:val="002F747D"/>
    <w:rsid w:val="002F770F"/>
    <w:rsid w:val="002F7C9D"/>
    <w:rsid w:val="002F7CCD"/>
    <w:rsid w:val="00300109"/>
    <w:rsid w:val="003004D9"/>
    <w:rsid w:val="00300B8E"/>
    <w:rsid w:val="0030101D"/>
    <w:rsid w:val="00301573"/>
    <w:rsid w:val="003016E5"/>
    <w:rsid w:val="00301991"/>
    <w:rsid w:val="00301DD3"/>
    <w:rsid w:val="00301F39"/>
    <w:rsid w:val="00301F78"/>
    <w:rsid w:val="00302447"/>
    <w:rsid w:val="00302A52"/>
    <w:rsid w:val="00302A8D"/>
    <w:rsid w:val="00302C34"/>
    <w:rsid w:val="00302E9B"/>
    <w:rsid w:val="003030BE"/>
    <w:rsid w:val="003032B6"/>
    <w:rsid w:val="00303341"/>
    <w:rsid w:val="0030347E"/>
    <w:rsid w:val="0030367C"/>
    <w:rsid w:val="00303BF4"/>
    <w:rsid w:val="00303F36"/>
    <w:rsid w:val="00304492"/>
    <w:rsid w:val="0030468A"/>
    <w:rsid w:val="00304F52"/>
    <w:rsid w:val="0030510E"/>
    <w:rsid w:val="00305643"/>
    <w:rsid w:val="00305EEA"/>
    <w:rsid w:val="00305F60"/>
    <w:rsid w:val="00306131"/>
    <w:rsid w:val="0030623D"/>
    <w:rsid w:val="00306700"/>
    <w:rsid w:val="00306722"/>
    <w:rsid w:val="00306DD5"/>
    <w:rsid w:val="00306F73"/>
    <w:rsid w:val="003071D7"/>
    <w:rsid w:val="00307447"/>
    <w:rsid w:val="00307603"/>
    <w:rsid w:val="00307C6D"/>
    <w:rsid w:val="00307F33"/>
    <w:rsid w:val="003100A5"/>
    <w:rsid w:val="00310101"/>
    <w:rsid w:val="003109EF"/>
    <w:rsid w:val="00310A16"/>
    <w:rsid w:val="00311160"/>
    <w:rsid w:val="00311860"/>
    <w:rsid w:val="0031238A"/>
    <w:rsid w:val="00312947"/>
    <w:rsid w:val="00312FDD"/>
    <w:rsid w:val="00312FF0"/>
    <w:rsid w:val="00313377"/>
    <w:rsid w:val="00313CA8"/>
    <w:rsid w:val="00313CEB"/>
    <w:rsid w:val="003141CC"/>
    <w:rsid w:val="0031492F"/>
    <w:rsid w:val="00314988"/>
    <w:rsid w:val="00315167"/>
    <w:rsid w:val="00315A8B"/>
    <w:rsid w:val="00315CCC"/>
    <w:rsid w:val="00315F2E"/>
    <w:rsid w:val="00316612"/>
    <w:rsid w:val="00316720"/>
    <w:rsid w:val="00317A46"/>
    <w:rsid w:val="00317BE0"/>
    <w:rsid w:val="00317C57"/>
    <w:rsid w:val="0032029E"/>
    <w:rsid w:val="003202CB"/>
    <w:rsid w:val="003202D0"/>
    <w:rsid w:val="00320BEE"/>
    <w:rsid w:val="00320DB2"/>
    <w:rsid w:val="00320F67"/>
    <w:rsid w:val="00320FB7"/>
    <w:rsid w:val="00321064"/>
    <w:rsid w:val="00321067"/>
    <w:rsid w:val="003210B3"/>
    <w:rsid w:val="00321352"/>
    <w:rsid w:val="003213FF"/>
    <w:rsid w:val="0032159E"/>
    <w:rsid w:val="0032174E"/>
    <w:rsid w:val="00321D4B"/>
    <w:rsid w:val="00321E04"/>
    <w:rsid w:val="003220A0"/>
    <w:rsid w:val="00322110"/>
    <w:rsid w:val="00322442"/>
    <w:rsid w:val="0032261B"/>
    <w:rsid w:val="00322667"/>
    <w:rsid w:val="00322862"/>
    <w:rsid w:val="003231DA"/>
    <w:rsid w:val="00323456"/>
    <w:rsid w:val="003247F8"/>
    <w:rsid w:val="0032480E"/>
    <w:rsid w:val="00324B2C"/>
    <w:rsid w:val="00324DF9"/>
    <w:rsid w:val="003250CC"/>
    <w:rsid w:val="003256F2"/>
    <w:rsid w:val="00325926"/>
    <w:rsid w:val="00325B10"/>
    <w:rsid w:val="003261EE"/>
    <w:rsid w:val="0032648A"/>
    <w:rsid w:val="00326894"/>
    <w:rsid w:val="003268EC"/>
    <w:rsid w:val="003273D1"/>
    <w:rsid w:val="0032757E"/>
    <w:rsid w:val="0032777C"/>
    <w:rsid w:val="00327A8A"/>
    <w:rsid w:val="00327C5A"/>
    <w:rsid w:val="00327CB8"/>
    <w:rsid w:val="0033003F"/>
    <w:rsid w:val="00330B7B"/>
    <w:rsid w:val="00330C51"/>
    <w:rsid w:val="00330DD7"/>
    <w:rsid w:val="00330F5B"/>
    <w:rsid w:val="00330F6C"/>
    <w:rsid w:val="00330FBB"/>
    <w:rsid w:val="0033118D"/>
    <w:rsid w:val="00331C2C"/>
    <w:rsid w:val="0033250B"/>
    <w:rsid w:val="00332671"/>
    <w:rsid w:val="003328FB"/>
    <w:rsid w:val="00332BCC"/>
    <w:rsid w:val="00332CE6"/>
    <w:rsid w:val="00332F91"/>
    <w:rsid w:val="00333454"/>
    <w:rsid w:val="003341A4"/>
    <w:rsid w:val="0033494B"/>
    <w:rsid w:val="00334A17"/>
    <w:rsid w:val="00334CDF"/>
    <w:rsid w:val="003350BA"/>
    <w:rsid w:val="0033519A"/>
    <w:rsid w:val="00335837"/>
    <w:rsid w:val="003365D9"/>
    <w:rsid w:val="00336610"/>
    <w:rsid w:val="00336B1C"/>
    <w:rsid w:val="00336ECF"/>
    <w:rsid w:val="00336EE9"/>
    <w:rsid w:val="00337607"/>
    <w:rsid w:val="0033767F"/>
    <w:rsid w:val="00340BCD"/>
    <w:rsid w:val="0034150D"/>
    <w:rsid w:val="00341675"/>
    <w:rsid w:val="00341C8D"/>
    <w:rsid w:val="00341D06"/>
    <w:rsid w:val="00341E49"/>
    <w:rsid w:val="00341F5D"/>
    <w:rsid w:val="00342542"/>
    <w:rsid w:val="003425CC"/>
    <w:rsid w:val="0034280B"/>
    <w:rsid w:val="00342B26"/>
    <w:rsid w:val="003431F9"/>
    <w:rsid w:val="0034337A"/>
    <w:rsid w:val="00343674"/>
    <w:rsid w:val="003439C7"/>
    <w:rsid w:val="00343B36"/>
    <w:rsid w:val="00343F73"/>
    <w:rsid w:val="00344239"/>
    <w:rsid w:val="00344887"/>
    <w:rsid w:val="00344F31"/>
    <w:rsid w:val="00345060"/>
    <w:rsid w:val="003450D2"/>
    <w:rsid w:val="003456F5"/>
    <w:rsid w:val="00345955"/>
    <w:rsid w:val="00345D98"/>
    <w:rsid w:val="00345F18"/>
    <w:rsid w:val="003460F0"/>
    <w:rsid w:val="003464F5"/>
    <w:rsid w:val="00347947"/>
    <w:rsid w:val="00347953"/>
    <w:rsid w:val="00347969"/>
    <w:rsid w:val="003479EA"/>
    <w:rsid w:val="00347BB6"/>
    <w:rsid w:val="00347DD3"/>
    <w:rsid w:val="00347E0D"/>
    <w:rsid w:val="00347E48"/>
    <w:rsid w:val="0035018F"/>
    <w:rsid w:val="0035106D"/>
    <w:rsid w:val="00351776"/>
    <w:rsid w:val="003518C4"/>
    <w:rsid w:val="003518D3"/>
    <w:rsid w:val="00351E51"/>
    <w:rsid w:val="00352221"/>
    <w:rsid w:val="0035230F"/>
    <w:rsid w:val="00352547"/>
    <w:rsid w:val="003525C5"/>
    <w:rsid w:val="00352892"/>
    <w:rsid w:val="00352991"/>
    <w:rsid w:val="00352C60"/>
    <w:rsid w:val="00352EA2"/>
    <w:rsid w:val="003530B1"/>
    <w:rsid w:val="0035320F"/>
    <w:rsid w:val="0035323B"/>
    <w:rsid w:val="003532F1"/>
    <w:rsid w:val="00353522"/>
    <w:rsid w:val="0035355E"/>
    <w:rsid w:val="00353B3D"/>
    <w:rsid w:val="00353C55"/>
    <w:rsid w:val="00353DA1"/>
    <w:rsid w:val="00354407"/>
    <w:rsid w:val="00354A5B"/>
    <w:rsid w:val="00355095"/>
    <w:rsid w:val="0035535F"/>
    <w:rsid w:val="0035577F"/>
    <w:rsid w:val="00355817"/>
    <w:rsid w:val="00355CFA"/>
    <w:rsid w:val="00355F8D"/>
    <w:rsid w:val="0035689A"/>
    <w:rsid w:val="003569EE"/>
    <w:rsid w:val="00356E65"/>
    <w:rsid w:val="003572D1"/>
    <w:rsid w:val="003576C9"/>
    <w:rsid w:val="00357E6D"/>
    <w:rsid w:val="003601D7"/>
    <w:rsid w:val="00360320"/>
    <w:rsid w:val="003604AA"/>
    <w:rsid w:val="003609D2"/>
    <w:rsid w:val="00360BC7"/>
    <w:rsid w:val="00360F1A"/>
    <w:rsid w:val="003613C0"/>
    <w:rsid w:val="00361B7D"/>
    <w:rsid w:val="00362496"/>
    <w:rsid w:val="00362616"/>
    <w:rsid w:val="00362725"/>
    <w:rsid w:val="00362F03"/>
    <w:rsid w:val="00363C43"/>
    <w:rsid w:val="00363C79"/>
    <w:rsid w:val="00363F22"/>
    <w:rsid w:val="0036407E"/>
    <w:rsid w:val="00364421"/>
    <w:rsid w:val="003646D3"/>
    <w:rsid w:val="003648D3"/>
    <w:rsid w:val="00364C73"/>
    <w:rsid w:val="00365136"/>
    <w:rsid w:val="00365566"/>
    <w:rsid w:val="0036562C"/>
    <w:rsid w:val="003656FE"/>
    <w:rsid w:val="003659F3"/>
    <w:rsid w:val="00365A8B"/>
    <w:rsid w:val="003662A9"/>
    <w:rsid w:val="00366E14"/>
    <w:rsid w:val="00366FDF"/>
    <w:rsid w:val="003673EC"/>
    <w:rsid w:val="00367462"/>
    <w:rsid w:val="0036754D"/>
    <w:rsid w:val="00367A4A"/>
    <w:rsid w:val="00367F40"/>
    <w:rsid w:val="003702CC"/>
    <w:rsid w:val="003703E7"/>
    <w:rsid w:val="003709EA"/>
    <w:rsid w:val="00370B9D"/>
    <w:rsid w:val="00370D2B"/>
    <w:rsid w:val="00370E41"/>
    <w:rsid w:val="00370F0E"/>
    <w:rsid w:val="00371017"/>
    <w:rsid w:val="003713A6"/>
    <w:rsid w:val="00371582"/>
    <w:rsid w:val="0037168B"/>
    <w:rsid w:val="0037194E"/>
    <w:rsid w:val="003720B3"/>
    <w:rsid w:val="00372208"/>
    <w:rsid w:val="00372A0F"/>
    <w:rsid w:val="00372F44"/>
    <w:rsid w:val="0037392A"/>
    <w:rsid w:val="003739B4"/>
    <w:rsid w:val="00373E7B"/>
    <w:rsid w:val="00373EFF"/>
    <w:rsid w:val="00374044"/>
    <w:rsid w:val="00374B56"/>
    <w:rsid w:val="00374E07"/>
    <w:rsid w:val="003754DD"/>
    <w:rsid w:val="00375564"/>
    <w:rsid w:val="00375ACE"/>
    <w:rsid w:val="00375D59"/>
    <w:rsid w:val="00375F18"/>
    <w:rsid w:val="00375F4E"/>
    <w:rsid w:val="003760C4"/>
    <w:rsid w:val="0037636B"/>
    <w:rsid w:val="00376373"/>
    <w:rsid w:val="0037664E"/>
    <w:rsid w:val="003768E5"/>
    <w:rsid w:val="00376C6C"/>
    <w:rsid w:val="00376CE7"/>
    <w:rsid w:val="00376D70"/>
    <w:rsid w:val="00377752"/>
    <w:rsid w:val="00377AFF"/>
    <w:rsid w:val="003801CC"/>
    <w:rsid w:val="00380433"/>
    <w:rsid w:val="00380C96"/>
    <w:rsid w:val="00380D94"/>
    <w:rsid w:val="0038161B"/>
    <w:rsid w:val="00381D8F"/>
    <w:rsid w:val="00381E5D"/>
    <w:rsid w:val="00381EB1"/>
    <w:rsid w:val="00382191"/>
    <w:rsid w:val="0038244D"/>
    <w:rsid w:val="003824A2"/>
    <w:rsid w:val="00382998"/>
    <w:rsid w:val="00382B22"/>
    <w:rsid w:val="003830E9"/>
    <w:rsid w:val="00383103"/>
    <w:rsid w:val="00383191"/>
    <w:rsid w:val="00383322"/>
    <w:rsid w:val="00384041"/>
    <w:rsid w:val="0038445B"/>
    <w:rsid w:val="00384E20"/>
    <w:rsid w:val="00384FE3"/>
    <w:rsid w:val="00385122"/>
    <w:rsid w:val="00386416"/>
    <w:rsid w:val="00386DED"/>
    <w:rsid w:val="003874A9"/>
    <w:rsid w:val="00387C08"/>
    <w:rsid w:val="00387CAA"/>
    <w:rsid w:val="00390004"/>
    <w:rsid w:val="00390557"/>
    <w:rsid w:val="0039099A"/>
    <w:rsid w:val="00390F31"/>
    <w:rsid w:val="00390F70"/>
    <w:rsid w:val="00391087"/>
    <w:rsid w:val="00391285"/>
    <w:rsid w:val="003912E7"/>
    <w:rsid w:val="003913C4"/>
    <w:rsid w:val="003913EC"/>
    <w:rsid w:val="003917F1"/>
    <w:rsid w:val="003919E2"/>
    <w:rsid w:val="00391B75"/>
    <w:rsid w:val="00391B8C"/>
    <w:rsid w:val="00391FA7"/>
    <w:rsid w:val="003927FD"/>
    <w:rsid w:val="0039282E"/>
    <w:rsid w:val="0039284E"/>
    <w:rsid w:val="00393257"/>
    <w:rsid w:val="003937E0"/>
    <w:rsid w:val="0039389F"/>
    <w:rsid w:val="00393947"/>
    <w:rsid w:val="00393E1E"/>
    <w:rsid w:val="00393E8C"/>
    <w:rsid w:val="0039406E"/>
    <w:rsid w:val="00394098"/>
    <w:rsid w:val="0039409B"/>
    <w:rsid w:val="00394698"/>
    <w:rsid w:val="0039510B"/>
    <w:rsid w:val="00395400"/>
    <w:rsid w:val="00395E40"/>
    <w:rsid w:val="00396004"/>
    <w:rsid w:val="003962B9"/>
    <w:rsid w:val="0039636F"/>
    <w:rsid w:val="003966D1"/>
    <w:rsid w:val="00396722"/>
    <w:rsid w:val="00397689"/>
    <w:rsid w:val="00397CCC"/>
    <w:rsid w:val="003A0024"/>
    <w:rsid w:val="003A0054"/>
    <w:rsid w:val="003A02FC"/>
    <w:rsid w:val="003A0559"/>
    <w:rsid w:val="003A0576"/>
    <w:rsid w:val="003A0A45"/>
    <w:rsid w:val="003A0BDC"/>
    <w:rsid w:val="003A0C5F"/>
    <w:rsid w:val="003A0E73"/>
    <w:rsid w:val="003A110E"/>
    <w:rsid w:val="003A1331"/>
    <w:rsid w:val="003A1FDB"/>
    <w:rsid w:val="003A202E"/>
    <w:rsid w:val="003A2129"/>
    <w:rsid w:val="003A220F"/>
    <w:rsid w:val="003A2275"/>
    <w:rsid w:val="003A341C"/>
    <w:rsid w:val="003A37E5"/>
    <w:rsid w:val="003A41E7"/>
    <w:rsid w:val="003A4944"/>
    <w:rsid w:val="003A4B5B"/>
    <w:rsid w:val="003A4F22"/>
    <w:rsid w:val="003A501E"/>
    <w:rsid w:val="003A52A5"/>
    <w:rsid w:val="003A687B"/>
    <w:rsid w:val="003A6A4F"/>
    <w:rsid w:val="003A6AE8"/>
    <w:rsid w:val="003A6FFC"/>
    <w:rsid w:val="003A7084"/>
    <w:rsid w:val="003A7088"/>
    <w:rsid w:val="003A715C"/>
    <w:rsid w:val="003A78F4"/>
    <w:rsid w:val="003A7B3E"/>
    <w:rsid w:val="003A7BC1"/>
    <w:rsid w:val="003B00DF"/>
    <w:rsid w:val="003B03AB"/>
    <w:rsid w:val="003B0643"/>
    <w:rsid w:val="003B0BB3"/>
    <w:rsid w:val="003B0EE5"/>
    <w:rsid w:val="003B0FAB"/>
    <w:rsid w:val="003B1275"/>
    <w:rsid w:val="003B1778"/>
    <w:rsid w:val="003B1820"/>
    <w:rsid w:val="003B1E52"/>
    <w:rsid w:val="003B1F9F"/>
    <w:rsid w:val="003B20A0"/>
    <w:rsid w:val="003B3027"/>
    <w:rsid w:val="003B32F7"/>
    <w:rsid w:val="003B3369"/>
    <w:rsid w:val="003B3458"/>
    <w:rsid w:val="003B3F2E"/>
    <w:rsid w:val="003B4757"/>
    <w:rsid w:val="003B4955"/>
    <w:rsid w:val="003B4A00"/>
    <w:rsid w:val="003B4ED5"/>
    <w:rsid w:val="003B4EF4"/>
    <w:rsid w:val="003B54D1"/>
    <w:rsid w:val="003B5B1B"/>
    <w:rsid w:val="003B61EE"/>
    <w:rsid w:val="003B655E"/>
    <w:rsid w:val="003B733F"/>
    <w:rsid w:val="003B759B"/>
    <w:rsid w:val="003B7A6F"/>
    <w:rsid w:val="003B7E9A"/>
    <w:rsid w:val="003B7FA4"/>
    <w:rsid w:val="003C0048"/>
    <w:rsid w:val="003C096C"/>
    <w:rsid w:val="003C0D19"/>
    <w:rsid w:val="003C0ED0"/>
    <w:rsid w:val="003C100A"/>
    <w:rsid w:val="003C10F2"/>
    <w:rsid w:val="003C11CB"/>
    <w:rsid w:val="003C13AE"/>
    <w:rsid w:val="003C146A"/>
    <w:rsid w:val="003C15D8"/>
    <w:rsid w:val="003C1FB9"/>
    <w:rsid w:val="003C22DD"/>
    <w:rsid w:val="003C2313"/>
    <w:rsid w:val="003C2842"/>
    <w:rsid w:val="003C2A7A"/>
    <w:rsid w:val="003C2B74"/>
    <w:rsid w:val="003C360A"/>
    <w:rsid w:val="003C4339"/>
    <w:rsid w:val="003C4414"/>
    <w:rsid w:val="003C47EA"/>
    <w:rsid w:val="003C4803"/>
    <w:rsid w:val="003C487F"/>
    <w:rsid w:val="003C49EA"/>
    <w:rsid w:val="003C4BE2"/>
    <w:rsid w:val="003C4E56"/>
    <w:rsid w:val="003C517B"/>
    <w:rsid w:val="003C5FB5"/>
    <w:rsid w:val="003C6B62"/>
    <w:rsid w:val="003C6CC6"/>
    <w:rsid w:val="003C6DBB"/>
    <w:rsid w:val="003C6DFC"/>
    <w:rsid w:val="003C6EF9"/>
    <w:rsid w:val="003C73EB"/>
    <w:rsid w:val="003C75F3"/>
    <w:rsid w:val="003C764A"/>
    <w:rsid w:val="003C78A3"/>
    <w:rsid w:val="003C79F3"/>
    <w:rsid w:val="003C7B9F"/>
    <w:rsid w:val="003C7D28"/>
    <w:rsid w:val="003C7EEE"/>
    <w:rsid w:val="003D0220"/>
    <w:rsid w:val="003D0236"/>
    <w:rsid w:val="003D0532"/>
    <w:rsid w:val="003D0566"/>
    <w:rsid w:val="003D0862"/>
    <w:rsid w:val="003D0BC3"/>
    <w:rsid w:val="003D0E67"/>
    <w:rsid w:val="003D0F51"/>
    <w:rsid w:val="003D1611"/>
    <w:rsid w:val="003D1A17"/>
    <w:rsid w:val="003D1A6E"/>
    <w:rsid w:val="003D21C8"/>
    <w:rsid w:val="003D2247"/>
    <w:rsid w:val="003D28E3"/>
    <w:rsid w:val="003D2B78"/>
    <w:rsid w:val="003D2E8D"/>
    <w:rsid w:val="003D30F3"/>
    <w:rsid w:val="003D3633"/>
    <w:rsid w:val="003D3C6D"/>
    <w:rsid w:val="003D3D76"/>
    <w:rsid w:val="003D432F"/>
    <w:rsid w:val="003D46D0"/>
    <w:rsid w:val="003D489A"/>
    <w:rsid w:val="003D51C1"/>
    <w:rsid w:val="003D5AF9"/>
    <w:rsid w:val="003D6417"/>
    <w:rsid w:val="003D65A0"/>
    <w:rsid w:val="003D67AF"/>
    <w:rsid w:val="003D69FB"/>
    <w:rsid w:val="003D6FA0"/>
    <w:rsid w:val="003D7087"/>
    <w:rsid w:val="003D7116"/>
    <w:rsid w:val="003D729E"/>
    <w:rsid w:val="003D7B32"/>
    <w:rsid w:val="003D7CB3"/>
    <w:rsid w:val="003D7D9B"/>
    <w:rsid w:val="003E04D0"/>
    <w:rsid w:val="003E0576"/>
    <w:rsid w:val="003E076A"/>
    <w:rsid w:val="003E0E8B"/>
    <w:rsid w:val="003E1197"/>
    <w:rsid w:val="003E1603"/>
    <w:rsid w:val="003E1867"/>
    <w:rsid w:val="003E18AD"/>
    <w:rsid w:val="003E1C95"/>
    <w:rsid w:val="003E25FE"/>
    <w:rsid w:val="003E2726"/>
    <w:rsid w:val="003E278A"/>
    <w:rsid w:val="003E27A3"/>
    <w:rsid w:val="003E2AB6"/>
    <w:rsid w:val="003E2D60"/>
    <w:rsid w:val="003E313E"/>
    <w:rsid w:val="003E32DA"/>
    <w:rsid w:val="003E343D"/>
    <w:rsid w:val="003E3A1D"/>
    <w:rsid w:val="003E41D7"/>
    <w:rsid w:val="003E43B8"/>
    <w:rsid w:val="003E43E0"/>
    <w:rsid w:val="003E462A"/>
    <w:rsid w:val="003E4A5F"/>
    <w:rsid w:val="003E4B5E"/>
    <w:rsid w:val="003E4BFA"/>
    <w:rsid w:val="003E4DE3"/>
    <w:rsid w:val="003E4E3A"/>
    <w:rsid w:val="003E5280"/>
    <w:rsid w:val="003E5588"/>
    <w:rsid w:val="003E5729"/>
    <w:rsid w:val="003E5963"/>
    <w:rsid w:val="003E5B37"/>
    <w:rsid w:val="003E5C9C"/>
    <w:rsid w:val="003E60C2"/>
    <w:rsid w:val="003E71EA"/>
    <w:rsid w:val="003E7C2B"/>
    <w:rsid w:val="003E7D23"/>
    <w:rsid w:val="003E7F1F"/>
    <w:rsid w:val="003F0110"/>
    <w:rsid w:val="003F033F"/>
    <w:rsid w:val="003F0366"/>
    <w:rsid w:val="003F07FF"/>
    <w:rsid w:val="003F0B67"/>
    <w:rsid w:val="003F0DC7"/>
    <w:rsid w:val="003F0F70"/>
    <w:rsid w:val="003F1887"/>
    <w:rsid w:val="003F1B03"/>
    <w:rsid w:val="003F1BBF"/>
    <w:rsid w:val="003F252D"/>
    <w:rsid w:val="003F26A8"/>
    <w:rsid w:val="003F2782"/>
    <w:rsid w:val="003F2C8C"/>
    <w:rsid w:val="003F311B"/>
    <w:rsid w:val="003F3331"/>
    <w:rsid w:val="003F3739"/>
    <w:rsid w:val="003F3A71"/>
    <w:rsid w:val="003F3DFA"/>
    <w:rsid w:val="003F4347"/>
    <w:rsid w:val="003F43DC"/>
    <w:rsid w:val="003F441E"/>
    <w:rsid w:val="003F4B15"/>
    <w:rsid w:val="003F4BB4"/>
    <w:rsid w:val="003F4D23"/>
    <w:rsid w:val="003F4EE0"/>
    <w:rsid w:val="003F51B3"/>
    <w:rsid w:val="003F58CE"/>
    <w:rsid w:val="003F5917"/>
    <w:rsid w:val="003F5F37"/>
    <w:rsid w:val="003F601D"/>
    <w:rsid w:val="003F63C5"/>
    <w:rsid w:val="003F6433"/>
    <w:rsid w:val="003F67E2"/>
    <w:rsid w:val="003F6892"/>
    <w:rsid w:val="003F6C50"/>
    <w:rsid w:val="003F6DE3"/>
    <w:rsid w:val="003F7C00"/>
    <w:rsid w:val="003F7C78"/>
    <w:rsid w:val="003F7FD6"/>
    <w:rsid w:val="004002E8"/>
    <w:rsid w:val="0040061D"/>
    <w:rsid w:val="004007E6"/>
    <w:rsid w:val="00400E16"/>
    <w:rsid w:val="00401413"/>
    <w:rsid w:val="004015F9"/>
    <w:rsid w:val="00401614"/>
    <w:rsid w:val="00401C93"/>
    <w:rsid w:val="00401FDA"/>
    <w:rsid w:val="00402135"/>
    <w:rsid w:val="00402153"/>
    <w:rsid w:val="00402EC0"/>
    <w:rsid w:val="00402EC6"/>
    <w:rsid w:val="00402FC1"/>
    <w:rsid w:val="004032C6"/>
    <w:rsid w:val="0040356C"/>
    <w:rsid w:val="004038DC"/>
    <w:rsid w:val="00403C8B"/>
    <w:rsid w:val="00403D6C"/>
    <w:rsid w:val="00403D93"/>
    <w:rsid w:val="0040401C"/>
    <w:rsid w:val="004040FA"/>
    <w:rsid w:val="00404287"/>
    <w:rsid w:val="00404595"/>
    <w:rsid w:val="004049F9"/>
    <w:rsid w:val="00404A76"/>
    <w:rsid w:val="00404F57"/>
    <w:rsid w:val="00405C09"/>
    <w:rsid w:val="00405EF9"/>
    <w:rsid w:val="004061CA"/>
    <w:rsid w:val="00406459"/>
    <w:rsid w:val="0040655C"/>
    <w:rsid w:val="0040692D"/>
    <w:rsid w:val="00406A47"/>
    <w:rsid w:val="00406AD6"/>
    <w:rsid w:val="00406BEF"/>
    <w:rsid w:val="004073A5"/>
    <w:rsid w:val="0040747B"/>
    <w:rsid w:val="00407585"/>
    <w:rsid w:val="00407729"/>
    <w:rsid w:val="00407809"/>
    <w:rsid w:val="00407893"/>
    <w:rsid w:val="0040798B"/>
    <w:rsid w:val="00407CC0"/>
    <w:rsid w:val="00410418"/>
    <w:rsid w:val="00410532"/>
    <w:rsid w:val="00410DAC"/>
    <w:rsid w:val="00410F14"/>
    <w:rsid w:val="00410F82"/>
    <w:rsid w:val="00411050"/>
    <w:rsid w:val="00411452"/>
    <w:rsid w:val="00411E2C"/>
    <w:rsid w:val="004126D0"/>
    <w:rsid w:val="00412AB5"/>
    <w:rsid w:val="0041332C"/>
    <w:rsid w:val="0041391D"/>
    <w:rsid w:val="00413CA3"/>
    <w:rsid w:val="004145F8"/>
    <w:rsid w:val="00414785"/>
    <w:rsid w:val="0041483A"/>
    <w:rsid w:val="00414B47"/>
    <w:rsid w:val="00415453"/>
    <w:rsid w:val="00415484"/>
    <w:rsid w:val="004158A4"/>
    <w:rsid w:val="00415A69"/>
    <w:rsid w:val="00415B4D"/>
    <w:rsid w:val="0041642F"/>
    <w:rsid w:val="004168EF"/>
    <w:rsid w:val="00416B07"/>
    <w:rsid w:val="00416C90"/>
    <w:rsid w:val="00417258"/>
    <w:rsid w:val="00417343"/>
    <w:rsid w:val="004173B6"/>
    <w:rsid w:val="00417D20"/>
    <w:rsid w:val="004201A4"/>
    <w:rsid w:val="00420885"/>
    <w:rsid w:val="00420DF8"/>
    <w:rsid w:val="0042164A"/>
    <w:rsid w:val="00421820"/>
    <w:rsid w:val="00421B87"/>
    <w:rsid w:val="004224A2"/>
    <w:rsid w:val="0042276A"/>
    <w:rsid w:val="00422AEC"/>
    <w:rsid w:val="00423282"/>
    <w:rsid w:val="0042329C"/>
    <w:rsid w:val="004234D1"/>
    <w:rsid w:val="004234F1"/>
    <w:rsid w:val="00423BC0"/>
    <w:rsid w:val="00423CF6"/>
    <w:rsid w:val="00423FEE"/>
    <w:rsid w:val="0042452D"/>
    <w:rsid w:val="0042472C"/>
    <w:rsid w:val="00424873"/>
    <w:rsid w:val="0042496E"/>
    <w:rsid w:val="00424E38"/>
    <w:rsid w:val="00424F78"/>
    <w:rsid w:val="00425082"/>
    <w:rsid w:val="0042517D"/>
    <w:rsid w:val="004251B7"/>
    <w:rsid w:val="004255DD"/>
    <w:rsid w:val="00425744"/>
    <w:rsid w:val="00425CA0"/>
    <w:rsid w:val="00425E6E"/>
    <w:rsid w:val="004260D4"/>
    <w:rsid w:val="00426AA5"/>
    <w:rsid w:val="00426DBB"/>
    <w:rsid w:val="00426E75"/>
    <w:rsid w:val="0042721F"/>
    <w:rsid w:val="004278AC"/>
    <w:rsid w:val="00427CCA"/>
    <w:rsid w:val="00427DE1"/>
    <w:rsid w:val="0043012D"/>
    <w:rsid w:val="004301A4"/>
    <w:rsid w:val="0043068A"/>
    <w:rsid w:val="00430AB9"/>
    <w:rsid w:val="00431C30"/>
    <w:rsid w:val="00431C54"/>
    <w:rsid w:val="00431DEB"/>
    <w:rsid w:val="004321C5"/>
    <w:rsid w:val="00432532"/>
    <w:rsid w:val="00432B8B"/>
    <w:rsid w:val="00432C87"/>
    <w:rsid w:val="00432D8A"/>
    <w:rsid w:val="00432E6D"/>
    <w:rsid w:val="00433153"/>
    <w:rsid w:val="00433232"/>
    <w:rsid w:val="0043325C"/>
    <w:rsid w:val="0043385B"/>
    <w:rsid w:val="004338C5"/>
    <w:rsid w:val="00434615"/>
    <w:rsid w:val="00434A17"/>
    <w:rsid w:val="00434DEC"/>
    <w:rsid w:val="00435404"/>
    <w:rsid w:val="004354BD"/>
    <w:rsid w:val="00435671"/>
    <w:rsid w:val="004358E8"/>
    <w:rsid w:val="0043598A"/>
    <w:rsid w:val="00435A2E"/>
    <w:rsid w:val="00435A44"/>
    <w:rsid w:val="00435D1B"/>
    <w:rsid w:val="00435D1F"/>
    <w:rsid w:val="00435DD9"/>
    <w:rsid w:val="00436128"/>
    <w:rsid w:val="0043629A"/>
    <w:rsid w:val="004362A1"/>
    <w:rsid w:val="004369BB"/>
    <w:rsid w:val="00437001"/>
    <w:rsid w:val="004378CA"/>
    <w:rsid w:val="004400D0"/>
    <w:rsid w:val="004402CE"/>
    <w:rsid w:val="004406A0"/>
    <w:rsid w:val="004410A8"/>
    <w:rsid w:val="00441563"/>
    <w:rsid w:val="0044185D"/>
    <w:rsid w:val="00441B30"/>
    <w:rsid w:val="00441DA2"/>
    <w:rsid w:val="0044204B"/>
    <w:rsid w:val="0044256A"/>
    <w:rsid w:val="004425ED"/>
    <w:rsid w:val="00442B37"/>
    <w:rsid w:val="00442F47"/>
    <w:rsid w:val="00442FCF"/>
    <w:rsid w:val="004430EB"/>
    <w:rsid w:val="00443D85"/>
    <w:rsid w:val="00443E68"/>
    <w:rsid w:val="00444899"/>
    <w:rsid w:val="00444D55"/>
    <w:rsid w:val="00444D7C"/>
    <w:rsid w:val="00444DAE"/>
    <w:rsid w:val="00444F20"/>
    <w:rsid w:val="004463A2"/>
    <w:rsid w:val="00446449"/>
    <w:rsid w:val="004465F9"/>
    <w:rsid w:val="00446B29"/>
    <w:rsid w:val="00446B4D"/>
    <w:rsid w:val="00446BF9"/>
    <w:rsid w:val="004473DA"/>
    <w:rsid w:val="004473F6"/>
    <w:rsid w:val="00447973"/>
    <w:rsid w:val="00447CEA"/>
    <w:rsid w:val="0045016C"/>
    <w:rsid w:val="0045022A"/>
    <w:rsid w:val="00450FB1"/>
    <w:rsid w:val="0045104C"/>
    <w:rsid w:val="004511CA"/>
    <w:rsid w:val="0045144E"/>
    <w:rsid w:val="004514B9"/>
    <w:rsid w:val="00451B83"/>
    <w:rsid w:val="00451D6E"/>
    <w:rsid w:val="0045209B"/>
    <w:rsid w:val="004525CD"/>
    <w:rsid w:val="004527E1"/>
    <w:rsid w:val="004528AD"/>
    <w:rsid w:val="004532BD"/>
    <w:rsid w:val="0045348B"/>
    <w:rsid w:val="004534B5"/>
    <w:rsid w:val="004535B8"/>
    <w:rsid w:val="00453F9A"/>
    <w:rsid w:val="00453FCC"/>
    <w:rsid w:val="0045414B"/>
    <w:rsid w:val="00454C15"/>
    <w:rsid w:val="00455253"/>
    <w:rsid w:val="0045607F"/>
    <w:rsid w:val="0045641C"/>
    <w:rsid w:val="00456965"/>
    <w:rsid w:val="00456CDE"/>
    <w:rsid w:val="00456DC8"/>
    <w:rsid w:val="00456F9E"/>
    <w:rsid w:val="0045731B"/>
    <w:rsid w:val="004574C1"/>
    <w:rsid w:val="004576CB"/>
    <w:rsid w:val="00457B60"/>
    <w:rsid w:val="00457BC2"/>
    <w:rsid w:val="00457D6A"/>
    <w:rsid w:val="00457EF4"/>
    <w:rsid w:val="0046003E"/>
    <w:rsid w:val="0046054C"/>
    <w:rsid w:val="004607DE"/>
    <w:rsid w:val="004609E9"/>
    <w:rsid w:val="00460ADA"/>
    <w:rsid w:val="004610F8"/>
    <w:rsid w:val="004613E3"/>
    <w:rsid w:val="00461AE2"/>
    <w:rsid w:val="004620DC"/>
    <w:rsid w:val="0046221C"/>
    <w:rsid w:val="00462382"/>
    <w:rsid w:val="00462615"/>
    <w:rsid w:val="00462A0B"/>
    <w:rsid w:val="004631B5"/>
    <w:rsid w:val="00463C0E"/>
    <w:rsid w:val="00463E56"/>
    <w:rsid w:val="00464032"/>
    <w:rsid w:val="00464144"/>
    <w:rsid w:val="004641E1"/>
    <w:rsid w:val="0046428A"/>
    <w:rsid w:val="0046437F"/>
    <w:rsid w:val="0046456D"/>
    <w:rsid w:val="0046467E"/>
    <w:rsid w:val="00464A2C"/>
    <w:rsid w:val="00464BC1"/>
    <w:rsid w:val="00464FA5"/>
    <w:rsid w:val="004654FD"/>
    <w:rsid w:val="00465BF1"/>
    <w:rsid w:val="00466229"/>
    <w:rsid w:val="00466404"/>
    <w:rsid w:val="004667D8"/>
    <w:rsid w:val="00466CAB"/>
    <w:rsid w:val="004675DF"/>
    <w:rsid w:val="00467719"/>
    <w:rsid w:val="0046781E"/>
    <w:rsid w:val="00467A2E"/>
    <w:rsid w:val="00467C14"/>
    <w:rsid w:val="00467E29"/>
    <w:rsid w:val="00470904"/>
    <w:rsid w:val="00470AD7"/>
    <w:rsid w:val="00471044"/>
    <w:rsid w:val="004715B9"/>
    <w:rsid w:val="004715BD"/>
    <w:rsid w:val="004719F8"/>
    <w:rsid w:val="00471AD3"/>
    <w:rsid w:val="00471B62"/>
    <w:rsid w:val="00471C2C"/>
    <w:rsid w:val="00471CED"/>
    <w:rsid w:val="00471CF0"/>
    <w:rsid w:val="00471D4C"/>
    <w:rsid w:val="00471E91"/>
    <w:rsid w:val="00471EED"/>
    <w:rsid w:val="00471FB7"/>
    <w:rsid w:val="004723D6"/>
    <w:rsid w:val="00472A1E"/>
    <w:rsid w:val="00472A20"/>
    <w:rsid w:val="00472DD5"/>
    <w:rsid w:val="00472F29"/>
    <w:rsid w:val="004731FB"/>
    <w:rsid w:val="004733B3"/>
    <w:rsid w:val="0047345E"/>
    <w:rsid w:val="00473527"/>
    <w:rsid w:val="00473573"/>
    <w:rsid w:val="00473A0F"/>
    <w:rsid w:val="00473B42"/>
    <w:rsid w:val="00473C46"/>
    <w:rsid w:val="00473EE4"/>
    <w:rsid w:val="00474675"/>
    <w:rsid w:val="0047470C"/>
    <w:rsid w:val="00474857"/>
    <w:rsid w:val="004750C6"/>
    <w:rsid w:val="00475162"/>
    <w:rsid w:val="0047519F"/>
    <w:rsid w:val="004755DB"/>
    <w:rsid w:val="00475CB6"/>
    <w:rsid w:val="00475F00"/>
    <w:rsid w:val="004760AF"/>
    <w:rsid w:val="004763B6"/>
    <w:rsid w:val="0047677F"/>
    <w:rsid w:val="0047694D"/>
    <w:rsid w:val="00476D3E"/>
    <w:rsid w:val="0047708E"/>
    <w:rsid w:val="004772D3"/>
    <w:rsid w:val="00477490"/>
    <w:rsid w:val="00477E9A"/>
    <w:rsid w:val="00480157"/>
    <w:rsid w:val="0048056B"/>
    <w:rsid w:val="00480940"/>
    <w:rsid w:val="00480C35"/>
    <w:rsid w:val="00480C7C"/>
    <w:rsid w:val="004812D6"/>
    <w:rsid w:val="004818AA"/>
    <w:rsid w:val="004819A9"/>
    <w:rsid w:val="00481B86"/>
    <w:rsid w:val="00481BFD"/>
    <w:rsid w:val="00481CBD"/>
    <w:rsid w:val="00481ED6"/>
    <w:rsid w:val="0048200B"/>
    <w:rsid w:val="0048208E"/>
    <w:rsid w:val="0048240D"/>
    <w:rsid w:val="004829E7"/>
    <w:rsid w:val="00482CCC"/>
    <w:rsid w:val="00482E41"/>
    <w:rsid w:val="004833B5"/>
    <w:rsid w:val="004835C8"/>
    <w:rsid w:val="00483842"/>
    <w:rsid w:val="00483867"/>
    <w:rsid w:val="00484334"/>
    <w:rsid w:val="00484F56"/>
    <w:rsid w:val="004860FF"/>
    <w:rsid w:val="0048625C"/>
    <w:rsid w:val="00486283"/>
    <w:rsid w:val="0048641D"/>
    <w:rsid w:val="00486697"/>
    <w:rsid w:val="00486719"/>
    <w:rsid w:val="00487451"/>
    <w:rsid w:val="0048755D"/>
    <w:rsid w:val="004877B6"/>
    <w:rsid w:val="00487C54"/>
    <w:rsid w:val="00487D1C"/>
    <w:rsid w:val="00487D2D"/>
    <w:rsid w:val="00490052"/>
    <w:rsid w:val="004903D6"/>
    <w:rsid w:val="004907F8"/>
    <w:rsid w:val="00491751"/>
    <w:rsid w:val="004918E2"/>
    <w:rsid w:val="004923EE"/>
    <w:rsid w:val="0049294B"/>
    <w:rsid w:val="00492E9C"/>
    <w:rsid w:val="00493020"/>
    <w:rsid w:val="0049309A"/>
    <w:rsid w:val="00493592"/>
    <w:rsid w:val="00494321"/>
    <w:rsid w:val="004945AD"/>
    <w:rsid w:val="00494642"/>
    <w:rsid w:val="00494B93"/>
    <w:rsid w:val="004951D8"/>
    <w:rsid w:val="0049574F"/>
    <w:rsid w:val="00495930"/>
    <w:rsid w:val="00495A66"/>
    <w:rsid w:val="00495B84"/>
    <w:rsid w:val="0049606A"/>
    <w:rsid w:val="0049636D"/>
    <w:rsid w:val="0049647D"/>
    <w:rsid w:val="004968E9"/>
    <w:rsid w:val="00496EFF"/>
    <w:rsid w:val="004971A4"/>
    <w:rsid w:val="00497305"/>
    <w:rsid w:val="00497471"/>
    <w:rsid w:val="004A0199"/>
    <w:rsid w:val="004A019A"/>
    <w:rsid w:val="004A0868"/>
    <w:rsid w:val="004A09FD"/>
    <w:rsid w:val="004A0A76"/>
    <w:rsid w:val="004A0EDF"/>
    <w:rsid w:val="004A1674"/>
    <w:rsid w:val="004A1952"/>
    <w:rsid w:val="004A2457"/>
    <w:rsid w:val="004A2803"/>
    <w:rsid w:val="004A2B4E"/>
    <w:rsid w:val="004A358F"/>
    <w:rsid w:val="004A35F9"/>
    <w:rsid w:val="004A3801"/>
    <w:rsid w:val="004A41C2"/>
    <w:rsid w:val="004A54C3"/>
    <w:rsid w:val="004A55F9"/>
    <w:rsid w:val="004A56F3"/>
    <w:rsid w:val="004A582C"/>
    <w:rsid w:val="004A5CE7"/>
    <w:rsid w:val="004A5E68"/>
    <w:rsid w:val="004A6390"/>
    <w:rsid w:val="004A6418"/>
    <w:rsid w:val="004A66C8"/>
    <w:rsid w:val="004A6B0A"/>
    <w:rsid w:val="004A6B26"/>
    <w:rsid w:val="004A6C13"/>
    <w:rsid w:val="004A6C7C"/>
    <w:rsid w:val="004A6D73"/>
    <w:rsid w:val="004A720A"/>
    <w:rsid w:val="004A765C"/>
    <w:rsid w:val="004A76C8"/>
    <w:rsid w:val="004A7835"/>
    <w:rsid w:val="004A7C94"/>
    <w:rsid w:val="004A7E44"/>
    <w:rsid w:val="004B005F"/>
    <w:rsid w:val="004B0528"/>
    <w:rsid w:val="004B05E2"/>
    <w:rsid w:val="004B05F0"/>
    <w:rsid w:val="004B08D5"/>
    <w:rsid w:val="004B0E00"/>
    <w:rsid w:val="004B1299"/>
    <w:rsid w:val="004B1463"/>
    <w:rsid w:val="004B16CA"/>
    <w:rsid w:val="004B22BF"/>
    <w:rsid w:val="004B24C1"/>
    <w:rsid w:val="004B25A8"/>
    <w:rsid w:val="004B27E8"/>
    <w:rsid w:val="004B2E8E"/>
    <w:rsid w:val="004B3129"/>
    <w:rsid w:val="004B3431"/>
    <w:rsid w:val="004B3670"/>
    <w:rsid w:val="004B3783"/>
    <w:rsid w:val="004B3AFB"/>
    <w:rsid w:val="004B3B21"/>
    <w:rsid w:val="004B3B22"/>
    <w:rsid w:val="004B4DC2"/>
    <w:rsid w:val="004B4F7A"/>
    <w:rsid w:val="004B530C"/>
    <w:rsid w:val="004B537C"/>
    <w:rsid w:val="004B5D43"/>
    <w:rsid w:val="004B5DA7"/>
    <w:rsid w:val="004B66C1"/>
    <w:rsid w:val="004B68BE"/>
    <w:rsid w:val="004B6BD4"/>
    <w:rsid w:val="004B6E34"/>
    <w:rsid w:val="004B7CC4"/>
    <w:rsid w:val="004B7D40"/>
    <w:rsid w:val="004B7DAB"/>
    <w:rsid w:val="004C0227"/>
    <w:rsid w:val="004C0866"/>
    <w:rsid w:val="004C0C32"/>
    <w:rsid w:val="004C0DD1"/>
    <w:rsid w:val="004C1165"/>
    <w:rsid w:val="004C1360"/>
    <w:rsid w:val="004C1573"/>
    <w:rsid w:val="004C17B7"/>
    <w:rsid w:val="004C1A77"/>
    <w:rsid w:val="004C1D35"/>
    <w:rsid w:val="004C1DBC"/>
    <w:rsid w:val="004C1DEA"/>
    <w:rsid w:val="004C1FA6"/>
    <w:rsid w:val="004C22AB"/>
    <w:rsid w:val="004C292F"/>
    <w:rsid w:val="004C2A05"/>
    <w:rsid w:val="004C2B00"/>
    <w:rsid w:val="004C2B2D"/>
    <w:rsid w:val="004C34BE"/>
    <w:rsid w:val="004C3DB4"/>
    <w:rsid w:val="004C3E3E"/>
    <w:rsid w:val="004C4A9E"/>
    <w:rsid w:val="004C4B35"/>
    <w:rsid w:val="004C4B5D"/>
    <w:rsid w:val="004C4B9B"/>
    <w:rsid w:val="004C4E88"/>
    <w:rsid w:val="004C4F94"/>
    <w:rsid w:val="004C527B"/>
    <w:rsid w:val="004C55DC"/>
    <w:rsid w:val="004C5674"/>
    <w:rsid w:val="004C600E"/>
    <w:rsid w:val="004C642E"/>
    <w:rsid w:val="004C66FA"/>
    <w:rsid w:val="004C6D66"/>
    <w:rsid w:val="004C7632"/>
    <w:rsid w:val="004C7B2E"/>
    <w:rsid w:val="004C7C93"/>
    <w:rsid w:val="004C7EEC"/>
    <w:rsid w:val="004D0496"/>
    <w:rsid w:val="004D07BE"/>
    <w:rsid w:val="004D0FA8"/>
    <w:rsid w:val="004D11DE"/>
    <w:rsid w:val="004D136F"/>
    <w:rsid w:val="004D1414"/>
    <w:rsid w:val="004D1D8E"/>
    <w:rsid w:val="004D1EF7"/>
    <w:rsid w:val="004D1FAB"/>
    <w:rsid w:val="004D210E"/>
    <w:rsid w:val="004D2310"/>
    <w:rsid w:val="004D23A2"/>
    <w:rsid w:val="004D24AB"/>
    <w:rsid w:val="004D2B7F"/>
    <w:rsid w:val="004D2C83"/>
    <w:rsid w:val="004D2E19"/>
    <w:rsid w:val="004D33A1"/>
    <w:rsid w:val="004D33F6"/>
    <w:rsid w:val="004D3909"/>
    <w:rsid w:val="004D40A4"/>
    <w:rsid w:val="004D46B3"/>
    <w:rsid w:val="004D4C5F"/>
    <w:rsid w:val="004D52F9"/>
    <w:rsid w:val="004D55CD"/>
    <w:rsid w:val="004D5870"/>
    <w:rsid w:val="004D5B25"/>
    <w:rsid w:val="004D6AF8"/>
    <w:rsid w:val="004D7032"/>
    <w:rsid w:val="004D7134"/>
    <w:rsid w:val="004D7307"/>
    <w:rsid w:val="004D747C"/>
    <w:rsid w:val="004D7598"/>
    <w:rsid w:val="004D7983"/>
    <w:rsid w:val="004D7BF1"/>
    <w:rsid w:val="004D7FF1"/>
    <w:rsid w:val="004E00F0"/>
    <w:rsid w:val="004E012C"/>
    <w:rsid w:val="004E04D0"/>
    <w:rsid w:val="004E06C0"/>
    <w:rsid w:val="004E0B3E"/>
    <w:rsid w:val="004E0BC1"/>
    <w:rsid w:val="004E0D46"/>
    <w:rsid w:val="004E0F57"/>
    <w:rsid w:val="004E16A6"/>
    <w:rsid w:val="004E1834"/>
    <w:rsid w:val="004E283D"/>
    <w:rsid w:val="004E2841"/>
    <w:rsid w:val="004E2882"/>
    <w:rsid w:val="004E3012"/>
    <w:rsid w:val="004E3513"/>
    <w:rsid w:val="004E3FFD"/>
    <w:rsid w:val="004E42DD"/>
    <w:rsid w:val="004E44FA"/>
    <w:rsid w:val="004E599A"/>
    <w:rsid w:val="004E5B72"/>
    <w:rsid w:val="004E5BE5"/>
    <w:rsid w:val="004E5C59"/>
    <w:rsid w:val="004E5D5A"/>
    <w:rsid w:val="004E6261"/>
    <w:rsid w:val="004E65F7"/>
    <w:rsid w:val="004E68C7"/>
    <w:rsid w:val="004E6B16"/>
    <w:rsid w:val="004E6FF5"/>
    <w:rsid w:val="004E70C3"/>
    <w:rsid w:val="004E75FD"/>
    <w:rsid w:val="004E76C2"/>
    <w:rsid w:val="004E77B8"/>
    <w:rsid w:val="004E77F2"/>
    <w:rsid w:val="004E7AF8"/>
    <w:rsid w:val="004F0790"/>
    <w:rsid w:val="004F0A16"/>
    <w:rsid w:val="004F1299"/>
    <w:rsid w:val="004F214B"/>
    <w:rsid w:val="004F2164"/>
    <w:rsid w:val="004F21A8"/>
    <w:rsid w:val="004F2308"/>
    <w:rsid w:val="004F238A"/>
    <w:rsid w:val="004F3317"/>
    <w:rsid w:val="004F37E0"/>
    <w:rsid w:val="004F37FB"/>
    <w:rsid w:val="004F41B5"/>
    <w:rsid w:val="004F44E6"/>
    <w:rsid w:val="004F4848"/>
    <w:rsid w:val="004F489C"/>
    <w:rsid w:val="004F4926"/>
    <w:rsid w:val="004F4B0D"/>
    <w:rsid w:val="004F4C43"/>
    <w:rsid w:val="004F4DA6"/>
    <w:rsid w:val="004F518A"/>
    <w:rsid w:val="004F5604"/>
    <w:rsid w:val="004F594F"/>
    <w:rsid w:val="004F5C3C"/>
    <w:rsid w:val="004F5CF0"/>
    <w:rsid w:val="004F5D22"/>
    <w:rsid w:val="004F5EB2"/>
    <w:rsid w:val="004F6209"/>
    <w:rsid w:val="004F63F3"/>
    <w:rsid w:val="004F6CEA"/>
    <w:rsid w:val="004F730A"/>
    <w:rsid w:val="004F76C4"/>
    <w:rsid w:val="004F7AFA"/>
    <w:rsid w:val="004F7BCE"/>
    <w:rsid w:val="004F7EB8"/>
    <w:rsid w:val="00500308"/>
    <w:rsid w:val="0050064D"/>
    <w:rsid w:val="00500692"/>
    <w:rsid w:val="0050099C"/>
    <w:rsid w:val="00500E7B"/>
    <w:rsid w:val="005017C0"/>
    <w:rsid w:val="00501853"/>
    <w:rsid w:val="0050198A"/>
    <w:rsid w:val="00501B81"/>
    <w:rsid w:val="00501F54"/>
    <w:rsid w:val="00502029"/>
    <w:rsid w:val="005022CE"/>
    <w:rsid w:val="005023B1"/>
    <w:rsid w:val="0050271A"/>
    <w:rsid w:val="00502F94"/>
    <w:rsid w:val="00503408"/>
    <w:rsid w:val="005035FA"/>
    <w:rsid w:val="00503AB6"/>
    <w:rsid w:val="00503DE1"/>
    <w:rsid w:val="00503F37"/>
    <w:rsid w:val="00504445"/>
    <w:rsid w:val="0050468B"/>
    <w:rsid w:val="00505056"/>
    <w:rsid w:val="005051A5"/>
    <w:rsid w:val="005055D3"/>
    <w:rsid w:val="005056A1"/>
    <w:rsid w:val="00505700"/>
    <w:rsid w:val="00505D7C"/>
    <w:rsid w:val="005067F3"/>
    <w:rsid w:val="00506CB8"/>
    <w:rsid w:val="00506CC3"/>
    <w:rsid w:val="00507014"/>
    <w:rsid w:val="0050706B"/>
    <w:rsid w:val="0050725C"/>
    <w:rsid w:val="005072EF"/>
    <w:rsid w:val="0050790A"/>
    <w:rsid w:val="00507F63"/>
    <w:rsid w:val="00510280"/>
    <w:rsid w:val="0051058F"/>
    <w:rsid w:val="00510C11"/>
    <w:rsid w:val="00510ED7"/>
    <w:rsid w:val="00510EDC"/>
    <w:rsid w:val="00510F03"/>
    <w:rsid w:val="00511D9C"/>
    <w:rsid w:val="00511F41"/>
    <w:rsid w:val="00512278"/>
    <w:rsid w:val="005125E0"/>
    <w:rsid w:val="0051281C"/>
    <w:rsid w:val="00512CF4"/>
    <w:rsid w:val="00513548"/>
    <w:rsid w:val="00513836"/>
    <w:rsid w:val="00513D73"/>
    <w:rsid w:val="005143A1"/>
    <w:rsid w:val="005144FF"/>
    <w:rsid w:val="00514A43"/>
    <w:rsid w:val="00514B2C"/>
    <w:rsid w:val="00515283"/>
    <w:rsid w:val="005153AD"/>
    <w:rsid w:val="00515430"/>
    <w:rsid w:val="0051575C"/>
    <w:rsid w:val="00515DF1"/>
    <w:rsid w:val="00515E44"/>
    <w:rsid w:val="00515E98"/>
    <w:rsid w:val="00516B16"/>
    <w:rsid w:val="00516B55"/>
    <w:rsid w:val="00516DC3"/>
    <w:rsid w:val="005174E5"/>
    <w:rsid w:val="00517F15"/>
    <w:rsid w:val="005200E9"/>
    <w:rsid w:val="00520997"/>
    <w:rsid w:val="005212F5"/>
    <w:rsid w:val="00521530"/>
    <w:rsid w:val="00521A73"/>
    <w:rsid w:val="00521D68"/>
    <w:rsid w:val="005221EC"/>
    <w:rsid w:val="00522340"/>
    <w:rsid w:val="00522393"/>
    <w:rsid w:val="0052247F"/>
    <w:rsid w:val="00522620"/>
    <w:rsid w:val="005227E1"/>
    <w:rsid w:val="00522ACA"/>
    <w:rsid w:val="005234E2"/>
    <w:rsid w:val="00523A84"/>
    <w:rsid w:val="00523C67"/>
    <w:rsid w:val="00523DBB"/>
    <w:rsid w:val="00524286"/>
    <w:rsid w:val="0052453E"/>
    <w:rsid w:val="00524BCB"/>
    <w:rsid w:val="00525114"/>
    <w:rsid w:val="0052526F"/>
    <w:rsid w:val="00525656"/>
    <w:rsid w:val="005262EC"/>
    <w:rsid w:val="005265CE"/>
    <w:rsid w:val="00526791"/>
    <w:rsid w:val="0052682D"/>
    <w:rsid w:val="005269C0"/>
    <w:rsid w:val="00526F56"/>
    <w:rsid w:val="005273CF"/>
    <w:rsid w:val="00527408"/>
    <w:rsid w:val="005275C4"/>
    <w:rsid w:val="00527DE3"/>
    <w:rsid w:val="00527EB7"/>
    <w:rsid w:val="00530113"/>
    <w:rsid w:val="00530404"/>
    <w:rsid w:val="0053040D"/>
    <w:rsid w:val="005305ED"/>
    <w:rsid w:val="00530CCD"/>
    <w:rsid w:val="00531270"/>
    <w:rsid w:val="005319FE"/>
    <w:rsid w:val="00531ADA"/>
    <w:rsid w:val="00531C71"/>
    <w:rsid w:val="00531DFB"/>
    <w:rsid w:val="005321AB"/>
    <w:rsid w:val="0053228E"/>
    <w:rsid w:val="005329C3"/>
    <w:rsid w:val="00532AA3"/>
    <w:rsid w:val="00533861"/>
    <w:rsid w:val="005339CB"/>
    <w:rsid w:val="00533A47"/>
    <w:rsid w:val="00533B59"/>
    <w:rsid w:val="00533D89"/>
    <w:rsid w:val="00533DBF"/>
    <w:rsid w:val="0053429E"/>
    <w:rsid w:val="00534648"/>
    <w:rsid w:val="0053484F"/>
    <w:rsid w:val="00534C02"/>
    <w:rsid w:val="00534E26"/>
    <w:rsid w:val="0053504D"/>
    <w:rsid w:val="00535B56"/>
    <w:rsid w:val="00536650"/>
    <w:rsid w:val="00536B0C"/>
    <w:rsid w:val="005370DA"/>
    <w:rsid w:val="00537222"/>
    <w:rsid w:val="005400AD"/>
    <w:rsid w:val="0054089A"/>
    <w:rsid w:val="00540D78"/>
    <w:rsid w:val="00540DD7"/>
    <w:rsid w:val="00541C51"/>
    <w:rsid w:val="00541D43"/>
    <w:rsid w:val="00541FD0"/>
    <w:rsid w:val="0054206F"/>
    <w:rsid w:val="00542385"/>
    <w:rsid w:val="0054264B"/>
    <w:rsid w:val="00542786"/>
    <w:rsid w:val="0054299F"/>
    <w:rsid w:val="0054302C"/>
    <w:rsid w:val="00543219"/>
    <w:rsid w:val="0054337F"/>
    <w:rsid w:val="00543786"/>
    <w:rsid w:val="00543A4D"/>
    <w:rsid w:val="00544383"/>
    <w:rsid w:val="005447C6"/>
    <w:rsid w:val="00544E7F"/>
    <w:rsid w:val="00544E9A"/>
    <w:rsid w:val="0054520B"/>
    <w:rsid w:val="00545259"/>
    <w:rsid w:val="005456DB"/>
    <w:rsid w:val="00545988"/>
    <w:rsid w:val="005459D9"/>
    <w:rsid w:val="005459DA"/>
    <w:rsid w:val="00546339"/>
    <w:rsid w:val="00546615"/>
    <w:rsid w:val="00546672"/>
    <w:rsid w:val="00546682"/>
    <w:rsid w:val="00546854"/>
    <w:rsid w:val="00546933"/>
    <w:rsid w:val="00546F15"/>
    <w:rsid w:val="00546F7F"/>
    <w:rsid w:val="00546FEF"/>
    <w:rsid w:val="005470FF"/>
    <w:rsid w:val="0054728A"/>
    <w:rsid w:val="005476D6"/>
    <w:rsid w:val="005503D2"/>
    <w:rsid w:val="00550655"/>
    <w:rsid w:val="005506E9"/>
    <w:rsid w:val="0055084A"/>
    <w:rsid w:val="0055110B"/>
    <w:rsid w:val="00551195"/>
    <w:rsid w:val="00551576"/>
    <w:rsid w:val="00551A45"/>
    <w:rsid w:val="00551CA0"/>
    <w:rsid w:val="00551FDB"/>
    <w:rsid w:val="0055208D"/>
    <w:rsid w:val="005523E1"/>
    <w:rsid w:val="005527B2"/>
    <w:rsid w:val="00552C26"/>
    <w:rsid w:val="005533D7"/>
    <w:rsid w:val="005535AC"/>
    <w:rsid w:val="00553795"/>
    <w:rsid w:val="00553DAE"/>
    <w:rsid w:val="00553F9A"/>
    <w:rsid w:val="0055440E"/>
    <w:rsid w:val="005550E1"/>
    <w:rsid w:val="00555B1B"/>
    <w:rsid w:val="005564FF"/>
    <w:rsid w:val="005567E6"/>
    <w:rsid w:val="00556C1B"/>
    <w:rsid w:val="00556F97"/>
    <w:rsid w:val="00556FCD"/>
    <w:rsid w:val="00557285"/>
    <w:rsid w:val="00557425"/>
    <w:rsid w:val="0055777A"/>
    <w:rsid w:val="005577E3"/>
    <w:rsid w:val="00557C14"/>
    <w:rsid w:val="00557EE1"/>
    <w:rsid w:val="005601ED"/>
    <w:rsid w:val="00560305"/>
    <w:rsid w:val="00560390"/>
    <w:rsid w:val="00560759"/>
    <w:rsid w:val="00560A0F"/>
    <w:rsid w:val="00560A90"/>
    <w:rsid w:val="00560B9C"/>
    <w:rsid w:val="00560E33"/>
    <w:rsid w:val="00561380"/>
    <w:rsid w:val="00561768"/>
    <w:rsid w:val="005618F6"/>
    <w:rsid w:val="00561A2B"/>
    <w:rsid w:val="005629F4"/>
    <w:rsid w:val="005636F5"/>
    <w:rsid w:val="00563735"/>
    <w:rsid w:val="00563A43"/>
    <w:rsid w:val="00563C36"/>
    <w:rsid w:val="0056454C"/>
    <w:rsid w:val="00564AFC"/>
    <w:rsid w:val="00565070"/>
    <w:rsid w:val="00565131"/>
    <w:rsid w:val="0056562F"/>
    <w:rsid w:val="00565930"/>
    <w:rsid w:val="00565E61"/>
    <w:rsid w:val="00565F78"/>
    <w:rsid w:val="005660AB"/>
    <w:rsid w:val="0056646B"/>
    <w:rsid w:val="005665D6"/>
    <w:rsid w:val="00566636"/>
    <w:rsid w:val="00566B75"/>
    <w:rsid w:val="00566D8D"/>
    <w:rsid w:val="0056796C"/>
    <w:rsid w:val="00567A0B"/>
    <w:rsid w:val="00567D91"/>
    <w:rsid w:val="005703DE"/>
    <w:rsid w:val="00570472"/>
    <w:rsid w:val="00570507"/>
    <w:rsid w:val="00570696"/>
    <w:rsid w:val="005709C5"/>
    <w:rsid w:val="00570C4D"/>
    <w:rsid w:val="00570D6F"/>
    <w:rsid w:val="00570EE5"/>
    <w:rsid w:val="00570F89"/>
    <w:rsid w:val="0057102D"/>
    <w:rsid w:val="0057102E"/>
    <w:rsid w:val="0057182E"/>
    <w:rsid w:val="005719A2"/>
    <w:rsid w:val="00571A4A"/>
    <w:rsid w:val="00571AEC"/>
    <w:rsid w:val="00571B24"/>
    <w:rsid w:val="00571C5F"/>
    <w:rsid w:val="00571F72"/>
    <w:rsid w:val="00572400"/>
    <w:rsid w:val="005724D4"/>
    <w:rsid w:val="00572965"/>
    <w:rsid w:val="00572D96"/>
    <w:rsid w:val="00572DC5"/>
    <w:rsid w:val="00573055"/>
    <w:rsid w:val="00573236"/>
    <w:rsid w:val="0057338E"/>
    <w:rsid w:val="005734DA"/>
    <w:rsid w:val="005736F8"/>
    <w:rsid w:val="00573E77"/>
    <w:rsid w:val="00574E8A"/>
    <w:rsid w:val="005755F1"/>
    <w:rsid w:val="0057612B"/>
    <w:rsid w:val="005764A2"/>
    <w:rsid w:val="005764C7"/>
    <w:rsid w:val="00576669"/>
    <w:rsid w:val="005766E9"/>
    <w:rsid w:val="00576FB7"/>
    <w:rsid w:val="00577402"/>
    <w:rsid w:val="00577518"/>
    <w:rsid w:val="005776EF"/>
    <w:rsid w:val="00577968"/>
    <w:rsid w:val="00577F36"/>
    <w:rsid w:val="005800FE"/>
    <w:rsid w:val="0058055B"/>
    <w:rsid w:val="005809E6"/>
    <w:rsid w:val="00580B1D"/>
    <w:rsid w:val="005810BF"/>
    <w:rsid w:val="0058147C"/>
    <w:rsid w:val="0058178E"/>
    <w:rsid w:val="005820A1"/>
    <w:rsid w:val="0058214B"/>
    <w:rsid w:val="00582195"/>
    <w:rsid w:val="005822A4"/>
    <w:rsid w:val="00582613"/>
    <w:rsid w:val="00582730"/>
    <w:rsid w:val="0058292B"/>
    <w:rsid w:val="00583071"/>
    <w:rsid w:val="0058309B"/>
    <w:rsid w:val="005832DC"/>
    <w:rsid w:val="0058382B"/>
    <w:rsid w:val="0058384A"/>
    <w:rsid w:val="00583C4F"/>
    <w:rsid w:val="00583E05"/>
    <w:rsid w:val="00584186"/>
    <w:rsid w:val="005844D9"/>
    <w:rsid w:val="0058464E"/>
    <w:rsid w:val="005846D6"/>
    <w:rsid w:val="005846E3"/>
    <w:rsid w:val="005847CB"/>
    <w:rsid w:val="00584E33"/>
    <w:rsid w:val="00585E09"/>
    <w:rsid w:val="005861AD"/>
    <w:rsid w:val="0058652E"/>
    <w:rsid w:val="0058654E"/>
    <w:rsid w:val="005865A9"/>
    <w:rsid w:val="00586670"/>
    <w:rsid w:val="0058678E"/>
    <w:rsid w:val="0058680D"/>
    <w:rsid w:val="00586A47"/>
    <w:rsid w:val="00586EAA"/>
    <w:rsid w:val="005870F2"/>
    <w:rsid w:val="0058717A"/>
    <w:rsid w:val="0058723B"/>
    <w:rsid w:val="00587325"/>
    <w:rsid w:val="005900FA"/>
    <w:rsid w:val="005906EA"/>
    <w:rsid w:val="0059079F"/>
    <w:rsid w:val="00590D63"/>
    <w:rsid w:val="00591043"/>
    <w:rsid w:val="00591BCD"/>
    <w:rsid w:val="005928B8"/>
    <w:rsid w:val="005929C7"/>
    <w:rsid w:val="00592AF9"/>
    <w:rsid w:val="00592E5E"/>
    <w:rsid w:val="005930D0"/>
    <w:rsid w:val="005931BA"/>
    <w:rsid w:val="005938A6"/>
    <w:rsid w:val="00593B48"/>
    <w:rsid w:val="00593FC5"/>
    <w:rsid w:val="00594E2E"/>
    <w:rsid w:val="00595B9C"/>
    <w:rsid w:val="00595EC3"/>
    <w:rsid w:val="00595F15"/>
    <w:rsid w:val="0059610F"/>
    <w:rsid w:val="00596273"/>
    <w:rsid w:val="005966D5"/>
    <w:rsid w:val="00596948"/>
    <w:rsid w:val="00596A8F"/>
    <w:rsid w:val="00596CC7"/>
    <w:rsid w:val="00596CF7"/>
    <w:rsid w:val="00597036"/>
    <w:rsid w:val="005970A2"/>
    <w:rsid w:val="005971D6"/>
    <w:rsid w:val="00597364"/>
    <w:rsid w:val="0059759D"/>
    <w:rsid w:val="005975D6"/>
    <w:rsid w:val="00597F2A"/>
    <w:rsid w:val="005A01CB"/>
    <w:rsid w:val="005A08D9"/>
    <w:rsid w:val="005A1F66"/>
    <w:rsid w:val="005A23ED"/>
    <w:rsid w:val="005A2704"/>
    <w:rsid w:val="005A29C6"/>
    <w:rsid w:val="005A2BAF"/>
    <w:rsid w:val="005A2D73"/>
    <w:rsid w:val="005A303F"/>
    <w:rsid w:val="005A3090"/>
    <w:rsid w:val="005A3F5B"/>
    <w:rsid w:val="005A3F96"/>
    <w:rsid w:val="005A4197"/>
    <w:rsid w:val="005A4504"/>
    <w:rsid w:val="005A49ED"/>
    <w:rsid w:val="005A4A4F"/>
    <w:rsid w:val="005A4C86"/>
    <w:rsid w:val="005A4D21"/>
    <w:rsid w:val="005A58FF"/>
    <w:rsid w:val="005A5EAF"/>
    <w:rsid w:val="005A5F7C"/>
    <w:rsid w:val="005A6121"/>
    <w:rsid w:val="005A6179"/>
    <w:rsid w:val="005A619C"/>
    <w:rsid w:val="005A6266"/>
    <w:rsid w:val="005A6332"/>
    <w:rsid w:val="005A64C0"/>
    <w:rsid w:val="005A68B3"/>
    <w:rsid w:val="005A69A6"/>
    <w:rsid w:val="005A6A1F"/>
    <w:rsid w:val="005A6B75"/>
    <w:rsid w:val="005B04CE"/>
    <w:rsid w:val="005B07E0"/>
    <w:rsid w:val="005B0C78"/>
    <w:rsid w:val="005B0D25"/>
    <w:rsid w:val="005B0E36"/>
    <w:rsid w:val="005B0EDF"/>
    <w:rsid w:val="005B0F6A"/>
    <w:rsid w:val="005B149D"/>
    <w:rsid w:val="005B16C9"/>
    <w:rsid w:val="005B1C2D"/>
    <w:rsid w:val="005B2659"/>
    <w:rsid w:val="005B27C5"/>
    <w:rsid w:val="005B27D2"/>
    <w:rsid w:val="005B2BED"/>
    <w:rsid w:val="005B2C6D"/>
    <w:rsid w:val="005B388A"/>
    <w:rsid w:val="005B3C11"/>
    <w:rsid w:val="005B3CE6"/>
    <w:rsid w:val="005B3FA8"/>
    <w:rsid w:val="005B436C"/>
    <w:rsid w:val="005B448C"/>
    <w:rsid w:val="005B4680"/>
    <w:rsid w:val="005B48BA"/>
    <w:rsid w:val="005B49BA"/>
    <w:rsid w:val="005B4CEF"/>
    <w:rsid w:val="005B50C0"/>
    <w:rsid w:val="005B54F0"/>
    <w:rsid w:val="005B55D1"/>
    <w:rsid w:val="005B5927"/>
    <w:rsid w:val="005B5DD3"/>
    <w:rsid w:val="005B5EB7"/>
    <w:rsid w:val="005B6E5C"/>
    <w:rsid w:val="005B6F92"/>
    <w:rsid w:val="005B7071"/>
    <w:rsid w:val="005B7305"/>
    <w:rsid w:val="005B768F"/>
    <w:rsid w:val="005B7940"/>
    <w:rsid w:val="005C052D"/>
    <w:rsid w:val="005C06E9"/>
    <w:rsid w:val="005C0AA0"/>
    <w:rsid w:val="005C0DF3"/>
    <w:rsid w:val="005C1143"/>
    <w:rsid w:val="005C1AA4"/>
    <w:rsid w:val="005C1C16"/>
    <w:rsid w:val="005C1C28"/>
    <w:rsid w:val="005C1C2D"/>
    <w:rsid w:val="005C201F"/>
    <w:rsid w:val="005C27B1"/>
    <w:rsid w:val="005C2BB0"/>
    <w:rsid w:val="005C2F17"/>
    <w:rsid w:val="005C3731"/>
    <w:rsid w:val="005C3B9F"/>
    <w:rsid w:val="005C3D52"/>
    <w:rsid w:val="005C3E90"/>
    <w:rsid w:val="005C3FD8"/>
    <w:rsid w:val="005C48E6"/>
    <w:rsid w:val="005C4A33"/>
    <w:rsid w:val="005C4AEB"/>
    <w:rsid w:val="005C4B0E"/>
    <w:rsid w:val="005C4E55"/>
    <w:rsid w:val="005C5290"/>
    <w:rsid w:val="005C53BA"/>
    <w:rsid w:val="005C5D22"/>
    <w:rsid w:val="005C5D24"/>
    <w:rsid w:val="005C5E07"/>
    <w:rsid w:val="005C5E47"/>
    <w:rsid w:val="005C6187"/>
    <w:rsid w:val="005C67D7"/>
    <w:rsid w:val="005C683F"/>
    <w:rsid w:val="005C6A2E"/>
    <w:rsid w:val="005C6DB5"/>
    <w:rsid w:val="005C6DC9"/>
    <w:rsid w:val="005C6DF5"/>
    <w:rsid w:val="005C6DF8"/>
    <w:rsid w:val="005C709A"/>
    <w:rsid w:val="005C759F"/>
    <w:rsid w:val="005C7741"/>
    <w:rsid w:val="005C7832"/>
    <w:rsid w:val="005C7CAF"/>
    <w:rsid w:val="005C7E98"/>
    <w:rsid w:val="005C7F1D"/>
    <w:rsid w:val="005D0057"/>
    <w:rsid w:val="005D00B8"/>
    <w:rsid w:val="005D0558"/>
    <w:rsid w:val="005D0654"/>
    <w:rsid w:val="005D0748"/>
    <w:rsid w:val="005D07E8"/>
    <w:rsid w:val="005D095A"/>
    <w:rsid w:val="005D14BC"/>
    <w:rsid w:val="005D1811"/>
    <w:rsid w:val="005D1A42"/>
    <w:rsid w:val="005D1AAD"/>
    <w:rsid w:val="005D1DA0"/>
    <w:rsid w:val="005D2238"/>
    <w:rsid w:val="005D22DC"/>
    <w:rsid w:val="005D2518"/>
    <w:rsid w:val="005D26F1"/>
    <w:rsid w:val="005D2C47"/>
    <w:rsid w:val="005D2E44"/>
    <w:rsid w:val="005D33F5"/>
    <w:rsid w:val="005D3FF2"/>
    <w:rsid w:val="005D43CA"/>
    <w:rsid w:val="005D45A5"/>
    <w:rsid w:val="005D4765"/>
    <w:rsid w:val="005D47DE"/>
    <w:rsid w:val="005D4D61"/>
    <w:rsid w:val="005D5288"/>
    <w:rsid w:val="005D555D"/>
    <w:rsid w:val="005D58C6"/>
    <w:rsid w:val="005D5D94"/>
    <w:rsid w:val="005D6075"/>
    <w:rsid w:val="005D6351"/>
    <w:rsid w:val="005D6895"/>
    <w:rsid w:val="005D6D2E"/>
    <w:rsid w:val="005D7232"/>
    <w:rsid w:val="005D7ECA"/>
    <w:rsid w:val="005D7F4B"/>
    <w:rsid w:val="005E00F9"/>
    <w:rsid w:val="005E018A"/>
    <w:rsid w:val="005E02D3"/>
    <w:rsid w:val="005E0365"/>
    <w:rsid w:val="005E0551"/>
    <w:rsid w:val="005E07A7"/>
    <w:rsid w:val="005E0938"/>
    <w:rsid w:val="005E0CAA"/>
    <w:rsid w:val="005E0EA7"/>
    <w:rsid w:val="005E14D2"/>
    <w:rsid w:val="005E17BF"/>
    <w:rsid w:val="005E19E7"/>
    <w:rsid w:val="005E1A41"/>
    <w:rsid w:val="005E1A7A"/>
    <w:rsid w:val="005E1C49"/>
    <w:rsid w:val="005E1D65"/>
    <w:rsid w:val="005E2064"/>
    <w:rsid w:val="005E2138"/>
    <w:rsid w:val="005E2368"/>
    <w:rsid w:val="005E24F2"/>
    <w:rsid w:val="005E2667"/>
    <w:rsid w:val="005E2A6C"/>
    <w:rsid w:val="005E2ADA"/>
    <w:rsid w:val="005E2AED"/>
    <w:rsid w:val="005E3417"/>
    <w:rsid w:val="005E3C6F"/>
    <w:rsid w:val="005E3D17"/>
    <w:rsid w:val="005E42E8"/>
    <w:rsid w:val="005E43A5"/>
    <w:rsid w:val="005E4523"/>
    <w:rsid w:val="005E4CC1"/>
    <w:rsid w:val="005E53A8"/>
    <w:rsid w:val="005E55A3"/>
    <w:rsid w:val="005E5608"/>
    <w:rsid w:val="005E5747"/>
    <w:rsid w:val="005E593C"/>
    <w:rsid w:val="005E5C56"/>
    <w:rsid w:val="005E5C8F"/>
    <w:rsid w:val="005E5CE3"/>
    <w:rsid w:val="005E5E20"/>
    <w:rsid w:val="005E5F03"/>
    <w:rsid w:val="005E6007"/>
    <w:rsid w:val="005E678B"/>
    <w:rsid w:val="005E6BC5"/>
    <w:rsid w:val="005E712D"/>
    <w:rsid w:val="005E7784"/>
    <w:rsid w:val="005E77E5"/>
    <w:rsid w:val="005E793E"/>
    <w:rsid w:val="005E7A3A"/>
    <w:rsid w:val="005E7AF9"/>
    <w:rsid w:val="005F02DD"/>
    <w:rsid w:val="005F0760"/>
    <w:rsid w:val="005F0900"/>
    <w:rsid w:val="005F0A41"/>
    <w:rsid w:val="005F0B6F"/>
    <w:rsid w:val="005F0D35"/>
    <w:rsid w:val="005F0EF9"/>
    <w:rsid w:val="005F127A"/>
    <w:rsid w:val="005F1914"/>
    <w:rsid w:val="005F19AC"/>
    <w:rsid w:val="005F24F2"/>
    <w:rsid w:val="005F27A6"/>
    <w:rsid w:val="005F2801"/>
    <w:rsid w:val="005F2ECD"/>
    <w:rsid w:val="005F335B"/>
    <w:rsid w:val="005F3557"/>
    <w:rsid w:val="005F3C7B"/>
    <w:rsid w:val="005F3EA5"/>
    <w:rsid w:val="005F49FD"/>
    <w:rsid w:val="005F4A24"/>
    <w:rsid w:val="005F5144"/>
    <w:rsid w:val="005F52C6"/>
    <w:rsid w:val="005F607E"/>
    <w:rsid w:val="005F65FA"/>
    <w:rsid w:val="005F746F"/>
    <w:rsid w:val="005F77D4"/>
    <w:rsid w:val="0060029C"/>
    <w:rsid w:val="00600DBD"/>
    <w:rsid w:val="00600EC9"/>
    <w:rsid w:val="00600ED7"/>
    <w:rsid w:val="006019C0"/>
    <w:rsid w:val="00601A43"/>
    <w:rsid w:val="00601FF6"/>
    <w:rsid w:val="00602485"/>
    <w:rsid w:val="00602685"/>
    <w:rsid w:val="00602874"/>
    <w:rsid w:val="006034D8"/>
    <w:rsid w:val="00603500"/>
    <w:rsid w:val="00603905"/>
    <w:rsid w:val="00604010"/>
    <w:rsid w:val="00604540"/>
    <w:rsid w:val="006045BA"/>
    <w:rsid w:val="00604ECB"/>
    <w:rsid w:val="00604ED0"/>
    <w:rsid w:val="006057DD"/>
    <w:rsid w:val="00605C97"/>
    <w:rsid w:val="00605D1B"/>
    <w:rsid w:val="00605D2C"/>
    <w:rsid w:val="00605FF2"/>
    <w:rsid w:val="00606235"/>
    <w:rsid w:val="0060671A"/>
    <w:rsid w:val="00606EC9"/>
    <w:rsid w:val="00607173"/>
    <w:rsid w:val="0060724D"/>
    <w:rsid w:val="0061013E"/>
    <w:rsid w:val="0061031E"/>
    <w:rsid w:val="00610814"/>
    <w:rsid w:val="00610A82"/>
    <w:rsid w:val="00610B6A"/>
    <w:rsid w:val="00611155"/>
    <w:rsid w:val="006111FD"/>
    <w:rsid w:val="006117D4"/>
    <w:rsid w:val="00611A01"/>
    <w:rsid w:val="0061207A"/>
    <w:rsid w:val="0061216B"/>
    <w:rsid w:val="006121B5"/>
    <w:rsid w:val="006124CF"/>
    <w:rsid w:val="00612C30"/>
    <w:rsid w:val="00612F5F"/>
    <w:rsid w:val="0061336F"/>
    <w:rsid w:val="006133CA"/>
    <w:rsid w:val="00613590"/>
    <w:rsid w:val="00613A23"/>
    <w:rsid w:val="00613C2E"/>
    <w:rsid w:val="00614F70"/>
    <w:rsid w:val="006150A9"/>
    <w:rsid w:val="006151CD"/>
    <w:rsid w:val="00615242"/>
    <w:rsid w:val="006154E2"/>
    <w:rsid w:val="0061653C"/>
    <w:rsid w:val="00616680"/>
    <w:rsid w:val="006168E9"/>
    <w:rsid w:val="00616BD3"/>
    <w:rsid w:val="0061716C"/>
    <w:rsid w:val="006171FF"/>
    <w:rsid w:val="006176AA"/>
    <w:rsid w:val="00617AC1"/>
    <w:rsid w:val="006204D4"/>
    <w:rsid w:val="006207A9"/>
    <w:rsid w:val="006209D1"/>
    <w:rsid w:val="00620B78"/>
    <w:rsid w:val="00620C39"/>
    <w:rsid w:val="00620CB9"/>
    <w:rsid w:val="00620F48"/>
    <w:rsid w:val="00620F66"/>
    <w:rsid w:val="006212D9"/>
    <w:rsid w:val="006214E6"/>
    <w:rsid w:val="0062158E"/>
    <w:rsid w:val="0062165F"/>
    <w:rsid w:val="00621B1E"/>
    <w:rsid w:val="00621D1F"/>
    <w:rsid w:val="00621E90"/>
    <w:rsid w:val="0062290D"/>
    <w:rsid w:val="0062330B"/>
    <w:rsid w:val="0062338B"/>
    <w:rsid w:val="006235C2"/>
    <w:rsid w:val="0062393C"/>
    <w:rsid w:val="006239D3"/>
    <w:rsid w:val="00623D6E"/>
    <w:rsid w:val="0062402A"/>
    <w:rsid w:val="006243A1"/>
    <w:rsid w:val="0062444E"/>
    <w:rsid w:val="006244C7"/>
    <w:rsid w:val="006246DD"/>
    <w:rsid w:val="0062476C"/>
    <w:rsid w:val="00624B6A"/>
    <w:rsid w:val="00625099"/>
    <w:rsid w:val="00625F42"/>
    <w:rsid w:val="00626C00"/>
    <w:rsid w:val="00626C2B"/>
    <w:rsid w:val="00626C9F"/>
    <w:rsid w:val="00626CEE"/>
    <w:rsid w:val="006271DA"/>
    <w:rsid w:val="00627208"/>
    <w:rsid w:val="00627219"/>
    <w:rsid w:val="00627678"/>
    <w:rsid w:val="00627B37"/>
    <w:rsid w:val="00627CBD"/>
    <w:rsid w:val="00627D4F"/>
    <w:rsid w:val="00627DCA"/>
    <w:rsid w:val="00627F81"/>
    <w:rsid w:val="006301AA"/>
    <w:rsid w:val="00630B30"/>
    <w:rsid w:val="00630BD2"/>
    <w:rsid w:val="00630E12"/>
    <w:rsid w:val="00630FB8"/>
    <w:rsid w:val="0063114B"/>
    <w:rsid w:val="006313C9"/>
    <w:rsid w:val="006319A9"/>
    <w:rsid w:val="00631CFF"/>
    <w:rsid w:val="00632090"/>
    <w:rsid w:val="00632306"/>
    <w:rsid w:val="00632A03"/>
    <w:rsid w:val="00632DDD"/>
    <w:rsid w:val="00632E56"/>
    <w:rsid w:val="00633258"/>
    <w:rsid w:val="006334D1"/>
    <w:rsid w:val="006334F3"/>
    <w:rsid w:val="00633507"/>
    <w:rsid w:val="00634025"/>
    <w:rsid w:val="0063452D"/>
    <w:rsid w:val="0063461B"/>
    <w:rsid w:val="00634A0A"/>
    <w:rsid w:val="00634CC9"/>
    <w:rsid w:val="00634D16"/>
    <w:rsid w:val="00635268"/>
    <w:rsid w:val="006353D8"/>
    <w:rsid w:val="00635CBA"/>
    <w:rsid w:val="00635ECC"/>
    <w:rsid w:val="00635EE0"/>
    <w:rsid w:val="00635FFB"/>
    <w:rsid w:val="00636047"/>
    <w:rsid w:val="006361C9"/>
    <w:rsid w:val="00636C4A"/>
    <w:rsid w:val="00636C5E"/>
    <w:rsid w:val="00636FBD"/>
    <w:rsid w:val="00637830"/>
    <w:rsid w:val="00637A00"/>
    <w:rsid w:val="00637CFD"/>
    <w:rsid w:val="00637DDD"/>
    <w:rsid w:val="00637F01"/>
    <w:rsid w:val="00640475"/>
    <w:rsid w:val="00640954"/>
    <w:rsid w:val="00640F86"/>
    <w:rsid w:val="0064142E"/>
    <w:rsid w:val="0064147F"/>
    <w:rsid w:val="00641700"/>
    <w:rsid w:val="00641C35"/>
    <w:rsid w:val="00642108"/>
    <w:rsid w:val="006422A2"/>
    <w:rsid w:val="00642E1E"/>
    <w:rsid w:val="00643069"/>
    <w:rsid w:val="00643227"/>
    <w:rsid w:val="0064338B"/>
    <w:rsid w:val="006434B6"/>
    <w:rsid w:val="00643C97"/>
    <w:rsid w:val="00643CE7"/>
    <w:rsid w:val="0064443F"/>
    <w:rsid w:val="0064461E"/>
    <w:rsid w:val="0064481B"/>
    <w:rsid w:val="006451C7"/>
    <w:rsid w:val="006455D4"/>
    <w:rsid w:val="00645755"/>
    <w:rsid w:val="006457C5"/>
    <w:rsid w:val="00645922"/>
    <w:rsid w:val="00645F2E"/>
    <w:rsid w:val="00645F30"/>
    <w:rsid w:val="00645F88"/>
    <w:rsid w:val="006460F1"/>
    <w:rsid w:val="00646542"/>
    <w:rsid w:val="00646760"/>
    <w:rsid w:val="006467AF"/>
    <w:rsid w:val="006467D4"/>
    <w:rsid w:val="00646E9E"/>
    <w:rsid w:val="00647119"/>
    <w:rsid w:val="0064743B"/>
    <w:rsid w:val="00647BFB"/>
    <w:rsid w:val="00647DC3"/>
    <w:rsid w:val="006504F4"/>
    <w:rsid w:val="00650B81"/>
    <w:rsid w:val="00650CB9"/>
    <w:rsid w:val="00650E71"/>
    <w:rsid w:val="0065218A"/>
    <w:rsid w:val="0065244C"/>
    <w:rsid w:val="00652E5E"/>
    <w:rsid w:val="00653250"/>
    <w:rsid w:val="00653CD6"/>
    <w:rsid w:val="00653F9B"/>
    <w:rsid w:val="0065436C"/>
    <w:rsid w:val="00654BC9"/>
    <w:rsid w:val="006551CC"/>
    <w:rsid w:val="006552FD"/>
    <w:rsid w:val="006555EA"/>
    <w:rsid w:val="006557F6"/>
    <w:rsid w:val="00655967"/>
    <w:rsid w:val="006559A2"/>
    <w:rsid w:val="00655A88"/>
    <w:rsid w:val="00655ACC"/>
    <w:rsid w:val="00655B0E"/>
    <w:rsid w:val="00655C8E"/>
    <w:rsid w:val="006565DE"/>
    <w:rsid w:val="006569BB"/>
    <w:rsid w:val="00656D47"/>
    <w:rsid w:val="00656E56"/>
    <w:rsid w:val="00657370"/>
    <w:rsid w:val="00657CAE"/>
    <w:rsid w:val="00657E6B"/>
    <w:rsid w:val="00660433"/>
    <w:rsid w:val="0066056C"/>
    <w:rsid w:val="0066087B"/>
    <w:rsid w:val="00661BCB"/>
    <w:rsid w:val="00662072"/>
    <w:rsid w:val="006629E2"/>
    <w:rsid w:val="00662BFE"/>
    <w:rsid w:val="006633C6"/>
    <w:rsid w:val="006637D4"/>
    <w:rsid w:val="006637E1"/>
    <w:rsid w:val="00663AF3"/>
    <w:rsid w:val="00663D1B"/>
    <w:rsid w:val="006642F2"/>
    <w:rsid w:val="006645E5"/>
    <w:rsid w:val="00664747"/>
    <w:rsid w:val="006650C8"/>
    <w:rsid w:val="006651E0"/>
    <w:rsid w:val="00665373"/>
    <w:rsid w:val="006655DC"/>
    <w:rsid w:val="00665851"/>
    <w:rsid w:val="00665B09"/>
    <w:rsid w:val="00665E0A"/>
    <w:rsid w:val="00665EA6"/>
    <w:rsid w:val="00666170"/>
    <w:rsid w:val="00666483"/>
    <w:rsid w:val="00666712"/>
    <w:rsid w:val="00666842"/>
    <w:rsid w:val="00666AD4"/>
    <w:rsid w:val="00666B15"/>
    <w:rsid w:val="00666B6C"/>
    <w:rsid w:val="00666E39"/>
    <w:rsid w:val="00666FE9"/>
    <w:rsid w:val="00667497"/>
    <w:rsid w:val="006674E4"/>
    <w:rsid w:val="006677F6"/>
    <w:rsid w:val="00667801"/>
    <w:rsid w:val="00667BAC"/>
    <w:rsid w:val="00667C0B"/>
    <w:rsid w:val="006701D3"/>
    <w:rsid w:val="0067030E"/>
    <w:rsid w:val="00670316"/>
    <w:rsid w:val="00670A80"/>
    <w:rsid w:val="0067105F"/>
    <w:rsid w:val="0067133C"/>
    <w:rsid w:val="00671434"/>
    <w:rsid w:val="006719A3"/>
    <w:rsid w:val="00671BBC"/>
    <w:rsid w:val="00671BD1"/>
    <w:rsid w:val="00671C79"/>
    <w:rsid w:val="006724B0"/>
    <w:rsid w:val="0067334A"/>
    <w:rsid w:val="0067368D"/>
    <w:rsid w:val="0067387A"/>
    <w:rsid w:val="00673F21"/>
    <w:rsid w:val="006742C3"/>
    <w:rsid w:val="006743AA"/>
    <w:rsid w:val="00674644"/>
    <w:rsid w:val="00674780"/>
    <w:rsid w:val="006748A3"/>
    <w:rsid w:val="00674C65"/>
    <w:rsid w:val="00674D84"/>
    <w:rsid w:val="00674E37"/>
    <w:rsid w:val="00674EAC"/>
    <w:rsid w:val="006751B7"/>
    <w:rsid w:val="00675242"/>
    <w:rsid w:val="0067551A"/>
    <w:rsid w:val="00675553"/>
    <w:rsid w:val="006756FC"/>
    <w:rsid w:val="0067645E"/>
    <w:rsid w:val="00676A23"/>
    <w:rsid w:val="00676B22"/>
    <w:rsid w:val="00676DCF"/>
    <w:rsid w:val="00677300"/>
    <w:rsid w:val="0067744D"/>
    <w:rsid w:val="006776B9"/>
    <w:rsid w:val="006777FC"/>
    <w:rsid w:val="00677A61"/>
    <w:rsid w:val="00677E5E"/>
    <w:rsid w:val="00677EC8"/>
    <w:rsid w:val="00677F13"/>
    <w:rsid w:val="00680128"/>
    <w:rsid w:val="00680352"/>
    <w:rsid w:val="006804CB"/>
    <w:rsid w:val="006805B5"/>
    <w:rsid w:val="00680680"/>
    <w:rsid w:val="006808F4"/>
    <w:rsid w:val="00680A7D"/>
    <w:rsid w:val="00680A87"/>
    <w:rsid w:val="00680D1A"/>
    <w:rsid w:val="00680D3B"/>
    <w:rsid w:val="00680E5C"/>
    <w:rsid w:val="00681219"/>
    <w:rsid w:val="00681458"/>
    <w:rsid w:val="006814DE"/>
    <w:rsid w:val="006818A5"/>
    <w:rsid w:val="006818D1"/>
    <w:rsid w:val="00681A8C"/>
    <w:rsid w:val="00681E18"/>
    <w:rsid w:val="00681F52"/>
    <w:rsid w:val="0068202A"/>
    <w:rsid w:val="006821D3"/>
    <w:rsid w:val="00682431"/>
    <w:rsid w:val="006824AD"/>
    <w:rsid w:val="00682591"/>
    <w:rsid w:val="00682682"/>
    <w:rsid w:val="00682702"/>
    <w:rsid w:val="00682759"/>
    <w:rsid w:val="0068281B"/>
    <w:rsid w:val="00682C39"/>
    <w:rsid w:val="00682C62"/>
    <w:rsid w:val="00682CAE"/>
    <w:rsid w:val="00682ECB"/>
    <w:rsid w:val="00683284"/>
    <w:rsid w:val="00683999"/>
    <w:rsid w:val="00683C85"/>
    <w:rsid w:val="00683D25"/>
    <w:rsid w:val="00683D48"/>
    <w:rsid w:val="00683DDD"/>
    <w:rsid w:val="0068431D"/>
    <w:rsid w:val="006843C9"/>
    <w:rsid w:val="00684DA9"/>
    <w:rsid w:val="00684E46"/>
    <w:rsid w:val="00685106"/>
    <w:rsid w:val="00685357"/>
    <w:rsid w:val="006854BB"/>
    <w:rsid w:val="0068571F"/>
    <w:rsid w:val="00685D1E"/>
    <w:rsid w:val="00685F2F"/>
    <w:rsid w:val="00686069"/>
    <w:rsid w:val="00686140"/>
    <w:rsid w:val="006861A9"/>
    <w:rsid w:val="006861CF"/>
    <w:rsid w:val="00686755"/>
    <w:rsid w:val="0068676C"/>
    <w:rsid w:val="00686D00"/>
    <w:rsid w:val="00686E3F"/>
    <w:rsid w:val="00687292"/>
    <w:rsid w:val="006873AA"/>
    <w:rsid w:val="00690177"/>
    <w:rsid w:val="006903C3"/>
    <w:rsid w:val="00690A95"/>
    <w:rsid w:val="00690BCF"/>
    <w:rsid w:val="006916ED"/>
    <w:rsid w:val="00692088"/>
    <w:rsid w:val="0069221B"/>
    <w:rsid w:val="00692368"/>
    <w:rsid w:val="006923EB"/>
    <w:rsid w:val="00692A60"/>
    <w:rsid w:val="00692B5F"/>
    <w:rsid w:val="00693773"/>
    <w:rsid w:val="0069453E"/>
    <w:rsid w:val="00694D58"/>
    <w:rsid w:val="0069500F"/>
    <w:rsid w:val="00695751"/>
    <w:rsid w:val="00695AB1"/>
    <w:rsid w:val="00695CEB"/>
    <w:rsid w:val="006960EC"/>
    <w:rsid w:val="006961C6"/>
    <w:rsid w:val="00696333"/>
    <w:rsid w:val="006964F8"/>
    <w:rsid w:val="00696CC0"/>
    <w:rsid w:val="0069727C"/>
    <w:rsid w:val="006977BD"/>
    <w:rsid w:val="006978FD"/>
    <w:rsid w:val="00697B81"/>
    <w:rsid w:val="006A04D4"/>
    <w:rsid w:val="006A07DF"/>
    <w:rsid w:val="006A0960"/>
    <w:rsid w:val="006A0D7C"/>
    <w:rsid w:val="006A1062"/>
    <w:rsid w:val="006A11C8"/>
    <w:rsid w:val="006A150F"/>
    <w:rsid w:val="006A153B"/>
    <w:rsid w:val="006A159D"/>
    <w:rsid w:val="006A1891"/>
    <w:rsid w:val="006A1C4B"/>
    <w:rsid w:val="006A1FB1"/>
    <w:rsid w:val="006A2EBC"/>
    <w:rsid w:val="006A362B"/>
    <w:rsid w:val="006A36AC"/>
    <w:rsid w:val="006A3704"/>
    <w:rsid w:val="006A38B6"/>
    <w:rsid w:val="006A3FE0"/>
    <w:rsid w:val="006A4154"/>
    <w:rsid w:val="006A46ED"/>
    <w:rsid w:val="006A4CA0"/>
    <w:rsid w:val="006A4D42"/>
    <w:rsid w:val="006A4F5D"/>
    <w:rsid w:val="006A51BF"/>
    <w:rsid w:val="006A53CC"/>
    <w:rsid w:val="006A5421"/>
    <w:rsid w:val="006A546B"/>
    <w:rsid w:val="006A5605"/>
    <w:rsid w:val="006A56F0"/>
    <w:rsid w:val="006A59C6"/>
    <w:rsid w:val="006A5EA0"/>
    <w:rsid w:val="006A63AF"/>
    <w:rsid w:val="006A6688"/>
    <w:rsid w:val="006A67CF"/>
    <w:rsid w:val="006A6BB3"/>
    <w:rsid w:val="006A6E64"/>
    <w:rsid w:val="006A70A9"/>
    <w:rsid w:val="006A783B"/>
    <w:rsid w:val="006A7920"/>
    <w:rsid w:val="006A7B33"/>
    <w:rsid w:val="006A7DB8"/>
    <w:rsid w:val="006B00BF"/>
    <w:rsid w:val="006B00E7"/>
    <w:rsid w:val="006B040F"/>
    <w:rsid w:val="006B0451"/>
    <w:rsid w:val="006B070A"/>
    <w:rsid w:val="006B0AB7"/>
    <w:rsid w:val="006B1190"/>
    <w:rsid w:val="006B15B7"/>
    <w:rsid w:val="006B1FF8"/>
    <w:rsid w:val="006B211D"/>
    <w:rsid w:val="006B2159"/>
    <w:rsid w:val="006B25BA"/>
    <w:rsid w:val="006B279F"/>
    <w:rsid w:val="006B3668"/>
    <w:rsid w:val="006B3B5E"/>
    <w:rsid w:val="006B4238"/>
    <w:rsid w:val="006B43A0"/>
    <w:rsid w:val="006B476B"/>
    <w:rsid w:val="006B4903"/>
    <w:rsid w:val="006B4DAC"/>
    <w:rsid w:val="006B4E13"/>
    <w:rsid w:val="006B4E74"/>
    <w:rsid w:val="006B50D4"/>
    <w:rsid w:val="006B50E4"/>
    <w:rsid w:val="006B56EB"/>
    <w:rsid w:val="006B5CA7"/>
    <w:rsid w:val="006B5CF7"/>
    <w:rsid w:val="006B639B"/>
    <w:rsid w:val="006B662A"/>
    <w:rsid w:val="006B683B"/>
    <w:rsid w:val="006B6D99"/>
    <w:rsid w:val="006B7352"/>
    <w:rsid w:val="006B75DD"/>
    <w:rsid w:val="006B77CC"/>
    <w:rsid w:val="006C034C"/>
    <w:rsid w:val="006C0454"/>
    <w:rsid w:val="006C05A2"/>
    <w:rsid w:val="006C06F6"/>
    <w:rsid w:val="006C09CE"/>
    <w:rsid w:val="006C0CC4"/>
    <w:rsid w:val="006C0D6B"/>
    <w:rsid w:val="006C0E04"/>
    <w:rsid w:val="006C0EEA"/>
    <w:rsid w:val="006C10A2"/>
    <w:rsid w:val="006C1980"/>
    <w:rsid w:val="006C1C3D"/>
    <w:rsid w:val="006C1D36"/>
    <w:rsid w:val="006C2108"/>
    <w:rsid w:val="006C2314"/>
    <w:rsid w:val="006C2DD4"/>
    <w:rsid w:val="006C2EB1"/>
    <w:rsid w:val="006C38DA"/>
    <w:rsid w:val="006C39AC"/>
    <w:rsid w:val="006C3D21"/>
    <w:rsid w:val="006C4104"/>
    <w:rsid w:val="006C478D"/>
    <w:rsid w:val="006C4A78"/>
    <w:rsid w:val="006C4BEC"/>
    <w:rsid w:val="006C4E4A"/>
    <w:rsid w:val="006C520C"/>
    <w:rsid w:val="006C528A"/>
    <w:rsid w:val="006C54FA"/>
    <w:rsid w:val="006C5652"/>
    <w:rsid w:val="006C56C4"/>
    <w:rsid w:val="006C5AD4"/>
    <w:rsid w:val="006C60E3"/>
    <w:rsid w:val="006C62A3"/>
    <w:rsid w:val="006C67E0"/>
    <w:rsid w:val="006C6966"/>
    <w:rsid w:val="006C6FD9"/>
    <w:rsid w:val="006C7377"/>
    <w:rsid w:val="006C74ED"/>
    <w:rsid w:val="006C7743"/>
    <w:rsid w:val="006C7ABA"/>
    <w:rsid w:val="006C7B06"/>
    <w:rsid w:val="006C7EAF"/>
    <w:rsid w:val="006D0822"/>
    <w:rsid w:val="006D0B3B"/>
    <w:rsid w:val="006D0D60"/>
    <w:rsid w:val="006D0EC6"/>
    <w:rsid w:val="006D1122"/>
    <w:rsid w:val="006D16B2"/>
    <w:rsid w:val="006D18CF"/>
    <w:rsid w:val="006D1A0E"/>
    <w:rsid w:val="006D1B6F"/>
    <w:rsid w:val="006D1F5E"/>
    <w:rsid w:val="006D229C"/>
    <w:rsid w:val="006D229F"/>
    <w:rsid w:val="006D23DD"/>
    <w:rsid w:val="006D2A92"/>
    <w:rsid w:val="006D2EAA"/>
    <w:rsid w:val="006D3117"/>
    <w:rsid w:val="006D3220"/>
    <w:rsid w:val="006D3C00"/>
    <w:rsid w:val="006D3D7C"/>
    <w:rsid w:val="006D40B9"/>
    <w:rsid w:val="006D43CD"/>
    <w:rsid w:val="006D4632"/>
    <w:rsid w:val="006D4BF9"/>
    <w:rsid w:val="006D528C"/>
    <w:rsid w:val="006D5958"/>
    <w:rsid w:val="006D5B9C"/>
    <w:rsid w:val="006D5DE8"/>
    <w:rsid w:val="006D63D0"/>
    <w:rsid w:val="006D67FF"/>
    <w:rsid w:val="006D6957"/>
    <w:rsid w:val="006D6B12"/>
    <w:rsid w:val="006D6CF4"/>
    <w:rsid w:val="006D6D49"/>
    <w:rsid w:val="006D70DC"/>
    <w:rsid w:val="006D7604"/>
    <w:rsid w:val="006D7986"/>
    <w:rsid w:val="006E042A"/>
    <w:rsid w:val="006E0626"/>
    <w:rsid w:val="006E0A50"/>
    <w:rsid w:val="006E0A70"/>
    <w:rsid w:val="006E0D3B"/>
    <w:rsid w:val="006E0EAE"/>
    <w:rsid w:val="006E0ECF"/>
    <w:rsid w:val="006E0F81"/>
    <w:rsid w:val="006E0FCA"/>
    <w:rsid w:val="006E115C"/>
    <w:rsid w:val="006E1543"/>
    <w:rsid w:val="006E1AA7"/>
    <w:rsid w:val="006E1B07"/>
    <w:rsid w:val="006E1B72"/>
    <w:rsid w:val="006E2171"/>
    <w:rsid w:val="006E2228"/>
    <w:rsid w:val="006E232D"/>
    <w:rsid w:val="006E28D8"/>
    <w:rsid w:val="006E2B5C"/>
    <w:rsid w:val="006E2D67"/>
    <w:rsid w:val="006E2E85"/>
    <w:rsid w:val="006E3067"/>
    <w:rsid w:val="006E30D5"/>
    <w:rsid w:val="006E30D6"/>
    <w:rsid w:val="006E30DD"/>
    <w:rsid w:val="006E3160"/>
    <w:rsid w:val="006E3194"/>
    <w:rsid w:val="006E3323"/>
    <w:rsid w:val="006E3675"/>
    <w:rsid w:val="006E427E"/>
    <w:rsid w:val="006E44C4"/>
    <w:rsid w:val="006E4915"/>
    <w:rsid w:val="006E4A7F"/>
    <w:rsid w:val="006E4B7D"/>
    <w:rsid w:val="006E4CF2"/>
    <w:rsid w:val="006E4ECA"/>
    <w:rsid w:val="006E500F"/>
    <w:rsid w:val="006E5168"/>
    <w:rsid w:val="006E5483"/>
    <w:rsid w:val="006E5528"/>
    <w:rsid w:val="006E592C"/>
    <w:rsid w:val="006E69EA"/>
    <w:rsid w:val="006E6D2E"/>
    <w:rsid w:val="006E6D91"/>
    <w:rsid w:val="006E745B"/>
    <w:rsid w:val="006E7493"/>
    <w:rsid w:val="006E7494"/>
    <w:rsid w:val="006E7644"/>
    <w:rsid w:val="006E76A3"/>
    <w:rsid w:val="006E77F8"/>
    <w:rsid w:val="006E7A8F"/>
    <w:rsid w:val="006E7AB0"/>
    <w:rsid w:val="006F0060"/>
    <w:rsid w:val="006F08AB"/>
    <w:rsid w:val="006F0B8B"/>
    <w:rsid w:val="006F0F6E"/>
    <w:rsid w:val="006F105E"/>
    <w:rsid w:val="006F130E"/>
    <w:rsid w:val="006F1530"/>
    <w:rsid w:val="006F1EED"/>
    <w:rsid w:val="006F25FF"/>
    <w:rsid w:val="006F29C7"/>
    <w:rsid w:val="006F2A06"/>
    <w:rsid w:val="006F2A96"/>
    <w:rsid w:val="006F2E2A"/>
    <w:rsid w:val="006F2F0A"/>
    <w:rsid w:val="006F300D"/>
    <w:rsid w:val="006F3A78"/>
    <w:rsid w:val="006F3C4D"/>
    <w:rsid w:val="006F406B"/>
    <w:rsid w:val="006F4122"/>
    <w:rsid w:val="006F4F0E"/>
    <w:rsid w:val="006F5350"/>
    <w:rsid w:val="006F53ED"/>
    <w:rsid w:val="006F552F"/>
    <w:rsid w:val="006F588E"/>
    <w:rsid w:val="006F58E6"/>
    <w:rsid w:val="006F5A1C"/>
    <w:rsid w:val="006F5AA2"/>
    <w:rsid w:val="006F5F45"/>
    <w:rsid w:val="006F62A6"/>
    <w:rsid w:val="006F638A"/>
    <w:rsid w:val="006F6A50"/>
    <w:rsid w:val="006F6CF6"/>
    <w:rsid w:val="006F6D70"/>
    <w:rsid w:val="006F6F10"/>
    <w:rsid w:val="006F759D"/>
    <w:rsid w:val="006F7CB3"/>
    <w:rsid w:val="00700092"/>
    <w:rsid w:val="0070021A"/>
    <w:rsid w:val="00700327"/>
    <w:rsid w:val="00700515"/>
    <w:rsid w:val="00700642"/>
    <w:rsid w:val="0070074E"/>
    <w:rsid w:val="00700C87"/>
    <w:rsid w:val="0070116F"/>
    <w:rsid w:val="00701440"/>
    <w:rsid w:val="0070155B"/>
    <w:rsid w:val="007018CF"/>
    <w:rsid w:val="00701BCF"/>
    <w:rsid w:val="00701C2D"/>
    <w:rsid w:val="00701C67"/>
    <w:rsid w:val="00701D50"/>
    <w:rsid w:val="00701D87"/>
    <w:rsid w:val="007022FA"/>
    <w:rsid w:val="007023F4"/>
    <w:rsid w:val="007024C9"/>
    <w:rsid w:val="007028EE"/>
    <w:rsid w:val="00702A05"/>
    <w:rsid w:val="00702D2B"/>
    <w:rsid w:val="007031AE"/>
    <w:rsid w:val="0070331E"/>
    <w:rsid w:val="00703863"/>
    <w:rsid w:val="00703963"/>
    <w:rsid w:val="00703AA2"/>
    <w:rsid w:val="0070412A"/>
    <w:rsid w:val="00704C89"/>
    <w:rsid w:val="00704DF6"/>
    <w:rsid w:val="00704F12"/>
    <w:rsid w:val="007059F4"/>
    <w:rsid w:val="007060E7"/>
    <w:rsid w:val="0070651C"/>
    <w:rsid w:val="007068F7"/>
    <w:rsid w:val="00706C22"/>
    <w:rsid w:val="00706F30"/>
    <w:rsid w:val="00706F8A"/>
    <w:rsid w:val="00707131"/>
    <w:rsid w:val="007075F7"/>
    <w:rsid w:val="00707874"/>
    <w:rsid w:val="00707ADA"/>
    <w:rsid w:val="00707E17"/>
    <w:rsid w:val="007102F0"/>
    <w:rsid w:val="007103C2"/>
    <w:rsid w:val="00710982"/>
    <w:rsid w:val="00710C55"/>
    <w:rsid w:val="00710D78"/>
    <w:rsid w:val="007110BC"/>
    <w:rsid w:val="007111E3"/>
    <w:rsid w:val="0071135E"/>
    <w:rsid w:val="0071149A"/>
    <w:rsid w:val="007114CC"/>
    <w:rsid w:val="007116E6"/>
    <w:rsid w:val="00711B12"/>
    <w:rsid w:val="007124DE"/>
    <w:rsid w:val="00712ADB"/>
    <w:rsid w:val="00712EC1"/>
    <w:rsid w:val="00713019"/>
    <w:rsid w:val="007132A3"/>
    <w:rsid w:val="007133C6"/>
    <w:rsid w:val="00713C66"/>
    <w:rsid w:val="0071451C"/>
    <w:rsid w:val="007146B1"/>
    <w:rsid w:val="0071490B"/>
    <w:rsid w:val="00714AA1"/>
    <w:rsid w:val="007153E2"/>
    <w:rsid w:val="00715581"/>
    <w:rsid w:val="00715A14"/>
    <w:rsid w:val="00716421"/>
    <w:rsid w:val="0071659F"/>
    <w:rsid w:val="0071676D"/>
    <w:rsid w:val="00716962"/>
    <w:rsid w:val="00716B1D"/>
    <w:rsid w:val="00716EBB"/>
    <w:rsid w:val="00717C40"/>
    <w:rsid w:val="007205D5"/>
    <w:rsid w:val="00721086"/>
    <w:rsid w:val="00721380"/>
    <w:rsid w:val="00721BE3"/>
    <w:rsid w:val="00721E8C"/>
    <w:rsid w:val="007220B8"/>
    <w:rsid w:val="007225FD"/>
    <w:rsid w:val="007228D0"/>
    <w:rsid w:val="007229E8"/>
    <w:rsid w:val="00722E66"/>
    <w:rsid w:val="007230F5"/>
    <w:rsid w:val="00723272"/>
    <w:rsid w:val="007235CA"/>
    <w:rsid w:val="007236CA"/>
    <w:rsid w:val="0072383F"/>
    <w:rsid w:val="00723C72"/>
    <w:rsid w:val="007247BD"/>
    <w:rsid w:val="00724856"/>
    <w:rsid w:val="00724EFB"/>
    <w:rsid w:val="00724FDC"/>
    <w:rsid w:val="007252FC"/>
    <w:rsid w:val="00725526"/>
    <w:rsid w:val="00725BE4"/>
    <w:rsid w:val="00725FA1"/>
    <w:rsid w:val="007266DD"/>
    <w:rsid w:val="00726BEE"/>
    <w:rsid w:val="00726D5C"/>
    <w:rsid w:val="00726F65"/>
    <w:rsid w:val="0072715D"/>
    <w:rsid w:val="00727323"/>
    <w:rsid w:val="007275A1"/>
    <w:rsid w:val="007279A8"/>
    <w:rsid w:val="00727A7C"/>
    <w:rsid w:val="00727BB9"/>
    <w:rsid w:val="00727CDE"/>
    <w:rsid w:val="007304D4"/>
    <w:rsid w:val="007307C5"/>
    <w:rsid w:val="00730A7E"/>
    <w:rsid w:val="00732211"/>
    <w:rsid w:val="007323AC"/>
    <w:rsid w:val="00732802"/>
    <w:rsid w:val="0073315C"/>
    <w:rsid w:val="007332BB"/>
    <w:rsid w:val="007334F4"/>
    <w:rsid w:val="00733AB7"/>
    <w:rsid w:val="00733BC0"/>
    <w:rsid w:val="0073415A"/>
    <w:rsid w:val="00734419"/>
    <w:rsid w:val="00734553"/>
    <w:rsid w:val="007349BA"/>
    <w:rsid w:val="00734A94"/>
    <w:rsid w:val="00734DD4"/>
    <w:rsid w:val="0073536B"/>
    <w:rsid w:val="00735ACC"/>
    <w:rsid w:val="00735C91"/>
    <w:rsid w:val="007360BD"/>
    <w:rsid w:val="007361DB"/>
    <w:rsid w:val="00736302"/>
    <w:rsid w:val="0073657B"/>
    <w:rsid w:val="007366F6"/>
    <w:rsid w:val="0073683B"/>
    <w:rsid w:val="0073686E"/>
    <w:rsid w:val="00736C7F"/>
    <w:rsid w:val="00736EA2"/>
    <w:rsid w:val="00736FCD"/>
    <w:rsid w:val="00736FF7"/>
    <w:rsid w:val="0073707E"/>
    <w:rsid w:val="007373EA"/>
    <w:rsid w:val="0073769A"/>
    <w:rsid w:val="00737970"/>
    <w:rsid w:val="00737A5F"/>
    <w:rsid w:val="00737AF9"/>
    <w:rsid w:val="00737B8B"/>
    <w:rsid w:val="007402FF"/>
    <w:rsid w:val="007405B9"/>
    <w:rsid w:val="00740C90"/>
    <w:rsid w:val="00740FAF"/>
    <w:rsid w:val="00741319"/>
    <w:rsid w:val="0074140C"/>
    <w:rsid w:val="007419C3"/>
    <w:rsid w:val="007420D1"/>
    <w:rsid w:val="00742647"/>
    <w:rsid w:val="00742881"/>
    <w:rsid w:val="007429BE"/>
    <w:rsid w:val="00742F78"/>
    <w:rsid w:val="007431A0"/>
    <w:rsid w:val="007433B5"/>
    <w:rsid w:val="00743679"/>
    <w:rsid w:val="007438B2"/>
    <w:rsid w:val="00743914"/>
    <w:rsid w:val="00743FCE"/>
    <w:rsid w:val="00743FD6"/>
    <w:rsid w:val="007442A4"/>
    <w:rsid w:val="00744372"/>
    <w:rsid w:val="00744699"/>
    <w:rsid w:val="00744F22"/>
    <w:rsid w:val="00744F70"/>
    <w:rsid w:val="007458D9"/>
    <w:rsid w:val="00745D50"/>
    <w:rsid w:val="00745FA1"/>
    <w:rsid w:val="0074621D"/>
    <w:rsid w:val="00746612"/>
    <w:rsid w:val="007467A7"/>
    <w:rsid w:val="007469DD"/>
    <w:rsid w:val="00746A12"/>
    <w:rsid w:val="0074741B"/>
    <w:rsid w:val="0074759E"/>
    <w:rsid w:val="007478EA"/>
    <w:rsid w:val="00747DA3"/>
    <w:rsid w:val="00747DE9"/>
    <w:rsid w:val="00750420"/>
    <w:rsid w:val="007507B3"/>
    <w:rsid w:val="007511A1"/>
    <w:rsid w:val="0075133B"/>
    <w:rsid w:val="007513D3"/>
    <w:rsid w:val="00751C02"/>
    <w:rsid w:val="00751D0B"/>
    <w:rsid w:val="00752079"/>
    <w:rsid w:val="007528A1"/>
    <w:rsid w:val="007529B7"/>
    <w:rsid w:val="00752C5D"/>
    <w:rsid w:val="00752D78"/>
    <w:rsid w:val="00752EDD"/>
    <w:rsid w:val="007539FD"/>
    <w:rsid w:val="00753E04"/>
    <w:rsid w:val="00753EEF"/>
    <w:rsid w:val="0075415C"/>
    <w:rsid w:val="007541AF"/>
    <w:rsid w:val="007544D2"/>
    <w:rsid w:val="00754B31"/>
    <w:rsid w:val="00754B47"/>
    <w:rsid w:val="0075553D"/>
    <w:rsid w:val="00755561"/>
    <w:rsid w:val="0075577A"/>
    <w:rsid w:val="00755DE8"/>
    <w:rsid w:val="00755F34"/>
    <w:rsid w:val="007568A6"/>
    <w:rsid w:val="0075699A"/>
    <w:rsid w:val="00756AFD"/>
    <w:rsid w:val="00756BB7"/>
    <w:rsid w:val="00756D28"/>
    <w:rsid w:val="007570C4"/>
    <w:rsid w:val="0075722A"/>
    <w:rsid w:val="0075735F"/>
    <w:rsid w:val="00757415"/>
    <w:rsid w:val="00757527"/>
    <w:rsid w:val="00757FA1"/>
    <w:rsid w:val="007602E1"/>
    <w:rsid w:val="00760387"/>
    <w:rsid w:val="007604CA"/>
    <w:rsid w:val="00760902"/>
    <w:rsid w:val="00760955"/>
    <w:rsid w:val="00760F00"/>
    <w:rsid w:val="00761394"/>
    <w:rsid w:val="0076172D"/>
    <w:rsid w:val="0076173A"/>
    <w:rsid w:val="007619CC"/>
    <w:rsid w:val="00761DE5"/>
    <w:rsid w:val="0076211F"/>
    <w:rsid w:val="0076222E"/>
    <w:rsid w:val="0076227B"/>
    <w:rsid w:val="007622EA"/>
    <w:rsid w:val="00762503"/>
    <w:rsid w:val="00762508"/>
    <w:rsid w:val="00762702"/>
    <w:rsid w:val="00762F05"/>
    <w:rsid w:val="00763502"/>
    <w:rsid w:val="007635B2"/>
    <w:rsid w:val="00763AB1"/>
    <w:rsid w:val="00763AE9"/>
    <w:rsid w:val="00763E47"/>
    <w:rsid w:val="007647F8"/>
    <w:rsid w:val="00764A91"/>
    <w:rsid w:val="00764D22"/>
    <w:rsid w:val="00764D67"/>
    <w:rsid w:val="00765C1C"/>
    <w:rsid w:val="00765D0F"/>
    <w:rsid w:val="00766760"/>
    <w:rsid w:val="00766786"/>
    <w:rsid w:val="00766F0A"/>
    <w:rsid w:val="0076703E"/>
    <w:rsid w:val="007670D0"/>
    <w:rsid w:val="00767117"/>
    <w:rsid w:val="00767555"/>
    <w:rsid w:val="007679A5"/>
    <w:rsid w:val="00767F84"/>
    <w:rsid w:val="007709FC"/>
    <w:rsid w:val="00770C27"/>
    <w:rsid w:val="00771050"/>
    <w:rsid w:val="007713B2"/>
    <w:rsid w:val="007713CF"/>
    <w:rsid w:val="00771715"/>
    <w:rsid w:val="00772212"/>
    <w:rsid w:val="00772489"/>
    <w:rsid w:val="007727CE"/>
    <w:rsid w:val="0077289D"/>
    <w:rsid w:val="00773216"/>
    <w:rsid w:val="007738DF"/>
    <w:rsid w:val="00773B09"/>
    <w:rsid w:val="007747B0"/>
    <w:rsid w:val="00774D02"/>
    <w:rsid w:val="00775005"/>
    <w:rsid w:val="0077531F"/>
    <w:rsid w:val="007754C2"/>
    <w:rsid w:val="007756E8"/>
    <w:rsid w:val="00775847"/>
    <w:rsid w:val="0077587B"/>
    <w:rsid w:val="00775927"/>
    <w:rsid w:val="00775C1E"/>
    <w:rsid w:val="00776106"/>
    <w:rsid w:val="007761E5"/>
    <w:rsid w:val="007762DB"/>
    <w:rsid w:val="0077651E"/>
    <w:rsid w:val="007765C5"/>
    <w:rsid w:val="0077661A"/>
    <w:rsid w:val="0077687E"/>
    <w:rsid w:val="00776CAE"/>
    <w:rsid w:val="00776FCC"/>
    <w:rsid w:val="007770C1"/>
    <w:rsid w:val="00777562"/>
    <w:rsid w:val="00777ACC"/>
    <w:rsid w:val="00777D92"/>
    <w:rsid w:val="00777F6D"/>
    <w:rsid w:val="0078006A"/>
    <w:rsid w:val="007801EA"/>
    <w:rsid w:val="00780333"/>
    <w:rsid w:val="00780345"/>
    <w:rsid w:val="0078037A"/>
    <w:rsid w:val="0078046B"/>
    <w:rsid w:val="007804FB"/>
    <w:rsid w:val="007807CC"/>
    <w:rsid w:val="00781405"/>
    <w:rsid w:val="00781575"/>
    <w:rsid w:val="00781883"/>
    <w:rsid w:val="00781953"/>
    <w:rsid w:val="00781B68"/>
    <w:rsid w:val="00782557"/>
    <w:rsid w:val="00782CF2"/>
    <w:rsid w:val="00782D1F"/>
    <w:rsid w:val="00782D70"/>
    <w:rsid w:val="00782E1B"/>
    <w:rsid w:val="0078307A"/>
    <w:rsid w:val="00783144"/>
    <w:rsid w:val="007835C1"/>
    <w:rsid w:val="00783DE8"/>
    <w:rsid w:val="00783F04"/>
    <w:rsid w:val="00783FD2"/>
    <w:rsid w:val="007841FD"/>
    <w:rsid w:val="00784588"/>
    <w:rsid w:val="007848FA"/>
    <w:rsid w:val="00784D89"/>
    <w:rsid w:val="00784DC2"/>
    <w:rsid w:val="007853B3"/>
    <w:rsid w:val="0078571E"/>
    <w:rsid w:val="00785865"/>
    <w:rsid w:val="007858CE"/>
    <w:rsid w:val="0078592C"/>
    <w:rsid w:val="00785E66"/>
    <w:rsid w:val="0078601E"/>
    <w:rsid w:val="0078652F"/>
    <w:rsid w:val="00786611"/>
    <w:rsid w:val="00786C6B"/>
    <w:rsid w:val="00786E72"/>
    <w:rsid w:val="00786EB8"/>
    <w:rsid w:val="00786FC2"/>
    <w:rsid w:val="007877CB"/>
    <w:rsid w:val="00790740"/>
    <w:rsid w:val="007908F1"/>
    <w:rsid w:val="007913AB"/>
    <w:rsid w:val="007914F7"/>
    <w:rsid w:val="00791822"/>
    <w:rsid w:val="00791834"/>
    <w:rsid w:val="007918C6"/>
    <w:rsid w:val="00791DF0"/>
    <w:rsid w:val="00791EC8"/>
    <w:rsid w:val="00792692"/>
    <w:rsid w:val="00792C8D"/>
    <w:rsid w:val="00793059"/>
    <w:rsid w:val="00793297"/>
    <w:rsid w:val="00793505"/>
    <w:rsid w:val="00793714"/>
    <w:rsid w:val="007937A7"/>
    <w:rsid w:val="00793AC3"/>
    <w:rsid w:val="00793CED"/>
    <w:rsid w:val="0079433B"/>
    <w:rsid w:val="00794355"/>
    <w:rsid w:val="007944E8"/>
    <w:rsid w:val="00794F0D"/>
    <w:rsid w:val="007953ED"/>
    <w:rsid w:val="007955E3"/>
    <w:rsid w:val="00795804"/>
    <w:rsid w:val="007958E1"/>
    <w:rsid w:val="00795A2E"/>
    <w:rsid w:val="00795B1C"/>
    <w:rsid w:val="00795B8C"/>
    <w:rsid w:val="00795EEE"/>
    <w:rsid w:val="007962BB"/>
    <w:rsid w:val="0079693E"/>
    <w:rsid w:val="0079728C"/>
    <w:rsid w:val="007974CA"/>
    <w:rsid w:val="007979AE"/>
    <w:rsid w:val="00797B77"/>
    <w:rsid w:val="00797CE1"/>
    <w:rsid w:val="00797DA6"/>
    <w:rsid w:val="007A0209"/>
    <w:rsid w:val="007A0232"/>
    <w:rsid w:val="007A0B83"/>
    <w:rsid w:val="007A0E5E"/>
    <w:rsid w:val="007A0E7A"/>
    <w:rsid w:val="007A113E"/>
    <w:rsid w:val="007A149C"/>
    <w:rsid w:val="007A18A9"/>
    <w:rsid w:val="007A1F83"/>
    <w:rsid w:val="007A2240"/>
    <w:rsid w:val="007A245C"/>
    <w:rsid w:val="007A25EB"/>
    <w:rsid w:val="007A2B25"/>
    <w:rsid w:val="007A2F49"/>
    <w:rsid w:val="007A3188"/>
    <w:rsid w:val="007A380F"/>
    <w:rsid w:val="007A3A2B"/>
    <w:rsid w:val="007A3D43"/>
    <w:rsid w:val="007A44AF"/>
    <w:rsid w:val="007A4826"/>
    <w:rsid w:val="007A4908"/>
    <w:rsid w:val="007A49E5"/>
    <w:rsid w:val="007A4AAE"/>
    <w:rsid w:val="007A4D57"/>
    <w:rsid w:val="007A4F97"/>
    <w:rsid w:val="007A577B"/>
    <w:rsid w:val="007A5892"/>
    <w:rsid w:val="007A59DF"/>
    <w:rsid w:val="007A5AAE"/>
    <w:rsid w:val="007A5DA1"/>
    <w:rsid w:val="007A61B1"/>
    <w:rsid w:val="007A6589"/>
    <w:rsid w:val="007A6689"/>
    <w:rsid w:val="007A73C4"/>
    <w:rsid w:val="007A74DA"/>
    <w:rsid w:val="007A7B93"/>
    <w:rsid w:val="007A7E7A"/>
    <w:rsid w:val="007B0274"/>
    <w:rsid w:val="007B0451"/>
    <w:rsid w:val="007B055B"/>
    <w:rsid w:val="007B0AEA"/>
    <w:rsid w:val="007B0B6D"/>
    <w:rsid w:val="007B0CC6"/>
    <w:rsid w:val="007B1082"/>
    <w:rsid w:val="007B11BA"/>
    <w:rsid w:val="007B137B"/>
    <w:rsid w:val="007B1625"/>
    <w:rsid w:val="007B1742"/>
    <w:rsid w:val="007B1756"/>
    <w:rsid w:val="007B1F87"/>
    <w:rsid w:val="007B2118"/>
    <w:rsid w:val="007B2261"/>
    <w:rsid w:val="007B2741"/>
    <w:rsid w:val="007B274A"/>
    <w:rsid w:val="007B2DAF"/>
    <w:rsid w:val="007B3059"/>
    <w:rsid w:val="007B30E4"/>
    <w:rsid w:val="007B3174"/>
    <w:rsid w:val="007B3329"/>
    <w:rsid w:val="007B33C3"/>
    <w:rsid w:val="007B3801"/>
    <w:rsid w:val="007B382E"/>
    <w:rsid w:val="007B3ABB"/>
    <w:rsid w:val="007B3EA6"/>
    <w:rsid w:val="007B3EAF"/>
    <w:rsid w:val="007B40D9"/>
    <w:rsid w:val="007B430D"/>
    <w:rsid w:val="007B4C1B"/>
    <w:rsid w:val="007B4F8C"/>
    <w:rsid w:val="007B5083"/>
    <w:rsid w:val="007B5553"/>
    <w:rsid w:val="007B5682"/>
    <w:rsid w:val="007B56A4"/>
    <w:rsid w:val="007B5F5A"/>
    <w:rsid w:val="007B67FB"/>
    <w:rsid w:val="007B6C18"/>
    <w:rsid w:val="007B6C24"/>
    <w:rsid w:val="007B6D54"/>
    <w:rsid w:val="007B6F95"/>
    <w:rsid w:val="007B706E"/>
    <w:rsid w:val="007B714A"/>
    <w:rsid w:val="007B71EB"/>
    <w:rsid w:val="007B740F"/>
    <w:rsid w:val="007B7599"/>
    <w:rsid w:val="007B794F"/>
    <w:rsid w:val="007B79B8"/>
    <w:rsid w:val="007B7D4D"/>
    <w:rsid w:val="007B7E47"/>
    <w:rsid w:val="007B7F92"/>
    <w:rsid w:val="007B7FAB"/>
    <w:rsid w:val="007C0271"/>
    <w:rsid w:val="007C03AE"/>
    <w:rsid w:val="007C181B"/>
    <w:rsid w:val="007C1C58"/>
    <w:rsid w:val="007C1F17"/>
    <w:rsid w:val="007C2162"/>
    <w:rsid w:val="007C2400"/>
    <w:rsid w:val="007C25B2"/>
    <w:rsid w:val="007C28CB"/>
    <w:rsid w:val="007C29D1"/>
    <w:rsid w:val="007C3161"/>
    <w:rsid w:val="007C31C0"/>
    <w:rsid w:val="007C32BB"/>
    <w:rsid w:val="007C365F"/>
    <w:rsid w:val="007C37E2"/>
    <w:rsid w:val="007C3865"/>
    <w:rsid w:val="007C39A9"/>
    <w:rsid w:val="007C3BA2"/>
    <w:rsid w:val="007C4175"/>
    <w:rsid w:val="007C4468"/>
    <w:rsid w:val="007C4891"/>
    <w:rsid w:val="007C4E20"/>
    <w:rsid w:val="007C5339"/>
    <w:rsid w:val="007C5847"/>
    <w:rsid w:val="007C5D03"/>
    <w:rsid w:val="007C5E4A"/>
    <w:rsid w:val="007C6205"/>
    <w:rsid w:val="007C6452"/>
    <w:rsid w:val="007C686A"/>
    <w:rsid w:val="007C6A93"/>
    <w:rsid w:val="007C6ADF"/>
    <w:rsid w:val="007C6CBC"/>
    <w:rsid w:val="007C6D99"/>
    <w:rsid w:val="007C715E"/>
    <w:rsid w:val="007C728E"/>
    <w:rsid w:val="007C7448"/>
    <w:rsid w:val="007C74E0"/>
    <w:rsid w:val="007C7584"/>
    <w:rsid w:val="007C7A35"/>
    <w:rsid w:val="007C7F3A"/>
    <w:rsid w:val="007D0AD6"/>
    <w:rsid w:val="007D0BDF"/>
    <w:rsid w:val="007D0D1F"/>
    <w:rsid w:val="007D1132"/>
    <w:rsid w:val="007D160A"/>
    <w:rsid w:val="007D1939"/>
    <w:rsid w:val="007D1D94"/>
    <w:rsid w:val="007D21BD"/>
    <w:rsid w:val="007D2502"/>
    <w:rsid w:val="007D273F"/>
    <w:rsid w:val="007D2B7C"/>
    <w:rsid w:val="007D2C53"/>
    <w:rsid w:val="007D3125"/>
    <w:rsid w:val="007D335C"/>
    <w:rsid w:val="007D3567"/>
    <w:rsid w:val="007D3676"/>
    <w:rsid w:val="007D3C21"/>
    <w:rsid w:val="007D3D60"/>
    <w:rsid w:val="007D3E6E"/>
    <w:rsid w:val="007D42C3"/>
    <w:rsid w:val="007D436F"/>
    <w:rsid w:val="007D4462"/>
    <w:rsid w:val="007D4BB2"/>
    <w:rsid w:val="007D4D19"/>
    <w:rsid w:val="007D4F2A"/>
    <w:rsid w:val="007D52B7"/>
    <w:rsid w:val="007D5392"/>
    <w:rsid w:val="007D54B8"/>
    <w:rsid w:val="007D55B3"/>
    <w:rsid w:val="007D55F4"/>
    <w:rsid w:val="007D560B"/>
    <w:rsid w:val="007D5610"/>
    <w:rsid w:val="007D5655"/>
    <w:rsid w:val="007D57A1"/>
    <w:rsid w:val="007D5B9D"/>
    <w:rsid w:val="007D5DB3"/>
    <w:rsid w:val="007D5EFB"/>
    <w:rsid w:val="007D60BF"/>
    <w:rsid w:val="007D624C"/>
    <w:rsid w:val="007D663D"/>
    <w:rsid w:val="007D6E3B"/>
    <w:rsid w:val="007D7942"/>
    <w:rsid w:val="007E0634"/>
    <w:rsid w:val="007E0781"/>
    <w:rsid w:val="007E0896"/>
    <w:rsid w:val="007E0991"/>
    <w:rsid w:val="007E09C2"/>
    <w:rsid w:val="007E1352"/>
    <w:rsid w:val="007E18D6"/>
    <w:rsid w:val="007E1980"/>
    <w:rsid w:val="007E222D"/>
    <w:rsid w:val="007E2BA6"/>
    <w:rsid w:val="007E3263"/>
    <w:rsid w:val="007E3355"/>
    <w:rsid w:val="007E33A2"/>
    <w:rsid w:val="007E3426"/>
    <w:rsid w:val="007E3513"/>
    <w:rsid w:val="007E352D"/>
    <w:rsid w:val="007E36D7"/>
    <w:rsid w:val="007E3B98"/>
    <w:rsid w:val="007E3ED0"/>
    <w:rsid w:val="007E3FE0"/>
    <w:rsid w:val="007E4675"/>
    <w:rsid w:val="007E46D9"/>
    <w:rsid w:val="007E4853"/>
    <w:rsid w:val="007E48C3"/>
    <w:rsid w:val="007E4B76"/>
    <w:rsid w:val="007E4C99"/>
    <w:rsid w:val="007E4D9E"/>
    <w:rsid w:val="007E5277"/>
    <w:rsid w:val="007E53F8"/>
    <w:rsid w:val="007E54C7"/>
    <w:rsid w:val="007E5748"/>
    <w:rsid w:val="007E5B94"/>
    <w:rsid w:val="007E5C40"/>
    <w:rsid w:val="007E5EA8"/>
    <w:rsid w:val="007E606A"/>
    <w:rsid w:val="007E606F"/>
    <w:rsid w:val="007E64A0"/>
    <w:rsid w:val="007E65B0"/>
    <w:rsid w:val="007E6980"/>
    <w:rsid w:val="007E6FB3"/>
    <w:rsid w:val="007E712A"/>
    <w:rsid w:val="007E71BC"/>
    <w:rsid w:val="007E747E"/>
    <w:rsid w:val="007E77EB"/>
    <w:rsid w:val="007E7AEF"/>
    <w:rsid w:val="007E7BED"/>
    <w:rsid w:val="007E7FE0"/>
    <w:rsid w:val="007F0028"/>
    <w:rsid w:val="007F0054"/>
    <w:rsid w:val="007F00A6"/>
    <w:rsid w:val="007F025D"/>
    <w:rsid w:val="007F05A5"/>
    <w:rsid w:val="007F06B5"/>
    <w:rsid w:val="007F0864"/>
    <w:rsid w:val="007F0CF1"/>
    <w:rsid w:val="007F11E8"/>
    <w:rsid w:val="007F12A5"/>
    <w:rsid w:val="007F1307"/>
    <w:rsid w:val="007F1542"/>
    <w:rsid w:val="007F1DE8"/>
    <w:rsid w:val="007F1F8B"/>
    <w:rsid w:val="007F1F92"/>
    <w:rsid w:val="007F2136"/>
    <w:rsid w:val="007F2300"/>
    <w:rsid w:val="007F241E"/>
    <w:rsid w:val="007F2A98"/>
    <w:rsid w:val="007F2CE3"/>
    <w:rsid w:val="007F3168"/>
    <w:rsid w:val="007F36BF"/>
    <w:rsid w:val="007F39CD"/>
    <w:rsid w:val="007F41BE"/>
    <w:rsid w:val="007F451D"/>
    <w:rsid w:val="007F4B7D"/>
    <w:rsid w:val="007F4CF1"/>
    <w:rsid w:val="007F5353"/>
    <w:rsid w:val="007F58D3"/>
    <w:rsid w:val="007F58DE"/>
    <w:rsid w:val="007F60AA"/>
    <w:rsid w:val="007F62D6"/>
    <w:rsid w:val="007F6832"/>
    <w:rsid w:val="007F69D5"/>
    <w:rsid w:val="007F6A3E"/>
    <w:rsid w:val="007F6D59"/>
    <w:rsid w:val="007F758D"/>
    <w:rsid w:val="007F7652"/>
    <w:rsid w:val="007F770C"/>
    <w:rsid w:val="007F771C"/>
    <w:rsid w:val="007F7914"/>
    <w:rsid w:val="007F79FF"/>
    <w:rsid w:val="007F7D52"/>
    <w:rsid w:val="0080033E"/>
    <w:rsid w:val="00800745"/>
    <w:rsid w:val="0080097A"/>
    <w:rsid w:val="00800B9D"/>
    <w:rsid w:val="00800E3F"/>
    <w:rsid w:val="00800EDA"/>
    <w:rsid w:val="00801275"/>
    <w:rsid w:val="0080161F"/>
    <w:rsid w:val="0080176F"/>
    <w:rsid w:val="00801787"/>
    <w:rsid w:val="008018BF"/>
    <w:rsid w:val="00801DF8"/>
    <w:rsid w:val="00802009"/>
    <w:rsid w:val="0080254B"/>
    <w:rsid w:val="008029B0"/>
    <w:rsid w:val="008029B9"/>
    <w:rsid w:val="00802A9D"/>
    <w:rsid w:val="00802CD7"/>
    <w:rsid w:val="00802D50"/>
    <w:rsid w:val="008030A4"/>
    <w:rsid w:val="00803183"/>
    <w:rsid w:val="008032DF"/>
    <w:rsid w:val="00803CD7"/>
    <w:rsid w:val="00803FF0"/>
    <w:rsid w:val="00804107"/>
    <w:rsid w:val="00804237"/>
    <w:rsid w:val="00804660"/>
    <w:rsid w:val="00804EFC"/>
    <w:rsid w:val="00804FFF"/>
    <w:rsid w:val="00805098"/>
    <w:rsid w:val="008053DB"/>
    <w:rsid w:val="00805586"/>
    <w:rsid w:val="008055AC"/>
    <w:rsid w:val="00805AA9"/>
    <w:rsid w:val="00805AC2"/>
    <w:rsid w:val="00805D53"/>
    <w:rsid w:val="008061A1"/>
    <w:rsid w:val="008062A2"/>
    <w:rsid w:val="0080654C"/>
    <w:rsid w:val="00806591"/>
    <w:rsid w:val="008071C6"/>
    <w:rsid w:val="008076DB"/>
    <w:rsid w:val="00807E92"/>
    <w:rsid w:val="00810234"/>
    <w:rsid w:val="0081073C"/>
    <w:rsid w:val="008109F7"/>
    <w:rsid w:val="00810E89"/>
    <w:rsid w:val="008111D8"/>
    <w:rsid w:val="008116BB"/>
    <w:rsid w:val="008117BB"/>
    <w:rsid w:val="00811A45"/>
    <w:rsid w:val="00812496"/>
    <w:rsid w:val="008124B6"/>
    <w:rsid w:val="008125D4"/>
    <w:rsid w:val="00812B71"/>
    <w:rsid w:val="00812F1F"/>
    <w:rsid w:val="00812FAC"/>
    <w:rsid w:val="0081319C"/>
    <w:rsid w:val="00813236"/>
    <w:rsid w:val="00813BFF"/>
    <w:rsid w:val="00813D5B"/>
    <w:rsid w:val="00814576"/>
    <w:rsid w:val="008147AE"/>
    <w:rsid w:val="00814821"/>
    <w:rsid w:val="00815250"/>
    <w:rsid w:val="00815942"/>
    <w:rsid w:val="00815A27"/>
    <w:rsid w:val="00815B08"/>
    <w:rsid w:val="00815F3A"/>
    <w:rsid w:val="00816342"/>
    <w:rsid w:val="00816558"/>
    <w:rsid w:val="00816AAC"/>
    <w:rsid w:val="00816E5B"/>
    <w:rsid w:val="00816FB5"/>
    <w:rsid w:val="0081744A"/>
    <w:rsid w:val="0081766D"/>
    <w:rsid w:val="00817A00"/>
    <w:rsid w:val="00817B56"/>
    <w:rsid w:val="00817DEC"/>
    <w:rsid w:val="008204CF"/>
    <w:rsid w:val="008210F0"/>
    <w:rsid w:val="0082154F"/>
    <w:rsid w:val="00821A8E"/>
    <w:rsid w:val="00821BE1"/>
    <w:rsid w:val="00821E06"/>
    <w:rsid w:val="00821FCC"/>
    <w:rsid w:val="00822605"/>
    <w:rsid w:val="00822655"/>
    <w:rsid w:val="008229CF"/>
    <w:rsid w:val="00822CDA"/>
    <w:rsid w:val="00822FDE"/>
    <w:rsid w:val="00823F5C"/>
    <w:rsid w:val="00824293"/>
    <w:rsid w:val="0082466B"/>
    <w:rsid w:val="00824F93"/>
    <w:rsid w:val="00824F96"/>
    <w:rsid w:val="008252FB"/>
    <w:rsid w:val="00825CA5"/>
    <w:rsid w:val="008261BB"/>
    <w:rsid w:val="00826241"/>
    <w:rsid w:val="008262CB"/>
    <w:rsid w:val="0082663B"/>
    <w:rsid w:val="00826BB6"/>
    <w:rsid w:val="00827041"/>
    <w:rsid w:val="008274C5"/>
    <w:rsid w:val="00827554"/>
    <w:rsid w:val="00827CB2"/>
    <w:rsid w:val="00827F5A"/>
    <w:rsid w:val="00827FEF"/>
    <w:rsid w:val="00830180"/>
    <w:rsid w:val="008302E5"/>
    <w:rsid w:val="008306AF"/>
    <w:rsid w:val="00830820"/>
    <w:rsid w:val="008309B0"/>
    <w:rsid w:val="00830A11"/>
    <w:rsid w:val="008317C5"/>
    <w:rsid w:val="00831B0C"/>
    <w:rsid w:val="00831DA0"/>
    <w:rsid w:val="0083233E"/>
    <w:rsid w:val="008328CF"/>
    <w:rsid w:val="00832944"/>
    <w:rsid w:val="00832CCE"/>
    <w:rsid w:val="00832E24"/>
    <w:rsid w:val="00833315"/>
    <w:rsid w:val="00833472"/>
    <w:rsid w:val="008334ED"/>
    <w:rsid w:val="008335F1"/>
    <w:rsid w:val="0083362C"/>
    <w:rsid w:val="00833875"/>
    <w:rsid w:val="00833C51"/>
    <w:rsid w:val="0083403C"/>
    <w:rsid w:val="0083472F"/>
    <w:rsid w:val="00834921"/>
    <w:rsid w:val="008349BF"/>
    <w:rsid w:val="00835497"/>
    <w:rsid w:val="0083582F"/>
    <w:rsid w:val="008358EC"/>
    <w:rsid w:val="008359C5"/>
    <w:rsid w:val="00835A59"/>
    <w:rsid w:val="00835DB3"/>
    <w:rsid w:val="00836169"/>
    <w:rsid w:val="0083617B"/>
    <w:rsid w:val="008364CE"/>
    <w:rsid w:val="0083662D"/>
    <w:rsid w:val="00836647"/>
    <w:rsid w:val="0083691F"/>
    <w:rsid w:val="00836B03"/>
    <w:rsid w:val="00836BBD"/>
    <w:rsid w:val="0083707F"/>
    <w:rsid w:val="008371BD"/>
    <w:rsid w:val="008379EB"/>
    <w:rsid w:val="00840531"/>
    <w:rsid w:val="008405E4"/>
    <w:rsid w:val="00840742"/>
    <w:rsid w:val="008407F7"/>
    <w:rsid w:val="00840A37"/>
    <w:rsid w:val="008416E3"/>
    <w:rsid w:val="008418E2"/>
    <w:rsid w:val="00841A9A"/>
    <w:rsid w:val="00841A9C"/>
    <w:rsid w:val="008421F9"/>
    <w:rsid w:val="00842494"/>
    <w:rsid w:val="008429ED"/>
    <w:rsid w:val="008438E3"/>
    <w:rsid w:val="00843C03"/>
    <w:rsid w:val="00843F5F"/>
    <w:rsid w:val="008443C1"/>
    <w:rsid w:val="0084440B"/>
    <w:rsid w:val="008444B0"/>
    <w:rsid w:val="0084457D"/>
    <w:rsid w:val="00844721"/>
    <w:rsid w:val="008447D9"/>
    <w:rsid w:val="008447E2"/>
    <w:rsid w:val="00844AA9"/>
    <w:rsid w:val="00844E36"/>
    <w:rsid w:val="00844E92"/>
    <w:rsid w:val="00844F62"/>
    <w:rsid w:val="00845072"/>
    <w:rsid w:val="00845140"/>
    <w:rsid w:val="008451F1"/>
    <w:rsid w:val="0084559F"/>
    <w:rsid w:val="00845738"/>
    <w:rsid w:val="00845B26"/>
    <w:rsid w:val="00845F7A"/>
    <w:rsid w:val="0084644E"/>
    <w:rsid w:val="0084664F"/>
    <w:rsid w:val="0084694E"/>
    <w:rsid w:val="00846D0F"/>
    <w:rsid w:val="00846F24"/>
    <w:rsid w:val="00847868"/>
    <w:rsid w:val="008478C4"/>
    <w:rsid w:val="00847D10"/>
    <w:rsid w:val="00847D37"/>
    <w:rsid w:val="00847E8F"/>
    <w:rsid w:val="008504A8"/>
    <w:rsid w:val="008507FF"/>
    <w:rsid w:val="00850E54"/>
    <w:rsid w:val="00850FA4"/>
    <w:rsid w:val="00850FE8"/>
    <w:rsid w:val="0085191B"/>
    <w:rsid w:val="00851946"/>
    <w:rsid w:val="00851CDC"/>
    <w:rsid w:val="00851DAF"/>
    <w:rsid w:val="0085218F"/>
    <w:rsid w:val="00852388"/>
    <w:rsid w:val="0085282E"/>
    <w:rsid w:val="00852C59"/>
    <w:rsid w:val="00852D1C"/>
    <w:rsid w:val="00852F33"/>
    <w:rsid w:val="00853D24"/>
    <w:rsid w:val="00853EA2"/>
    <w:rsid w:val="00854290"/>
    <w:rsid w:val="00854D1F"/>
    <w:rsid w:val="00854DD7"/>
    <w:rsid w:val="00854EC2"/>
    <w:rsid w:val="008553A8"/>
    <w:rsid w:val="008555C0"/>
    <w:rsid w:val="00855762"/>
    <w:rsid w:val="00855851"/>
    <w:rsid w:val="0085615A"/>
    <w:rsid w:val="008561D7"/>
    <w:rsid w:val="0085686E"/>
    <w:rsid w:val="00856C62"/>
    <w:rsid w:val="00856D40"/>
    <w:rsid w:val="008572C7"/>
    <w:rsid w:val="00857833"/>
    <w:rsid w:val="00857926"/>
    <w:rsid w:val="00857BFE"/>
    <w:rsid w:val="00857CEF"/>
    <w:rsid w:val="0086108D"/>
    <w:rsid w:val="00861633"/>
    <w:rsid w:val="00861A12"/>
    <w:rsid w:val="00861C28"/>
    <w:rsid w:val="00861D34"/>
    <w:rsid w:val="00862097"/>
    <w:rsid w:val="00862216"/>
    <w:rsid w:val="008624A9"/>
    <w:rsid w:val="0086326A"/>
    <w:rsid w:val="0086326C"/>
    <w:rsid w:val="00863402"/>
    <w:rsid w:val="00863680"/>
    <w:rsid w:val="00863B41"/>
    <w:rsid w:val="00863B49"/>
    <w:rsid w:val="00864217"/>
    <w:rsid w:val="00864592"/>
    <w:rsid w:val="00864FBE"/>
    <w:rsid w:val="00865BA4"/>
    <w:rsid w:val="00865D29"/>
    <w:rsid w:val="00866103"/>
    <w:rsid w:val="0086624C"/>
    <w:rsid w:val="008662E4"/>
    <w:rsid w:val="008665B6"/>
    <w:rsid w:val="00867303"/>
    <w:rsid w:val="00867360"/>
    <w:rsid w:val="00867B33"/>
    <w:rsid w:val="008707A1"/>
    <w:rsid w:val="0087085F"/>
    <w:rsid w:val="00870F8B"/>
    <w:rsid w:val="008710C4"/>
    <w:rsid w:val="00871102"/>
    <w:rsid w:val="00871523"/>
    <w:rsid w:val="0087161B"/>
    <w:rsid w:val="00871774"/>
    <w:rsid w:val="0087198C"/>
    <w:rsid w:val="00871A56"/>
    <w:rsid w:val="00872497"/>
    <w:rsid w:val="008726EA"/>
    <w:rsid w:val="008729EB"/>
    <w:rsid w:val="00872C1F"/>
    <w:rsid w:val="00872CAE"/>
    <w:rsid w:val="008731D2"/>
    <w:rsid w:val="008732D5"/>
    <w:rsid w:val="0087339C"/>
    <w:rsid w:val="00873616"/>
    <w:rsid w:val="0087368C"/>
    <w:rsid w:val="0087383D"/>
    <w:rsid w:val="00873924"/>
    <w:rsid w:val="00873B42"/>
    <w:rsid w:val="00873CCC"/>
    <w:rsid w:val="00874197"/>
    <w:rsid w:val="008743E1"/>
    <w:rsid w:val="0087441E"/>
    <w:rsid w:val="00874D94"/>
    <w:rsid w:val="00874EC8"/>
    <w:rsid w:val="00875329"/>
    <w:rsid w:val="00875573"/>
    <w:rsid w:val="00875910"/>
    <w:rsid w:val="00875A02"/>
    <w:rsid w:val="00875D16"/>
    <w:rsid w:val="00875EEC"/>
    <w:rsid w:val="008763E1"/>
    <w:rsid w:val="00876803"/>
    <w:rsid w:val="00876866"/>
    <w:rsid w:val="00876875"/>
    <w:rsid w:val="008769AA"/>
    <w:rsid w:val="00876F55"/>
    <w:rsid w:val="00876F7E"/>
    <w:rsid w:val="00877608"/>
    <w:rsid w:val="00877C73"/>
    <w:rsid w:val="00877CDD"/>
    <w:rsid w:val="00877FF5"/>
    <w:rsid w:val="00880016"/>
    <w:rsid w:val="00880BC8"/>
    <w:rsid w:val="00880E78"/>
    <w:rsid w:val="00881715"/>
    <w:rsid w:val="00881DDF"/>
    <w:rsid w:val="00882049"/>
    <w:rsid w:val="0088217B"/>
    <w:rsid w:val="008821EB"/>
    <w:rsid w:val="0088241E"/>
    <w:rsid w:val="00882DB2"/>
    <w:rsid w:val="00883704"/>
    <w:rsid w:val="00883818"/>
    <w:rsid w:val="00883835"/>
    <w:rsid w:val="00883AFC"/>
    <w:rsid w:val="0088429C"/>
    <w:rsid w:val="00884383"/>
    <w:rsid w:val="008843A2"/>
    <w:rsid w:val="00884833"/>
    <w:rsid w:val="008849C0"/>
    <w:rsid w:val="0088500D"/>
    <w:rsid w:val="0088515D"/>
    <w:rsid w:val="0088528C"/>
    <w:rsid w:val="008856D8"/>
    <w:rsid w:val="00885889"/>
    <w:rsid w:val="008862AE"/>
    <w:rsid w:val="0088632B"/>
    <w:rsid w:val="00886A96"/>
    <w:rsid w:val="00886F6E"/>
    <w:rsid w:val="0088702E"/>
    <w:rsid w:val="00887D36"/>
    <w:rsid w:val="00890A7E"/>
    <w:rsid w:val="00890AC0"/>
    <w:rsid w:val="00890BF7"/>
    <w:rsid w:val="00890CCC"/>
    <w:rsid w:val="00890DEB"/>
    <w:rsid w:val="008917D7"/>
    <w:rsid w:val="00891905"/>
    <w:rsid w:val="00891D11"/>
    <w:rsid w:val="00891F26"/>
    <w:rsid w:val="00891F43"/>
    <w:rsid w:val="00892228"/>
    <w:rsid w:val="008922FD"/>
    <w:rsid w:val="00892361"/>
    <w:rsid w:val="0089282E"/>
    <w:rsid w:val="00892E2B"/>
    <w:rsid w:val="00892E82"/>
    <w:rsid w:val="00892F5B"/>
    <w:rsid w:val="0089365B"/>
    <w:rsid w:val="0089412D"/>
    <w:rsid w:val="00894708"/>
    <w:rsid w:val="0089474A"/>
    <w:rsid w:val="0089519B"/>
    <w:rsid w:val="00895718"/>
    <w:rsid w:val="0089587D"/>
    <w:rsid w:val="008959B3"/>
    <w:rsid w:val="00895D5F"/>
    <w:rsid w:val="008963FA"/>
    <w:rsid w:val="00896A02"/>
    <w:rsid w:val="00896CEC"/>
    <w:rsid w:val="0089786D"/>
    <w:rsid w:val="008A0099"/>
    <w:rsid w:val="008A014A"/>
    <w:rsid w:val="008A0251"/>
    <w:rsid w:val="008A09CB"/>
    <w:rsid w:val="008A0D90"/>
    <w:rsid w:val="008A0DF8"/>
    <w:rsid w:val="008A0E36"/>
    <w:rsid w:val="008A12D0"/>
    <w:rsid w:val="008A13BC"/>
    <w:rsid w:val="008A13E0"/>
    <w:rsid w:val="008A1C7A"/>
    <w:rsid w:val="008A1DE0"/>
    <w:rsid w:val="008A2581"/>
    <w:rsid w:val="008A2767"/>
    <w:rsid w:val="008A2B96"/>
    <w:rsid w:val="008A2BA3"/>
    <w:rsid w:val="008A2D84"/>
    <w:rsid w:val="008A30FA"/>
    <w:rsid w:val="008A33B1"/>
    <w:rsid w:val="008A3602"/>
    <w:rsid w:val="008A3867"/>
    <w:rsid w:val="008A3926"/>
    <w:rsid w:val="008A39A0"/>
    <w:rsid w:val="008A39E6"/>
    <w:rsid w:val="008A3E53"/>
    <w:rsid w:val="008A43B6"/>
    <w:rsid w:val="008A461B"/>
    <w:rsid w:val="008A47C6"/>
    <w:rsid w:val="008A4C8E"/>
    <w:rsid w:val="008A5008"/>
    <w:rsid w:val="008A581C"/>
    <w:rsid w:val="008A58AE"/>
    <w:rsid w:val="008A5DB5"/>
    <w:rsid w:val="008A60BD"/>
    <w:rsid w:val="008A6316"/>
    <w:rsid w:val="008A6632"/>
    <w:rsid w:val="008A666E"/>
    <w:rsid w:val="008A6847"/>
    <w:rsid w:val="008A6B8C"/>
    <w:rsid w:val="008A6CFA"/>
    <w:rsid w:val="008A7031"/>
    <w:rsid w:val="008A713B"/>
    <w:rsid w:val="008A76CC"/>
    <w:rsid w:val="008A7A1C"/>
    <w:rsid w:val="008A7E0C"/>
    <w:rsid w:val="008A7FA6"/>
    <w:rsid w:val="008B00A5"/>
    <w:rsid w:val="008B04A7"/>
    <w:rsid w:val="008B0CC9"/>
    <w:rsid w:val="008B15C9"/>
    <w:rsid w:val="008B185E"/>
    <w:rsid w:val="008B1B03"/>
    <w:rsid w:val="008B1BCA"/>
    <w:rsid w:val="008B2462"/>
    <w:rsid w:val="008B24C4"/>
    <w:rsid w:val="008B2712"/>
    <w:rsid w:val="008B274A"/>
    <w:rsid w:val="008B3CE6"/>
    <w:rsid w:val="008B3F00"/>
    <w:rsid w:val="008B4086"/>
    <w:rsid w:val="008B468E"/>
    <w:rsid w:val="008B4B1A"/>
    <w:rsid w:val="008B4F2C"/>
    <w:rsid w:val="008B54E1"/>
    <w:rsid w:val="008B5719"/>
    <w:rsid w:val="008B599F"/>
    <w:rsid w:val="008B59C0"/>
    <w:rsid w:val="008B5B3B"/>
    <w:rsid w:val="008B619E"/>
    <w:rsid w:val="008B7DEE"/>
    <w:rsid w:val="008C0188"/>
    <w:rsid w:val="008C0483"/>
    <w:rsid w:val="008C04AC"/>
    <w:rsid w:val="008C0574"/>
    <w:rsid w:val="008C06A3"/>
    <w:rsid w:val="008C07EC"/>
    <w:rsid w:val="008C0FAC"/>
    <w:rsid w:val="008C1B58"/>
    <w:rsid w:val="008C20B6"/>
    <w:rsid w:val="008C232F"/>
    <w:rsid w:val="008C23E2"/>
    <w:rsid w:val="008C23ED"/>
    <w:rsid w:val="008C2DD5"/>
    <w:rsid w:val="008C3777"/>
    <w:rsid w:val="008C3804"/>
    <w:rsid w:val="008C39AE"/>
    <w:rsid w:val="008C3D69"/>
    <w:rsid w:val="008C42CA"/>
    <w:rsid w:val="008C4681"/>
    <w:rsid w:val="008C490E"/>
    <w:rsid w:val="008C4D1A"/>
    <w:rsid w:val="008C4D4B"/>
    <w:rsid w:val="008C4FAF"/>
    <w:rsid w:val="008C5318"/>
    <w:rsid w:val="008C590D"/>
    <w:rsid w:val="008C5E65"/>
    <w:rsid w:val="008C6023"/>
    <w:rsid w:val="008C6842"/>
    <w:rsid w:val="008C6855"/>
    <w:rsid w:val="008C6957"/>
    <w:rsid w:val="008C69EF"/>
    <w:rsid w:val="008D01CB"/>
    <w:rsid w:val="008D06FA"/>
    <w:rsid w:val="008D07F5"/>
    <w:rsid w:val="008D0BCF"/>
    <w:rsid w:val="008D1048"/>
    <w:rsid w:val="008D1A10"/>
    <w:rsid w:val="008D1DAA"/>
    <w:rsid w:val="008D1FCD"/>
    <w:rsid w:val="008D2A63"/>
    <w:rsid w:val="008D2DE0"/>
    <w:rsid w:val="008D2EF2"/>
    <w:rsid w:val="008D2F7B"/>
    <w:rsid w:val="008D342F"/>
    <w:rsid w:val="008D3C43"/>
    <w:rsid w:val="008D3FF1"/>
    <w:rsid w:val="008D4797"/>
    <w:rsid w:val="008D48ED"/>
    <w:rsid w:val="008D4992"/>
    <w:rsid w:val="008D4E53"/>
    <w:rsid w:val="008D5252"/>
    <w:rsid w:val="008D5B6C"/>
    <w:rsid w:val="008D5C70"/>
    <w:rsid w:val="008D5E08"/>
    <w:rsid w:val="008D5FEA"/>
    <w:rsid w:val="008D61F6"/>
    <w:rsid w:val="008D6686"/>
    <w:rsid w:val="008D69A3"/>
    <w:rsid w:val="008D6C26"/>
    <w:rsid w:val="008D74E0"/>
    <w:rsid w:val="008D792E"/>
    <w:rsid w:val="008D7967"/>
    <w:rsid w:val="008D7A58"/>
    <w:rsid w:val="008E031B"/>
    <w:rsid w:val="008E0495"/>
    <w:rsid w:val="008E05BB"/>
    <w:rsid w:val="008E0902"/>
    <w:rsid w:val="008E0B21"/>
    <w:rsid w:val="008E0EBB"/>
    <w:rsid w:val="008E1A01"/>
    <w:rsid w:val="008E1B2D"/>
    <w:rsid w:val="008E2043"/>
    <w:rsid w:val="008E2319"/>
    <w:rsid w:val="008E2611"/>
    <w:rsid w:val="008E2634"/>
    <w:rsid w:val="008E2740"/>
    <w:rsid w:val="008E2BDB"/>
    <w:rsid w:val="008E2C99"/>
    <w:rsid w:val="008E338E"/>
    <w:rsid w:val="008E3570"/>
    <w:rsid w:val="008E36D9"/>
    <w:rsid w:val="008E38BB"/>
    <w:rsid w:val="008E38CD"/>
    <w:rsid w:val="008E3B6E"/>
    <w:rsid w:val="008E3BF3"/>
    <w:rsid w:val="008E43F8"/>
    <w:rsid w:val="008E49AD"/>
    <w:rsid w:val="008E515D"/>
    <w:rsid w:val="008E538A"/>
    <w:rsid w:val="008E642A"/>
    <w:rsid w:val="008E65C9"/>
    <w:rsid w:val="008E695B"/>
    <w:rsid w:val="008E6BB3"/>
    <w:rsid w:val="008E7029"/>
    <w:rsid w:val="008E733D"/>
    <w:rsid w:val="008E797C"/>
    <w:rsid w:val="008E7A18"/>
    <w:rsid w:val="008E7EF6"/>
    <w:rsid w:val="008F0401"/>
    <w:rsid w:val="008F0413"/>
    <w:rsid w:val="008F0BBA"/>
    <w:rsid w:val="008F0E27"/>
    <w:rsid w:val="008F0F0F"/>
    <w:rsid w:val="008F0FAF"/>
    <w:rsid w:val="008F1529"/>
    <w:rsid w:val="008F1936"/>
    <w:rsid w:val="008F1F98"/>
    <w:rsid w:val="008F334A"/>
    <w:rsid w:val="008F3413"/>
    <w:rsid w:val="008F3483"/>
    <w:rsid w:val="008F35DD"/>
    <w:rsid w:val="008F3608"/>
    <w:rsid w:val="008F38B9"/>
    <w:rsid w:val="008F3967"/>
    <w:rsid w:val="008F39D9"/>
    <w:rsid w:val="008F40C7"/>
    <w:rsid w:val="008F41A3"/>
    <w:rsid w:val="008F47EE"/>
    <w:rsid w:val="008F4828"/>
    <w:rsid w:val="008F5946"/>
    <w:rsid w:val="008F662C"/>
    <w:rsid w:val="008F6661"/>
    <w:rsid w:val="008F674D"/>
    <w:rsid w:val="008F6758"/>
    <w:rsid w:val="008F6BC0"/>
    <w:rsid w:val="008F6DC3"/>
    <w:rsid w:val="008F717D"/>
    <w:rsid w:val="008F7AD3"/>
    <w:rsid w:val="00900063"/>
    <w:rsid w:val="0090008E"/>
    <w:rsid w:val="00900227"/>
    <w:rsid w:val="00900CF7"/>
    <w:rsid w:val="00900E5D"/>
    <w:rsid w:val="00900EA2"/>
    <w:rsid w:val="00901387"/>
    <w:rsid w:val="009018F5"/>
    <w:rsid w:val="009019C8"/>
    <w:rsid w:val="00901B91"/>
    <w:rsid w:val="00901C6C"/>
    <w:rsid w:val="00901FA8"/>
    <w:rsid w:val="009020DA"/>
    <w:rsid w:val="009026C5"/>
    <w:rsid w:val="009028C9"/>
    <w:rsid w:val="00902991"/>
    <w:rsid w:val="009029EB"/>
    <w:rsid w:val="00902F33"/>
    <w:rsid w:val="009030B3"/>
    <w:rsid w:val="00903560"/>
    <w:rsid w:val="0090392B"/>
    <w:rsid w:val="009040DD"/>
    <w:rsid w:val="009045A2"/>
    <w:rsid w:val="00904826"/>
    <w:rsid w:val="0090488D"/>
    <w:rsid w:val="00904BC3"/>
    <w:rsid w:val="00904BE5"/>
    <w:rsid w:val="009058A4"/>
    <w:rsid w:val="00905A59"/>
    <w:rsid w:val="00905B0F"/>
    <w:rsid w:val="00905B47"/>
    <w:rsid w:val="00905C59"/>
    <w:rsid w:val="00905F36"/>
    <w:rsid w:val="00906660"/>
    <w:rsid w:val="009069DA"/>
    <w:rsid w:val="00906C31"/>
    <w:rsid w:val="00906E38"/>
    <w:rsid w:val="009071ED"/>
    <w:rsid w:val="00907B76"/>
    <w:rsid w:val="00907EA9"/>
    <w:rsid w:val="009100F7"/>
    <w:rsid w:val="0091102F"/>
    <w:rsid w:val="009111AC"/>
    <w:rsid w:val="00911272"/>
    <w:rsid w:val="0091136C"/>
    <w:rsid w:val="009118D8"/>
    <w:rsid w:val="0091267B"/>
    <w:rsid w:val="009126F0"/>
    <w:rsid w:val="009129F2"/>
    <w:rsid w:val="009129F4"/>
    <w:rsid w:val="00912C7B"/>
    <w:rsid w:val="00912FCF"/>
    <w:rsid w:val="00913092"/>
    <w:rsid w:val="009130C9"/>
    <w:rsid w:val="0091331C"/>
    <w:rsid w:val="00913702"/>
    <w:rsid w:val="00913803"/>
    <w:rsid w:val="00913958"/>
    <w:rsid w:val="00913B76"/>
    <w:rsid w:val="00913DAF"/>
    <w:rsid w:val="00914423"/>
    <w:rsid w:val="009144AF"/>
    <w:rsid w:val="00914976"/>
    <w:rsid w:val="00914986"/>
    <w:rsid w:val="00914ACB"/>
    <w:rsid w:val="00914C7D"/>
    <w:rsid w:val="009151F2"/>
    <w:rsid w:val="00915272"/>
    <w:rsid w:val="009153B5"/>
    <w:rsid w:val="00915578"/>
    <w:rsid w:val="0091557D"/>
    <w:rsid w:val="00915933"/>
    <w:rsid w:val="0091595C"/>
    <w:rsid w:val="00915A89"/>
    <w:rsid w:val="00915FF3"/>
    <w:rsid w:val="00916885"/>
    <w:rsid w:val="00916BF5"/>
    <w:rsid w:val="00917002"/>
    <w:rsid w:val="009171D0"/>
    <w:rsid w:val="009177E0"/>
    <w:rsid w:val="00917F7E"/>
    <w:rsid w:val="00920052"/>
    <w:rsid w:val="0092014D"/>
    <w:rsid w:val="009204FF"/>
    <w:rsid w:val="0092094A"/>
    <w:rsid w:val="00920BB8"/>
    <w:rsid w:val="00920C8F"/>
    <w:rsid w:val="0092138B"/>
    <w:rsid w:val="00921D8C"/>
    <w:rsid w:val="00921ED9"/>
    <w:rsid w:val="0092238D"/>
    <w:rsid w:val="0092253A"/>
    <w:rsid w:val="00922575"/>
    <w:rsid w:val="0092268D"/>
    <w:rsid w:val="00922C9B"/>
    <w:rsid w:val="00922CF6"/>
    <w:rsid w:val="00922D07"/>
    <w:rsid w:val="00922E72"/>
    <w:rsid w:val="00922ED1"/>
    <w:rsid w:val="00923042"/>
    <w:rsid w:val="0092313B"/>
    <w:rsid w:val="0092382D"/>
    <w:rsid w:val="0092391F"/>
    <w:rsid w:val="00923D65"/>
    <w:rsid w:val="0092416F"/>
    <w:rsid w:val="009246E2"/>
    <w:rsid w:val="00924749"/>
    <w:rsid w:val="00924770"/>
    <w:rsid w:val="00924773"/>
    <w:rsid w:val="00924CD8"/>
    <w:rsid w:val="00924FF0"/>
    <w:rsid w:val="00925940"/>
    <w:rsid w:val="00925C84"/>
    <w:rsid w:val="00925D22"/>
    <w:rsid w:val="00925E5A"/>
    <w:rsid w:val="00926102"/>
    <w:rsid w:val="009265C9"/>
    <w:rsid w:val="009267D9"/>
    <w:rsid w:val="00926C3E"/>
    <w:rsid w:val="00926ED9"/>
    <w:rsid w:val="00927449"/>
    <w:rsid w:val="00927740"/>
    <w:rsid w:val="009279DE"/>
    <w:rsid w:val="00927F48"/>
    <w:rsid w:val="00927FCB"/>
    <w:rsid w:val="00927FDE"/>
    <w:rsid w:val="00930116"/>
    <w:rsid w:val="009308EE"/>
    <w:rsid w:val="009309F0"/>
    <w:rsid w:val="00930A5C"/>
    <w:rsid w:val="0093148F"/>
    <w:rsid w:val="00931618"/>
    <w:rsid w:val="00931E94"/>
    <w:rsid w:val="00931FB9"/>
    <w:rsid w:val="0093205A"/>
    <w:rsid w:val="00932880"/>
    <w:rsid w:val="00932B28"/>
    <w:rsid w:val="00933129"/>
    <w:rsid w:val="009333A1"/>
    <w:rsid w:val="00933841"/>
    <w:rsid w:val="00933B0B"/>
    <w:rsid w:val="00933B9C"/>
    <w:rsid w:val="00933D28"/>
    <w:rsid w:val="0093406F"/>
    <w:rsid w:val="009342D1"/>
    <w:rsid w:val="00934999"/>
    <w:rsid w:val="00934AD7"/>
    <w:rsid w:val="00934C69"/>
    <w:rsid w:val="00934D18"/>
    <w:rsid w:val="00934F50"/>
    <w:rsid w:val="0093500E"/>
    <w:rsid w:val="00935686"/>
    <w:rsid w:val="00935CAD"/>
    <w:rsid w:val="00935D0B"/>
    <w:rsid w:val="0093607B"/>
    <w:rsid w:val="00936338"/>
    <w:rsid w:val="009363FD"/>
    <w:rsid w:val="00936861"/>
    <w:rsid w:val="00937898"/>
    <w:rsid w:val="00937BEE"/>
    <w:rsid w:val="00937F2E"/>
    <w:rsid w:val="0094011F"/>
    <w:rsid w:val="00940434"/>
    <w:rsid w:val="0094073F"/>
    <w:rsid w:val="009408AF"/>
    <w:rsid w:val="00940B6D"/>
    <w:rsid w:val="00940F09"/>
    <w:rsid w:val="00940F68"/>
    <w:rsid w:val="009412D8"/>
    <w:rsid w:val="009415FF"/>
    <w:rsid w:val="009416F8"/>
    <w:rsid w:val="00941A93"/>
    <w:rsid w:val="00941AD4"/>
    <w:rsid w:val="00941C00"/>
    <w:rsid w:val="00941FF0"/>
    <w:rsid w:val="0094212C"/>
    <w:rsid w:val="00942836"/>
    <w:rsid w:val="00942CA6"/>
    <w:rsid w:val="00942ED3"/>
    <w:rsid w:val="00942FAD"/>
    <w:rsid w:val="0094310B"/>
    <w:rsid w:val="00943C9A"/>
    <w:rsid w:val="00943FCC"/>
    <w:rsid w:val="009444C5"/>
    <w:rsid w:val="00944618"/>
    <w:rsid w:val="009447F0"/>
    <w:rsid w:val="00944EB6"/>
    <w:rsid w:val="009456B8"/>
    <w:rsid w:val="009457C3"/>
    <w:rsid w:val="00945D66"/>
    <w:rsid w:val="00946281"/>
    <w:rsid w:val="009467EC"/>
    <w:rsid w:val="009468CC"/>
    <w:rsid w:val="009471B7"/>
    <w:rsid w:val="009472F9"/>
    <w:rsid w:val="00947CBE"/>
    <w:rsid w:val="00947E12"/>
    <w:rsid w:val="00947E54"/>
    <w:rsid w:val="0095010A"/>
    <w:rsid w:val="0095048D"/>
    <w:rsid w:val="0095054C"/>
    <w:rsid w:val="00950C5A"/>
    <w:rsid w:val="00950C8B"/>
    <w:rsid w:val="00950F94"/>
    <w:rsid w:val="009514EF"/>
    <w:rsid w:val="009516CD"/>
    <w:rsid w:val="009519D0"/>
    <w:rsid w:val="0095211F"/>
    <w:rsid w:val="009521EB"/>
    <w:rsid w:val="009525DA"/>
    <w:rsid w:val="009526EA"/>
    <w:rsid w:val="009531F5"/>
    <w:rsid w:val="009532BF"/>
    <w:rsid w:val="009535DD"/>
    <w:rsid w:val="009539FB"/>
    <w:rsid w:val="00953BF6"/>
    <w:rsid w:val="00953C3D"/>
    <w:rsid w:val="0095434A"/>
    <w:rsid w:val="00954689"/>
    <w:rsid w:val="00954C16"/>
    <w:rsid w:val="00955092"/>
    <w:rsid w:val="009553E9"/>
    <w:rsid w:val="00955496"/>
    <w:rsid w:val="00955903"/>
    <w:rsid w:val="009559ED"/>
    <w:rsid w:val="00955A19"/>
    <w:rsid w:val="00955B2A"/>
    <w:rsid w:val="00955D2E"/>
    <w:rsid w:val="00956209"/>
    <w:rsid w:val="009562D5"/>
    <w:rsid w:val="00956C16"/>
    <w:rsid w:val="0095721D"/>
    <w:rsid w:val="0095738D"/>
    <w:rsid w:val="0095754B"/>
    <w:rsid w:val="00957888"/>
    <w:rsid w:val="00957E95"/>
    <w:rsid w:val="00960147"/>
    <w:rsid w:val="00960314"/>
    <w:rsid w:val="00960689"/>
    <w:rsid w:val="00960CB3"/>
    <w:rsid w:val="009610AF"/>
    <w:rsid w:val="009617C9"/>
    <w:rsid w:val="00961C93"/>
    <w:rsid w:val="00961FD0"/>
    <w:rsid w:val="009620BF"/>
    <w:rsid w:val="00962632"/>
    <w:rsid w:val="00962761"/>
    <w:rsid w:val="00962824"/>
    <w:rsid w:val="009628E2"/>
    <w:rsid w:val="00962BDD"/>
    <w:rsid w:val="00962C43"/>
    <w:rsid w:val="00962D85"/>
    <w:rsid w:val="00962FCB"/>
    <w:rsid w:val="0096304A"/>
    <w:rsid w:val="009633F2"/>
    <w:rsid w:val="0096364F"/>
    <w:rsid w:val="009638AB"/>
    <w:rsid w:val="00963956"/>
    <w:rsid w:val="00963C43"/>
    <w:rsid w:val="009641FE"/>
    <w:rsid w:val="009645D6"/>
    <w:rsid w:val="00964B54"/>
    <w:rsid w:val="00964BED"/>
    <w:rsid w:val="00964C45"/>
    <w:rsid w:val="00964DE0"/>
    <w:rsid w:val="00964F3B"/>
    <w:rsid w:val="00964FDA"/>
    <w:rsid w:val="00965096"/>
    <w:rsid w:val="00965324"/>
    <w:rsid w:val="009653E6"/>
    <w:rsid w:val="00965BC1"/>
    <w:rsid w:val="00965BDB"/>
    <w:rsid w:val="00965D9D"/>
    <w:rsid w:val="00966CA9"/>
    <w:rsid w:val="00966EDF"/>
    <w:rsid w:val="0096736C"/>
    <w:rsid w:val="009678ED"/>
    <w:rsid w:val="00967D42"/>
    <w:rsid w:val="00967E39"/>
    <w:rsid w:val="00967F44"/>
    <w:rsid w:val="009707F7"/>
    <w:rsid w:val="0097091E"/>
    <w:rsid w:val="00970928"/>
    <w:rsid w:val="00970F64"/>
    <w:rsid w:val="00971161"/>
    <w:rsid w:val="009716CE"/>
    <w:rsid w:val="0097182C"/>
    <w:rsid w:val="00971C02"/>
    <w:rsid w:val="009723C9"/>
    <w:rsid w:val="0097279A"/>
    <w:rsid w:val="009728CA"/>
    <w:rsid w:val="00972A0A"/>
    <w:rsid w:val="00972AE0"/>
    <w:rsid w:val="00972E12"/>
    <w:rsid w:val="0097346E"/>
    <w:rsid w:val="009737D6"/>
    <w:rsid w:val="00973815"/>
    <w:rsid w:val="00973DAA"/>
    <w:rsid w:val="0097430C"/>
    <w:rsid w:val="009747F2"/>
    <w:rsid w:val="00974D53"/>
    <w:rsid w:val="00974FB4"/>
    <w:rsid w:val="00975414"/>
    <w:rsid w:val="0097550E"/>
    <w:rsid w:val="0097572D"/>
    <w:rsid w:val="00975905"/>
    <w:rsid w:val="00975CCC"/>
    <w:rsid w:val="009760D3"/>
    <w:rsid w:val="009763F2"/>
    <w:rsid w:val="009764E4"/>
    <w:rsid w:val="0097697D"/>
    <w:rsid w:val="00976B01"/>
    <w:rsid w:val="00976C9C"/>
    <w:rsid w:val="009770D0"/>
    <w:rsid w:val="00977132"/>
    <w:rsid w:val="00977CF6"/>
    <w:rsid w:val="009801CD"/>
    <w:rsid w:val="00980836"/>
    <w:rsid w:val="00981293"/>
    <w:rsid w:val="00981941"/>
    <w:rsid w:val="00981A4B"/>
    <w:rsid w:val="00981A75"/>
    <w:rsid w:val="0098206B"/>
    <w:rsid w:val="009822E0"/>
    <w:rsid w:val="00982501"/>
    <w:rsid w:val="009828E4"/>
    <w:rsid w:val="009829F8"/>
    <w:rsid w:val="00982C1F"/>
    <w:rsid w:val="00982DC1"/>
    <w:rsid w:val="0098306E"/>
    <w:rsid w:val="009837C3"/>
    <w:rsid w:val="00983894"/>
    <w:rsid w:val="00983ECF"/>
    <w:rsid w:val="00984309"/>
    <w:rsid w:val="009849AF"/>
    <w:rsid w:val="00984CFD"/>
    <w:rsid w:val="00984ED7"/>
    <w:rsid w:val="00985134"/>
    <w:rsid w:val="0098521F"/>
    <w:rsid w:val="00985BA6"/>
    <w:rsid w:val="0098616E"/>
    <w:rsid w:val="009863EC"/>
    <w:rsid w:val="009865CE"/>
    <w:rsid w:val="0098690C"/>
    <w:rsid w:val="00986C5D"/>
    <w:rsid w:val="00986D61"/>
    <w:rsid w:val="0098738C"/>
    <w:rsid w:val="00987465"/>
    <w:rsid w:val="009877D3"/>
    <w:rsid w:val="00987A7F"/>
    <w:rsid w:val="00987BC7"/>
    <w:rsid w:val="00987D76"/>
    <w:rsid w:val="0099007E"/>
    <w:rsid w:val="00990957"/>
    <w:rsid w:val="00990AA7"/>
    <w:rsid w:val="00990BE6"/>
    <w:rsid w:val="00990C7F"/>
    <w:rsid w:val="00990D0B"/>
    <w:rsid w:val="0099134A"/>
    <w:rsid w:val="009915D0"/>
    <w:rsid w:val="00991A89"/>
    <w:rsid w:val="009924C2"/>
    <w:rsid w:val="009925B6"/>
    <w:rsid w:val="009929E4"/>
    <w:rsid w:val="00993142"/>
    <w:rsid w:val="009938AD"/>
    <w:rsid w:val="00993A42"/>
    <w:rsid w:val="009940F5"/>
    <w:rsid w:val="00994A86"/>
    <w:rsid w:val="00994B0A"/>
    <w:rsid w:val="00994B59"/>
    <w:rsid w:val="00994DF3"/>
    <w:rsid w:val="00994E8F"/>
    <w:rsid w:val="00994F96"/>
    <w:rsid w:val="009951DC"/>
    <w:rsid w:val="0099520C"/>
    <w:rsid w:val="00995240"/>
    <w:rsid w:val="0099530D"/>
    <w:rsid w:val="009955B4"/>
    <w:rsid w:val="009959BB"/>
    <w:rsid w:val="00995BD6"/>
    <w:rsid w:val="00995C09"/>
    <w:rsid w:val="009960B3"/>
    <w:rsid w:val="009965C8"/>
    <w:rsid w:val="00996817"/>
    <w:rsid w:val="00996D03"/>
    <w:rsid w:val="00997158"/>
    <w:rsid w:val="009974CD"/>
    <w:rsid w:val="00997904"/>
    <w:rsid w:val="00997C4A"/>
    <w:rsid w:val="00997DDA"/>
    <w:rsid w:val="009A006F"/>
    <w:rsid w:val="009A014C"/>
    <w:rsid w:val="009A01B7"/>
    <w:rsid w:val="009A109B"/>
    <w:rsid w:val="009A122F"/>
    <w:rsid w:val="009A126B"/>
    <w:rsid w:val="009A1BB6"/>
    <w:rsid w:val="009A1DB3"/>
    <w:rsid w:val="009A2264"/>
    <w:rsid w:val="009A27AD"/>
    <w:rsid w:val="009A2BFA"/>
    <w:rsid w:val="009A2FD7"/>
    <w:rsid w:val="009A38C9"/>
    <w:rsid w:val="009A39D7"/>
    <w:rsid w:val="009A3A7C"/>
    <w:rsid w:val="009A3C31"/>
    <w:rsid w:val="009A4405"/>
    <w:rsid w:val="009A4499"/>
    <w:rsid w:val="009A457E"/>
    <w:rsid w:val="009A4882"/>
    <w:rsid w:val="009A4CB8"/>
    <w:rsid w:val="009A4FDE"/>
    <w:rsid w:val="009A5235"/>
    <w:rsid w:val="009A5391"/>
    <w:rsid w:val="009A53EF"/>
    <w:rsid w:val="009A5570"/>
    <w:rsid w:val="009A561B"/>
    <w:rsid w:val="009A5689"/>
    <w:rsid w:val="009A6448"/>
    <w:rsid w:val="009A66DB"/>
    <w:rsid w:val="009A6763"/>
    <w:rsid w:val="009A68CA"/>
    <w:rsid w:val="009A69F1"/>
    <w:rsid w:val="009A7061"/>
    <w:rsid w:val="009A745B"/>
    <w:rsid w:val="009A79AD"/>
    <w:rsid w:val="009A7A09"/>
    <w:rsid w:val="009A7AB4"/>
    <w:rsid w:val="009A7DF2"/>
    <w:rsid w:val="009A7E48"/>
    <w:rsid w:val="009B085A"/>
    <w:rsid w:val="009B0E50"/>
    <w:rsid w:val="009B0F45"/>
    <w:rsid w:val="009B1216"/>
    <w:rsid w:val="009B12C6"/>
    <w:rsid w:val="009B1422"/>
    <w:rsid w:val="009B1811"/>
    <w:rsid w:val="009B1BC1"/>
    <w:rsid w:val="009B1E94"/>
    <w:rsid w:val="009B1ECC"/>
    <w:rsid w:val="009B1FAC"/>
    <w:rsid w:val="009B20F6"/>
    <w:rsid w:val="009B2583"/>
    <w:rsid w:val="009B25B5"/>
    <w:rsid w:val="009B26E1"/>
    <w:rsid w:val="009B2724"/>
    <w:rsid w:val="009B2759"/>
    <w:rsid w:val="009B2875"/>
    <w:rsid w:val="009B2ADB"/>
    <w:rsid w:val="009B3426"/>
    <w:rsid w:val="009B35D3"/>
    <w:rsid w:val="009B3893"/>
    <w:rsid w:val="009B408F"/>
    <w:rsid w:val="009B42D5"/>
    <w:rsid w:val="009B4424"/>
    <w:rsid w:val="009B4574"/>
    <w:rsid w:val="009B5542"/>
    <w:rsid w:val="009B5997"/>
    <w:rsid w:val="009B59DE"/>
    <w:rsid w:val="009B59F4"/>
    <w:rsid w:val="009B5AD6"/>
    <w:rsid w:val="009B5F5F"/>
    <w:rsid w:val="009B603A"/>
    <w:rsid w:val="009B6694"/>
    <w:rsid w:val="009B6944"/>
    <w:rsid w:val="009B7362"/>
    <w:rsid w:val="009B7534"/>
    <w:rsid w:val="009B7957"/>
    <w:rsid w:val="009B7DE4"/>
    <w:rsid w:val="009B7FAD"/>
    <w:rsid w:val="009C094C"/>
    <w:rsid w:val="009C0AB0"/>
    <w:rsid w:val="009C0B50"/>
    <w:rsid w:val="009C1105"/>
    <w:rsid w:val="009C1981"/>
    <w:rsid w:val="009C19A6"/>
    <w:rsid w:val="009C1ECA"/>
    <w:rsid w:val="009C1F61"/>
    <w:rsid w:val="009C1FD9"/>
    <w:rsid w:val="009C20FC"/>
    <w:rsid w:val="009C237D"/>
    <w:rsid w:val="009C2393"/>
    <w:rsid w:val="009C2400"/>
    <w:rsid w:val="009C2CEF"/>
    <w:rsid w:val="009C2D0E"/>
    <w:rsid w:val="009C36A8"/>
    <w:rsid w:val="009C3884"/>
    <w:rsid w:val="009C3AED"/>
    <w:rsid w:val="009C3B4A"/>
    <w:rsid w:val="009C3D1D"/>
    <w:rsid w:val="009C3DAC"/>
    <w:rsid w:val="009C42E0"/>
    <w:rsid w:val="009C4370"/>
    <w:rsid w:val="009C43C3"/>
    <w:rsid w:val="009C483D"/>
    <w:rsid w:val="009C4A3A"/>
    <w:rsid w:val="009C5090"/>
    <w:rsid w:val="009C51FA"/>
    <w:rsid w:val="009C5285"/>
    <w:rsid w:val="009C52B4"/>
    <w:rsid w:val="009C5863"/>
    <w:rsid w:val="009C59FD"/>
    <w:rsid w:val="009C5F68"/>
    <w:rsid w:val="009C64B1"/>
    <w:rsid w:val="009C6B95"/>
    <w:rsid w:val="009C6DAD"/>
    <w:rsid w:val="009C6FF5"/>
    <w:rsid w:val="009C72C4"/>
    <w:rsid w:val="009C753A"/>
    <w:rsid w:val="009C79AD"/>
    <w:rsid w:val="009C7B66"/>
    <w:rsid w:val="009D00AC"/>
    <w:rsid w:val="009D0209"/>
    <w:rsid w:val="009D03F0"/>
    <w:rsid w:val="009D04B9"/>
    <w:rsid w:val="009D0866"/>
    <w:rsid w:val="009D0B49"/>
    <w:rsid w:val="009D0CD5"/>
    <w:rsid w:val="009D138D"/>
    <w:rsid w:val="009D1442"/>
    <w:rsid w:val="009D14DB"/>
    <w:rsid w:val="009D157D"/>
    <w:rsid w:val="009D1E63"/>
    <w:rsid w:val="009D22C3"/>
    <w:rsid w:val="009D23CE"/>
    <w:rsid w:val="009D24AA"/>
    <w:rsid w:val="009D2932"/>
    <w:rsid w:val="009D2CA6"/>
    <w:rsid w:val="009D2DFB"/>
    <w:rsid w:val="009D300F"/>
    <w:rsid w:val="009D3177"/>
    <w:rsid w:val="009D379E"/>
    <w:rsid w:val="009D381E"/>
    <w:rsid w:val="009D4145"/>
    <w:rsid w:val="009D41EB"/>
    <w:rsid w:val="009D439F"/>
    <w:rsid w:val="009D49B3"/>
    <w:rsid w:val="009D50FD"/>
    <w:rsid w:val="009D5127"/>
    <w:rsid w:val="009D5362"/>
    <w:rsid w:val="009D55C4"/>
    <w:rsid w:val="009D586C"/>
    <w:rsid w:val="009D5A32"/>
    <w:rsid w:val="009D60F6"/>
    <w:rsid w:val="009D64B8"/>
    <w:rsid w:val="009D677C"/>
    <w:rsid w:val="009D6B1C"/>
    <w:rsid w:val="009D78A1"/>
    <w:rsid w:val="009D7C8A"/>
    <w:rsid w:val="009D7D78"/>
    <w:rsid w:val="009E03AD"/>
    <w:rsid w:val="009E0605"/>
    <w:rsid w:val="009E0A64"/>
    <w:rsid w:val="009E0E0A"/>
    <w:rsid w:val="009E1391"/>
    <w:rsid w:val="009E1415"/>
    <w:rsid w:val="009E2A23"/>
    <w:rsid w:val="009E2B59"/>
    <w:rsid w:val="009E2E15"/>
    <w:rsid w:val="009E2F2B"/>
    <w:rsid w:val="009E2F3F"/>
    <w:rsid w:val="009E3003"/>
    <w:rsid w:val="009E3199"/>
    <w:rsid w:val="009E3207"/>
    <w:rsid w:val="009E35C1"/>
    <w:rsid w:val="009E388D"/>
    <w:rsid w:val="009E3FB8"/>
    <w:rsid w:val="009E3FC8"/>
    <w:rsid w:val="009E4AB0"/>
    <w:rsid w:val="009E4EE5"/>
    <w:rsid w:val="009E5108"/>
    <w:rsid w:val="009E5573"/>
    <w:rsid w:val="009E55F3"/>
    <w:rsid w:val="009E574C"/>
    <w:rsid w:val="009E57BC"/>
    <w:rsid w:val="009E580F"/>
    <w:rsid w:val="009E5999"/>
    <w:rsid w:val="009E5A7B"/>
    <w:rsid w:val="009E5A9C"/>
    <w:rsid w:val="009E5B4B"/>
    <w:rsid w:val="009E5FAC"/>
    <w:rsid w:val="009E6116"/>
    <w:rsid w:val="009E6364"/>
    <w:rsid w:val="009E641D"/>
    <w:rsid w:val="009E6C6E"/>
    <w:rsid w:val="009E6D02"/>
    <w:rsid w:val="009E71E9"/>
    <w:rsid w:val="009E7325"/>
    <w:rsid w:val="009E7B94"/>
    <w:rsid w:val="009E7C5E"/>
    <w:rsid w:val="009E7CA0"/>
    <w:rsid w:val="009F08EC"/>
    <w:rsid w:val="009F0A80"/>
    <w:rsid w:val="009F0C84"/>
    <w:rsid w:val="009F13EE"/>
    <w:rsid w:val="009F18EB"/>
    <w:rsid w:val="009F1A91"/>
    <w:rsid w:val="009F1AC0"/>
    <w:rsid w:val="009F1C72"/>
    <w:rsid w:val="009F20BA"/>
    <w:rsid w:val="009F2A41"/>
    <w:rsid w:val="009F31D4"/>
    <w:rsid w:val="009F3503"/>
    <w:rsid w:val="009F36C0"/>
    <w:rsid w:val="009F37D2"/>
    <w:rsid w:val="009F3D18"/>
    <w:rsid w:val="009F3D1E"/>
    <w:rsid w:val="009F3DD6"/>
    <w:rsid w:val="009F4056"/>
    <w:rsid w:val="009F41A1"/>
    <w:rsid w:val="009F47D6"/>
    <w:rsid w:val="009F4F04"/>
    <w:rsid w:val="009F4F3A"/>
    <w:rsid w:val="009F5674"/>
    <w:rsid w:val="009F576D"/>
    <w:rsid w:val="009F57BA"/>
    <w:rsid w:val="009F594B"/>
    <w:rsid w:val="009F65B6"/>
    <w:rsid w:val="009F68EA"/>
    <w:rsid w:val="009F715E"/>
    <w:rsid w:val="009F7A80"/>
    <w:rsid w:val="009F7AF9"/>
    <w:rsid w:val="009F7DB1"/>
    <w:rsid w:val="00A00166"/>
    <w:rsid w:val="00A007AF"/>
    <w:rsid w:val="00A00C45"/>
    <w:rsid w:val="00A00DFD"/>
    <w:rsid w:val="00A0115F"/>
    <w:rsid w:val="00A0153B"/>
    <w:rsid w:val="00A01850"/>
    <w:rsid w:val="00A01A2F"/>
    <w:rsid w:val="00A01D2C"/>
    <w:rsid w:val="00A01F01"/>
    <w:rsid w:val="00A01FF9"/>
    <w:rsid w:val="00A020B6"/>
    <w:rsid w:val="00A020E5"/>
    <w:rsid w:val="00A0213A"/>
    <w:rsid w:val="00A02420"/>
    <w:rsid w:val="00A02858"/>
    <w:rsid w:val="00A02AA2"/>
    <w:rsid w:val="00A02E43"/>
    <w:rsid w:val="00A03451"/>
    <w:rsid w:val="00A035CE"/>
    <w:rsid w:val="00A03B02"/>
    <w:rsid w:val="00A03FF1"/>
    <w:rsid w:val="00A042E5"/>
    <w:rsid w:val="00A0434E"/>
    <w:rsid w:val="00A047AE"/>
    <w:rsid w:val="00A048F3"/>
    <w:rsid w:val="00A05141"/>
    <w:rsid w:val="00A05211"/>
    <w:rsid w:val="00A05711"/>
    <w:rsid w:val="00A05BA8"/>
    <w:rsid w:val="00A06060"/>
    <w:rsid w:val="00A064B8"/>
    <w:rsid w:val="00A0657B"/>
    <w:rsid w:val="00A065F9"/>
    <w:rsid w:val="00A067F3"/>
    <w:rsid w:val="00A068BA"/>
    <w:rsid w:val="00A06909"/>
    <w:rsid w:val="00A06A3A"/>
    <w:rsid w:val="00A06A9D"/>
    <w:rsid w:val="00A06DAA"/>
    <w:rsid w:val="00A0734F"/>
    <w:rsid w:val="00A07C96"/>
    <w:rsid w:val="00A07CDE"/>
    <w:rsid w:val="00A07CE2"/>
    <w:rsid w:val="00A07EE3"/>
    <w:rsid w:val="00A07F34"/>
    <w:rsid w:val="00A10144"/>
    <w:rsid w:val="00A10249"/>
    <w:rsid w:val="00A1059B"/>
    <w:rsid w:val="00A10BE3"/>
    <w:rsid w:val="00A117F2"/>
    <w:rsid w:val="00A11827"/>
    <w:rsid w:val="00A118DF"/>
    <w:rsid w:val="00A11EE5"/>
    <w:rsid w:val="00A12180"/>
    <w:rsid w:val="00A123C0"/>
    <w:rsid w:val="00A12B06"/>
    <w:rsid w:val="00A13005"/>
    <w:rsid w:val="00A13256"/>
    <w:rsid w:val="00A13377"/>
    <w:rsid w:val="00A13B8C"/>
    <w:rsid w:val="00A14371"/>
    <w:rsid w:val="00A1455A"/>
    <w:rsid w:val="00A145B7"/>
    <w:rsid w:val="00A14612"/>
    <w:rsid w:val="00A1469D"/>
    <w:rsid w:val="00A1481C"/>
    <w:rsid w:val="00A14F07"/>
    <w:rsid w:val="00A15074"/>
    <w:rsid w:val="00A15986"/>
    <w:rsid w:val="00A1598F"/>
    <w:rsid w:val="00A15A1A"/>
    <w:rsid w:val="00A15C62"/>
    <w:rsid w:val="00A15CB9"/>
    <w:rsid w:val="00A15CBE"/>
    <w:rsid w:val="00A15E48"/>
    <w:rsid w:val="00A16746"/>
    <w:rsid w:val="00A167E5"/>
    <w:rsid w:val="00A16902"/>
    <w:rsid w:val="00A16AEC"/>
    <w:rsid w:val="00A16BF1"/>
    <w:rsid w:val="00A16EE6"/>
    <w:rsid w:val="00A17049"/>
    <w:rsid w:val="00A1706B"/>
    <w:rsid w:val="00A17302"/>
    <w:rsid w:val="00A175CC"/>
    <w:rsid w:val="00A178A3"/>
    <w:rsid w:val="00A17B6C"/>
    <w:rsid w:val="00A17BA8"/>
    <w:rsid w:val="00A17F0B"/>
    <w:rsid w:val="00A17FCB"/>
    <w:rsid w:val="00A17FD5"/>
    <w:rsid w:val="00A202B1"/>
    <w:rsid w:val="00A20916"/>
    <w:rsid w:val="00A20A22"/>
    <w:rsid w:val="00A20F1F"/>
    <w:rsid w:val="00A21C10"/>
    <w:rsid w:val="00A21C5C"/>
    <w:rsid w:val="00A21C85"/>
    <w:rsid w:val="00A21DCF"/>
    <w:rsid w:val="00A21FDF"/>
    <w:rsid w:val="00A22060"/>
    <w:rsid w:val="00A22110"/>
    <w:rsid w:val="00A22154"/>
    <w:rsid w:val="00A22374"/>
    <w:rsid w:val="00A2259E"/>
    <w:rsid w:val="00A2376A"/>
    <w:rsid w:val="00A238F1"/>
    <w:rsid w:val="00A239F9"/>
    <w:rsid w:val="00A23B21"/>
    <w:rsid w:val="00A23D35"/>
    <w:rsid w:val="00A24083"/>
    <w:rsid w:val="00A2439C"/>
    <w:rsid w:val="00A24A63"/>
    <w:rsid w:val="00A24A66"/>
    <w:rsid w:val="00A24E0C"/>
    <w:rsid w:val="00A2567C"/>
    <w:rsid w:val="00A25B7A"/>
    <w:rsid w:val="00A25C38"/>
    <w:rsid w:val="00A25EEE"/>
    <w:rsid w:val="00A25F18"/>
    <w:rsid w:val="00A262E9"/>
    <w:rsid w:val="00A264A4"/>
    <w:rsid w:val="00A26A20"/>
    <w:rsid w:val="00A2704F"/>
    <w:rsid w:val="00A270C6"/>
    <w:rsid w:val="00A273EA"/>
    <w:rsid w:val="00A27729"/>
    <w:rsid w:val="00A308ED"/>
    <w:rsid w:val="00A3096E"/>
    <w:rsid w:val="00A30992"/>
    <w:rsid w:val="00A30D8C"/>
    <w:rsid w:val="00A3141A"/>
    <w:rsid w:val="00A31A81"/>
    <w:rsid w:val="00A3204E"/>
    <w:rsid w:val="00A32285"/>
    <w:rsid w:val="00A3258A"/>
    <w:rsid w:val="00A32789"/>
    <w:rsid w:val="00A3279B"/>
    <w:rsid w:val="00A32C25"/>
    <w:rsid w:val="00A32D32"/>
    <w:rsid w:val="00A32F1C"/>
    <w:rsid w:val="00A32F8B"/>
    <w:rsid w:val="00A33ED3"/>
    <w:rsid w:val="00A34142"/>
    <w:rsid w:val="00A3432C"/>
    <w:rsid w:val="00A34BF2"/>
    <w:rsid w:val="00A35464"/>
    <w:rsid w:val="00A367FE"/>
    <w:rsid w:val="00A36917"/>
    <w:rsid w:val="00A369D0"/>
    <w:rsid w:val="00A36AB2"/>
    <w:rsid w:val="00A36BBE"/>
    <w:rsid w:val="00A3793B"/>
    <w:rsid w:val="00A379D1"/>
    <w:rsid w:val="00A37F8D"/>
    <w:rsid w:val="00A40239"/>
    <w:rsid w:val="00A403CE"/>
    <w:rsid w:val="00A40878"/>
    <w:rsid w:val="00A4089A"/>
    <w:rsid w:val="00A40914"/>
    <w:rsid w:val="00A40B2B"/>
    <w:rsid w:val="00A40FFC"/>
    <w:rsid w:val="00A412E3"/>
    <w:rsid w:val="00A41606"/>
    <w:rsid w:val="00A419E6"/>
    <w:rsid w:val="00A41A2B"/>
    <w:rsid w:val="00A41D0A"/>
    <w:rsid w:val="00A41D47"/>
    <w:rsid w:val="00A41E06"/>
    <w:rsid w:val="00A426D0"/>
    <w:rsid w:val="00A42C51"/>
    <w:rsid w:val="00A42D25"/>
    <w:rsid w:val="00A4307A"/>
    <w:rsid w:val="00A43399"/>
    <w:rsid w:val="00A4353D"/>
    <w:rsid w:val="00A435A9"/>
    <w:rsid w:val="00A43675"/>
    <w:rsid w:val="00A44CC5"/>
    <w:rsid w:val="00A45155"/>
    <w:rsid w:val="00A45DBD"/>
    <w:rsid w:val="00A45FE1"/>
    <w:rsid w:val="00A46276"/>
    <w:rsid w:val="00A466CA"/>
    <w:rsid w:val="00A46B53"/>
    <w:rsid w:val="00A46B5B"/>
    <w:rsid w:val="00A47EBB"/>
    <w:rsid w:val="00A50626"/>
    <w:rsid w:val="00A50733"/>
    <w:rsid w:val="00A50959"/>
    <w:rsid w:val="00A50AEA"/>
    <w:rsid w:val="00A50D0D"/>
    <w:rsid w:val="00A50FAC"/>
    <w:rsid w:val="00A50FD7"/>
    <w:rsid w:val="00A519BB"/>
    <w:rsid w:val="00A51B1F"/>
    <w:rsid w:val="00A51BF7"/>
    <w:rsid w:val="00A51CDD"/>
    <w:rsid w:val="00A52167"/>
    <w:rsid w:val="00A53103"/>
    <w:rsid w:val="00A532C7"/>
    <w:rsid w:val="00A5373E"/>
    <w:rsid w:val="00A53877"/>
    <w:rsid w:val="00A53903"/>
    <w:rsid w:val="00A53BD6"/>
    <w:rsid w:val="00A53C83"/>
    <w:rsid w:val="00A53FFB"/>
    <w:rsid w:val="00A5496D"/>
    <w:rsid w:val="00A55247"/>
    <w:rsid w:val="00A5529C"/>
    <w:rsid w:val="00A5553B"/>
    <w:rsid w:val="00A556AB"/>
    <w:rsid w:val="00A556CE"/>
    <w:rsid w:val="00A5574F"/>
    <w:rsid w:val="00A559AF"/>
    <w:rsid w:val="00A56178"/>
    <w:rsid w:val="00A56303"/>
    <w:rsid w:val="00A569B0"/>
    <w:rsid w:val="00A56AE2"/>
    <w:rsid w:val="00A57099"/>
    <w:rsid w:val="00A57287"/>
    <w:rsid w:val="00A57693"/>
    <w:rsid w:val="00A6001D"/>
    <w:rsid w:val="00A6004F"/>
    <w:rsid w:val="00A602DC"/>
    <w:rsid w:val="00A60FBD"/>
    <w:rsid w:val="00A610F1"/>
    <w:rsid w:val="00A61548"/>
    <w:rsid w:val="00A618A9"/>
    <w:rsid w:val="00A61B08"/>
    <w:rsid w:val="00A61C11"/>
    <w:rsid w:val="00A61CE7"/>
    <w:rsid w:val="00A61DD5"/>
    <w:rsid w:val="00A61F8A"/>
    <w:rsid w:val="00A62134"/>
    <w:rsid w:val="00A6292B"/>
    <w:rsid w:val="00A632F7"/>
    <w:rsid w:val="00A63541"/>
    <w:rsid w:val="00A639BB"/>
    <w:rsid w:val="00A63B6C"/>
    <w:rsid w:val="00A63D8F"/>
    <w:rsid w:val="00A64196"/>
    <w:rsid w:val="00A64433"/>
    <w:rsid w:val="00A64530"/>
    <w:rsid w:val="00A64843"/>
    <w:rsid w:val="00A64BC0"/>
    <w:rsid w:val="00A6524E"/>
    <w:rsid w:val="00A654A5"/>
    <w:rsid w:val="00A656A9"/>
    <w:rsid w:val="00A65810"/>
    <w:rsid w:val="00A65A8A"/>
    <w:rsid w:val="00A65B3C"/>
    <w:rsid w:val="00A65DCC"/>
    <w:rsid w:val="00A66C37"/>
    <w:rsid w:val="00A66DCB"/>
    <w:rsid w:val="00A671EC"/>
    <w:rsid w:val="00A6730D"/>
    <w:rsid w:val="00A6732A"/>
    <w:rsid w:val="00A6780B"/>
    <w:rsid w:val="00A67DD0"/>
    <w:rsid w:val="00A70522"/>
    <w:rsid w:val="00A705B4"/>
    <w:rsid w:val="00A70705"/>
    <w:rsid w:val="00A708E6"/>
    <w:rsid w:val="00A70FCF"/>
    <w:rsid w:val="00A7151F"/>
    <w:rsid w:val="00A71625"/>
    <w:rsid w:val="00A71641"/>
    <w:rsid w:val="00A7192A"/>
    <w:rsid w:val="00A71B9B"/>
    <w:rsid w:val="00A71C29"/>
    <w:rsid w:val="00A71D86"/>
    <w:rsid w:val="00A725FE"/>
    <w:rsid w:val="00A72804"/>
    <w:rsid w:val="00A72BBA"/>
    <w:rsid w:val="00A72BE4"/>
    <w:rsid w:val="00A72DD4"/>
    <w:rsid w:val="00A72E52"/>
    <w:rsid w:val="00A7300C"/>
    <w:rsid w:val="00A7305E"/>
    <w:rsid w:val="00A73303"/>
    <w:rsid w:val="00A736F3"/>
    <w:rsid w:val="00A73C1B"/>
    <w:rsid w:val="00A73CFC"/>
    <w:rsid w:val="00A740E5"/>
    <w:rsid w:val="00A7415E"/>
    <w:rsid w:val="00A743FC"/>
    <w:rsid w:val="00A74AB1"/>
    <w:rsid w:val="00A74C56"/>
    <w:rsid w:val="00A74F73"/>
    <w:rsid w:val="00A7500E"/>
    <w:rsid w:val="00A751C7"/>
    <w:rsid w:val="00A75591"/>
    <w:rsid w:val="00A758F5"/>
    <w:rsid w:val="00A75910"/>
    <w:rsid w:val="00A760EA"/>
    <w:rsid w:val="00A76100"/>
    <w:rsid w:val="00A764AB"/>
    <w:rsid w:val="00A7688F"/>
    <w:rsid w:val="00A768D6"/>
    <w:rsid w:val="00A76A5B"/>
    <w:rsid w:val="00A76CB1"/>
    <w:rsid w:val="00A77257"/>
    <w:rsid w:val="00A77434"/>
    <w:rsid w:val="00A7749D"/>
    <w:rsid w:val="00A77633"/>
    <w:rsid w:val="00A7799C"/>
    <w:rsid w:val="00A8020A"/>
    <w:rsid w:val="00A8069D"/>
    <w:rsid w:val="00A80860"/>
    <w:rsid w:val="00A8100C"/>
    <w:rsid w:val="00A811F2"/>
    <w:rsid w:val="00A812BA"/>
    <w:rsid w:val="00A81C28"/>
    <w:rsid w:val="00A81DEB"/>
    <w:rsid w:val="00A81F11"/>
    <w:rsid w:val="00A82139"/>
    <w:rsid w:val="00A825CB"/>
    <w:rsid w:val="00A82791"/>
    <w:rsid w:val="00A82B57"/>
    <w:rsid w:val="00A82F7D"/>
    <w:rsid w:val="00A83406"/>
    <w:rsid w:val="00A83EEF"/>
    <w:rsid w:val="00A842BC"/>
    <w:rsid w:val="00A84474"/>
    <w:rsid w:val="00A847A9"/>
    <w:rsid w:val="00A84B4A"/>
    <w:rsid w:val="00A84BDD"/>
    <w:rsid w:val="00A8500E"/>
    <w:rsid w:val="00A850B3"/>
    <w:rsid w:val="00A85369"/>
    <w:rsid w:val="00A854D1"/>
    <w:rsid w:val="00A85785"/>
    <w:rsid w:val="00A85DC5"/>
    <w:rsid w:val="00A85EAD"/>
    <w:rsid w:val="00A85FBC"/>
    <w:rsid w:val="00A8622F"/>
    <w:rsid w:val="00A86CB2"/>
    <w:rsid w:val="00A86E4D"/>
    <w:rsid w:val="00A87175"/>
    <w:rsid w:val="00A87204"/>
    <w:rsid w:val="00A87214"/>
    <w:rsid w:val="00A87324"/>
    <w:rsid w:val="00A87751"/>
    <w:rsid w:val="00A87782"/>
    <w:rsid w:val="00A877E2"/>
    <w:rsid w:val="00A87844"/>
    <w:rsid w:val="00A9019B"/>
    <w:rsid w:val="00A902B7"/>
    <w:rsid w:val="00A90363"/>
    <w:rsid w:val="00A90AC5"/>
    <w:rsid w:val="00A90C19"/>
    <w:rsid w:val="00A91259"/>
    <w:rsid w:val="00A917C6"/>
    <w:rsid w:val="00A91852"/>
    <w:rsid w:val="00A918A5"/>
    <w:rsid w:val="00A91F89"/>
    <w:rsid w:val="00A922F8"/>
    <w:rsid w:val="00A92777"/>
    <w:rsid w:val="00A9286B"/>
    <w:rsid w:val="00A934AC"/>
    <w:rsid w:val="00A93704"/>
    <w:rsid w:val="00A9380C"/>
    <w:rsid w:val="00A9381D"/>
    <w:rsid w:val="00A93B78"/>
    <w:rsid w:val="00A94062"/>
    <w:rsid w:val="00A94412"/>
    <w:rsid w:val="00A94504"/>
    <w:rsid w:val="00A947D1"/>
    <w:rsid w:val="00A94B3B"/>
    <w:rsid w:val="00A9501F"/>
    <w:rsid w:val="00A95240"/>
    <w:rsid w:val="00A95B2F"/>
    <w:rsid w:val="00A96390"/>
    <w:rsid w:val="00A96B00"/>
    <w:rsid w:val="00A97235"/>
    <w:rsid w:val="00A972DB"/>
    <w:rsid w:val="00A97320"/>
    <w:rsid w:val="00A9799E"/>
    <w:rsid w:val="00A97A39"/>
    <w:rsid w:val="00A97FE5"/>
    <w:rsid w:val="00AA023D"/>
    <w:rsid w:val="00AA038C"/>
    <w:rsid w:val="00AA05E2"/>
    <w:rsid w:val="00AA0D00"/>
    <w:rsid w:val="00AA0EEF"/>
    <w:rsid w:val="00AA17B9"/>
    <w:rsid w:val="00AA182F"/>
    <w:rsid w:val="00AA1839"/>
    <w:rsid w:val="00AA1B8E"/>
    <w:rsid w:val="00AA23DF"/>
    <w:rsid w:val="00AA285D"/>
    <w:rsid w:val="00AA28AF"/>
    <w:rsid w:val="00AA2C16"/>
    <w:rsid w:val="00AA2CEA"/>
    <w:rsid w:val="00AA2DD6"/>
    <w:rsid w:val="00AA34CC"/>
    <w:rsid w:val="00AA34E7"/>
    <w:rsid w:val="00AA39B4"/>
    <w:rsid w:val="00AA3B25"/>
    <w:rsid w:val="00AA3CEA"/>
    <w:rsid w:val="00AA3D68"/>
    <w:rsid w:val="00AA4511"/>
    <w:rsid w:val="00AA4821"/>
    <w:rsid w:val="00AA4AE3"/>
    <w:rsid w:val="00AA4DA3"/>
    <w:rsid w:val="00AA5608"/>
    <w:rsid w:val="00AA5AA5"/>
    <w:rsid w:val="00AA5CB2"/>
    <w:rsid w:val="00AA5E48"/>
    <w:rsid w:val="00AA5FEC"/>
    <w:rsid w:val="00AA5FFF"/>
    <w:rsid w:val="00AA6642"/>
    <w:rsid w:val="00AA7794"/>
    <w:rsid w:val="00AA7A09"/>
    <w:rsid w:val="00AA7EBD"/>
    <w:rsid w:val="00AA7F31"/>
    <w:rsid w:val="00AB02ED"/>
    <w:rsid w:val="00AB0483"/>
    <w:rsid w:val="00AB060C"/>
    <w:rsid w:val="00AB06A0"/>
    <w:rsid w:val="00AB0759"/>
    <w:rsid w:val="00AB1025"/>
    <w:rsid w:val="00AB1B28"/>
    <w:rsid w:val="00AB1BDC"/>
    <w:rsid w:val="00AB1E3F"/>
    <w:rsid w:val="00AB20F1"/>
    <w:rsid w:val="00AB21E5"/>
    <w:rsid w:val="00AB22DA"/>
    <w:rsid w:val="00AB23AC"/>
    <w:rsid w:val="00AB26F8"/>
    <w:rsid w:val="00AB2DC0"/>
    <w:rsid w:val="00AB30D3"/>
    <w:rsid w:val="00AB35BB"/>
    <w:rsid w:val="00AB3693"/>
    <w:rsid w:val="00AB3B50"/>
    <w:rsid w:val="00AB3BD3"/>
    <w:rsid w:val="00AB3D60"/>
    <w:rsid w:val="00AB3DB7"/>
    <w:rsid w:val="00AB409A"/>
    <w:rsid w:val="00AB427C"/>
    <w:rsid w:val="00AB509F"/>
    <w:rsid w:val="00AB563D"/>
    <w:rsid w:val="00AB5B2C"/>
    <w:rsid w:val="00AB614C"/>
    <w:rsid w:val="00AB6151"/>
    <w:rsid w:val="00AB620C"/>
    <w:rsid w:val="00AB6479"/>
    <w:rsid w:val="00AB6D7E"/>
    <w:rsid w:val="00AB71A3"/>
    <w:rsid w:val="00AB74B2"/>
    <w:rsid w:val="00AB7702"/>
    <w:rsid w:val="00AB7E0C"/>
    <w:rsid w:val="00AB7F6C"/>
    <w:rsid w:val="00AC003C"/>
    <w:rsid w:val="00AC0105"/>
    <w:rsid w:val="00AC05B1"/>
    <w:rsid w:val="00AC08A3"/>
    <w:rsid w:val="00AC0C40"/>
    <w:rsid w:val="00AC0E5D"/>
    <w:rsid w:val="00AC1080"/>
    <w:rsid w:val="00AC1AD3"/>
    <w:rsid w:val="00AC1AD5"/>
    <w:rsid w:val="00AC1CC9"/>
    <w:rsid w:val="00AC2E97"/>
    <w:rsid w:val="00AC3C0C"/>
    <w:rsid w:val="00AC3F2E"/>
    <w:rsid w:val="00AC3F40"/>
    <w:rsid w:val="00AC3F86"/>
    <w:rsid w:val="00AC40C3"/>
    <w:rsid w:val="00AC48AA"/>
    <w:rsid w:val="00AC4AAA"/>
    <w:rsid w:val="00AC4EAE"/>
    <w:rsid w:val="00AC4F31"/>
    <w:rsid w:val="00AC5953"/>
    <w:rsid w:val="00AC5C17"/>
    <w:rsid w:val="00AC635E"/>
    <w:rsid w:val="00AC63A3"/>
    <w:rsid w:val="00AC64AE"/>
    <w:rsid w:val="00AC66A9"/>
    <w:rsid w:val="00AC6C68"/>
    <w:rsid w:val="00AC6CFA"/>
    <w:rsid w:val="00AC6E92"/>
    <w:rsid w:val="00AC7212"/>
    <w:rsid w:val="00AC7699"/>
    <w:rsid w:val="00AC76D9"/>
    <w:rsid w:val="00AC77FF"/>
    <w:rsid w:val="00AC78CA"/>
    <w:rsid w:val="00AD0095"/>
    <w:rsid w:val="00AD0193"/>
    <w:rsid w:val="00AD030D"/>
    <w:rsid w:val="00AD03B7"/>
    <w:rsid w:val="00AD03FA"/>
    <w:rsid w:val="00AD0A77"/>
    <w:rsid w:val="00AD0C67"/>
    <w:rsid w:val="00AD0E00"/>
    <w:rsid w:val="00AD0FAF"/>
    <w:rsid w:val="00AD128A"/>
    <w:rsid w:val="00AD12FC"/>
    <w:rsid w:val="00AD1895"/>
    <w:rsid w:val="00AD18A3"/>
    <w:rsid w:val="00AD1B99"/>
    <w:rsid w:val="00AD1F36"/>
    <w:rsid w:val="00AD20CA"/>
    <w:rsid w:val="00AD241B"/>
    <w:rsid w:val="00AD258C"/>
    <w:rsid w:val="00AD29A7"/>
    <w:rsid w:val="00AD2A84"/>
    <w:rsid w:val="00AD2DEA"/>
    <w:rsid w:val="00AD30FA"/>
    <w:rsid w:val="00AD356C"/>
    <w:rsid w:val="00AD3A6A"/>
    <w:rsid w:val="00AD4033"/>
    <w:rsid w:val="00AD448D"/>
    <w:rsid w:val="00AD48EA"/>
    <w:rsid w:val="00AD4A1C"/>
    <w:rsid w:val="00AD4E5D"/>
    <w:rsid w:val="00AD5256"/>
    <w:rsid w:val="00AD52AA"/>
    <w:rsid w:val="00AD5419"/>
    <w:rsid w:val="00AD554F"/>
    <w:rsid w:val="00AD5609"/>
    <w:rsid w:val="00AD5779"/>
    <w:rsid w:val="00AD5B64"/>
    <w:rsid w:val="00AD6051"/>
    <w:rsid w:val="00AD638B"/>
    <w:rsid w:val="00AD648E"/>
    <w:rsid w:val="00AD733B"/>
    <w:rsid w:val="00AD73F1"/>
    <w:rsid w:val="00AD75FA"/>
    <w:rsid w:val="00AD7B00"/>
    <w:rsid w:val="00AD7B26"/>
    <w:rsid w:val="00AD7CC8"/>
    <w:rsid w:val="00AE06DC"/>
    <w:rsid w:val="00AE0718"/>
    <w:rsid w:val="00AE0BC6"/>
    <w:rsid w:val="00AE0BF9"/>
    <w:rsid w:val="00AE0D02"/>
    <w:rsid w:val="00AE1263"/>
    <w:rsid w:val="00AE12B6"/>
    <w:rsid w:val="00AE13B8"/>
    <w:rsid w:val="00AE1863"/>
    <w:rsid w:val="00AE199F"/>
    <w:rsid w:val="00AE1C5B"/>
    <w:rsid w:val="00AE1F48"/>
    <w:rsid w:val="00AE1F4E"/>
    <w:rsid w:val="00AE227E"/>
    <w:rsid w:val="00AE22F5"/>
    <w:rsid w:val="00AE2745"/>
    <w:rsid w:val="00AE2914"/>
    <w:rsid w:val="00AE2926"/>
    <w:rsid w:val="00AE298B"/>
    <w:rsid w:val="00AE2D40"/>
    <w:rsid w:val="00AE313A"/>
    <w:rsid w:val="00AE327C"/>
    <w:rsid w:val="00AE39F5"/>
    <w:rsid w:val="00AE40D0"/>
    <w:rsid w:val="00AE4540"/>
    <w:rsid w:val="00AE4662"/>
    <w:rsid w:val="00AE4CE0"/>
    <w:rsid w:val="00AE5211"/>
    <w:rsid w:val="00AE5740"/>
    <w:rsid w:val="00AE583A"/>
    <w:rsid w:val="00AE5DDF"/>
    <w:rsid w:val="00AE5FBD"/>
    <w:rsid w:val="00AE6196"/>
    <w:rsid w:val="00AE669F"/>
    <w:rsid w:val="00AE6C00"/>
    <w:rsid w:val="00AE6D15"/>
    <w:rsid w:val="00AE6EB3"/>
    <w:rsid w:val="00AE6FF0"/>
    <w:rsid w:val="00AE7136"/>
    <w:rsid w:val="00AE71A1"/>
    <w:rsid w:val="00AE71AF"/>
    <w:rsid w:val="00AE7799"/>
    <w:rsid w:val="00AE782D"/>
    <w:rsid w:val="00AE789A"/>
    <w:rsid w:val="00AE7ACE"/>
    <w:rsid w:val="00AE7F64"/>
    <w:rsid w:val="00AE7FBB"/>
    <w:rsid w:val="00AF04CE"/>
    <w:rsid w:val="00AF0867"/>
    <w:rsid w:val="00AF090C"/>
    <w:rsid w:val="00AF0BD3"/>
    <w:rsid w:val="00AF0F57"/>
    <w:rsid w:val="00AF103C"/>
    <w:rsid w:val="00AF1766"/>
    <w:rsid w:val="00AF1CA6"/>
    <w:rsid w:val="00AF2250"/>
    <w:rsid w:val="00AF285B"/>
    <w:rsid w:val="00AF2DBB"/>
    <w:rsid w:val="00AF2E5A"/>
    <w:rsid w:val="00AF3392"/>
    <w:rsid w:val="00AF36D1"/>
    <w:rsid w:val="00AF3AB1"/>
    <w:rsid w:val="00AF3AB7"/>
    <w:rsid w:val="00AF4141"/>
    <w:rsid w:val="00AF42B8"/>
    <w:rsid w:val="00AF42DC"/>
    <w:rsid w:val="00AF434E"/>
    <w:rsid w:val="00AF4350"/>
    <w:rsid w:val="00AF4605"/>
    <w:rsid w:val="00AF4CDC"/>
    <w:rsid w:val="00AF4F1D"/>
    <w:rsid w:val="00AF508D"/>
    <w:rsid w:val="00AF53F1"/>
    <w:rsid w:val="00AF58A8"/>
    <w:rsid w:val="00AF6454"/>
    <w:rsid w:val="00AF6872"/>
    <w:rsid w:val="00AF689D"/>
    <w:rsid w:val="00AF7002"/>
    <w:rsid w:val="00AF7115"/>
    <w:rsid w:val="00AF7DA6"/>
    <w:rsid w:val="00B00104"/>
    <w:rsid w:val="00B001AE"/>
    <w:rsid w:val="00B0058F"/>
    <w:rsid w:val="00B005D2"/>
    <w:rsid w:val="00B005FC"/>
    <w:rsid w:val="00B00D64"/>
    <w:rsid w:val="00B016E0"/>
    <w:rsid w:val="00B0177D"/>
    <w:rsid w:val="00B01A6C"/>
    <w:rsid w:val="00B020D0"/>
    <w:rsid w:val="00B027AD"/>
    <w:rsid w:val="00B02DF6"/>
    <w:rsid w:val="00B02EA6"/>
    <w:rsid w:val="00B03765"/>
    <w:rsid w:val="00B03766"/>
    <w:rsid w:val="00B03B0C"/>
    <w:rsid w:val="00B03B10"/>
    <w:rsid w:val="00B03BC1"/>
    <w:rsid w:val="00B04182"/>
    <w:rsid w:val="00B0419D"/>
    <w:rsid w:val="00B04463"/>
    <w:rsid w:val="00B04524"/>
    <w:rsid w:val="00B04529"/>
    <w:rsid w:val="00B04F88"/>
    <w:rsid w:val="00B050C2"/>
    <w:rsid w:val="00B05CFA"/>
    <w:rsid w:val="00B05EB2"/>
    <w:rsid w:val="00B05EC4"/>
    <w:rsid w:val="00B06193"/>
    <w:rsid w:val="00B06263"/>
    <w:rsid w:val="00B062F8"/>
    <w:rsid w:val="00B06A3C"/>
    <w:rsid w:val="00B06E3D"/>
    <w:rsid w:val="00B073C2"/>
    <w:rsid w:val="00B07AA3"/>
    <w:rsid w:val="00B07AE3"/>
    <w:rsid w:val="00B07CBF"/>
    <w:rsid w:val="00B07D04"/>
    <w:rsid w:val="00B07F32"/>
    <w:rsid w:val="00B07F6A"/>
    <w:rsid w:val="00B10221"/>
    <w:rsid w:val="00B10233"/>
    <w:rsid w:val="00B10287"/>
    <w:rsid w:val="00B104D1"/>
    <w:rsid w:val="00B107BA"/>
    <w:rsid w:val="00B10C30"/>
    <w:rsid w:val="00B112C5"/>
    <w:rsid w:val="00B11430"/>
    <w:rsid w:val="00B11563"/>
    <w:rsid w:val="00B118B5"/>
    <w:rsid w:val="00B118BB"/>
    <w:rsid w:val="00B11963"/>
    <w:rsid w:val="00B119EA"/>
    <w:rsid w:val="00B11C5B"/>
    <w:rsid w:val="00B12220"/>
    <w:rsid w:val="00B127C1"/>
    <w:rsid w:val="00B12C16"/>
    <w:rsid w:val="00B12EBE"/>
    <w:rsid w:val="00B1335E"/>
    <w:rsid w:val="00B13369"/>
    <w:rsid w:val="00B133E0"/>
    <w:rsid w:val="00B134B5"/>
    <w:rsid w:val="00B13674"/>
    <w:rsid w:val="00B137B0"/>
    <w:rsid w:val="00B139BE"/>
    <w:rsid w:val="00B13A54"/>
    <w:rsid w:val="00B13D3D"/>
    <w:rsid w:val="00B13F78"/>
    <w:rsid w:val="00B141CC"/>
    <w:rsid w:val="00B144FA"/>
    <w:rsid w:val="00B14BF7"/>
    <w:rsid w:val="00B15B67"/>
    <w:rsid w:val="00B15F55"/>
    <w:rsid w:val="00B16095"/>
    <w:rsid w:val="00B16559"/>
    <w:rsid w:val="00B1655B"/>
    <w:rsid w:val="00B16899"/>
    <w:rsid w:val="00B16B34"/>
    <w:rsid w:val="00B16E72"/>
    <w:rsid w:val="00B17046"/>
    <w:rsid w:val="00B17503"/>
    <w:rsid w:val="00B17695"/>
    <w:rsid w:val="00B17933"/>
    <w:rsid w:val="00B17A6D"/>
    <w:rsid w:val="00B17D0A"/>
    <w:rsid w:val="00B17F45"/>
    <w:rsid w:val="00B17FBF"/>
    <w:rsid w:val="00B206B3"/>
    <w:rsid w:val="00B2077D"/>
    <w:rsid w:val="00B207E9"/>
    <w:rsid w:val="00B20925"/>
    <w:rsid w:val="00B20CAD"/>
    <w:rsid w:val="00B21241"/>
    <w:rsid w:val="00B21547"/>
    <w:rsid w:val="00B215D3"/>
    <w:rsid w:val="00B21A61"/>
    <w:rsid w:val="00B21C23"/>
    <w:rsid w:val="00B21F2B"/>
    <w:rsid w:val="00B21F52"/>
    <w:rsid w:val="00B22003"/>
    <w:rsid w:val="00B22051"/>
    <w:rsid w:val="00B22355"/>
    <w:rsid w:val="00B232D0"/>
    <w:rsid w:val="00B23308"/>
    <w:rsid w:val="00B23846"/>
    <w:rsid w:val="00B23B92"/>
    <w:rsid w:val="00B23E44"/>
    <w:rsid w:val="00B23E66"/>
    <w:rsid w:val="00B240C7"/>
    <w:rsid w:val="00B245A1"/>
    <w:rsid w:val="00B247C1"/>
    <w:rsid w:val="00B24AB2"/>
    <w:rsid w:val="00B24D11"/>
    <w:rsid w:val="00B24E90"/>
    <w:rsid w:val="00B24F58"/>
    <w:rsid w:val="00B2550A"/>
    <w:rsid w:val="00B25B2F"/>
    <w:rsid w:val="00B25FB1"/>
    <w:rsid w:val="00B261DF"/>
    <w:rsid w:val="00B26692"/>
    <w:rsid w:val="00B26756"/>
    <w:rsid w:val="00B26E67"/>
    <w:rsid w:val="00B270B4"/>
    <w:rsid w:val="00B274EB"/>
    <w:rsid w:val="00B277B1"/>
    <w:rsid w:val="00B27B9C"/>
    <w:rsid w:val="00B27C02"/>
    <w:rsid w:val="00B27F1F"/>
    <w:rsid w:val="00B30396"/>
    <w:rsid w:val="00B30437"/>
    <w:rsid w:val="00B30C7D"/>
    <w:rsid w:val="00B31516"/>
    <w:rsid w:val="00B31899"/>
    <w:rsid w:val="00B31B6F"/>
    <w:rsid w:val="00B32155"/>
    <w:rsid w:val="00B321C1"/>
    <w:rsid w:val="00B3225E"/>
    <w:rsid w:val="00B3226D"/>
    <w:rsid w:val="00B32363"/>
    <w:rsid w:val="00B3294E"/>
    <w:rsid w:val="00B329F5"/>
    <w:rsid w:val="00B32AA5"/>
    <w:rsid w:val="00B32B07"/>
    <w:rsid w:val="00B32B40"/>
    <w:rsid w:val="00B32C08"/>
    <w:rsid w:val="00B32D4A"/>
    <w:rsid w:val="00B33073"/>
    <w:rsid w:val="00B3323C"/>
    <w:rsid w:val="00B338AF"/>
    <w:rsid w:val="00B34314"/>
    <w:rsid w:val="00B34659"/>
    <w:rsid w:val="00B348F0"/>
    <w:rsid w:val="00B353E5"/>
    <w:rsid w:val="00B353EB"/>
    <w:rsid w:val="00B3545A"/>
    <w:rsid w:val="00B354AB"/>
    <w:rsid w:val="00B35884"/>
    <w:rsid w:val="00B3591E"/>
    <w:rsid w:val="00B35A60"/>
    <w:rsid w:val="00B35CD0"/>
    <w:rsid w:val="00B360C5"/>
    <w:rsid w:val="00B366F9"/>
    <w:rsid w:val="00B36838"/>
    <w:rsid w:val="00B36FA9"/>
    <w:rsid w:val="00B370F8"/>
    <w:rsid w:val="00B37D7A"/>
    <w:rsid w:val="00B37DE1"/>
    <w:rsid w:val="00B403E9"/>
    <w:rsid w:val="00B4052A"/>
    <w:rsid w:val="00B40788"/>
    <w:rsid w:val="00B40855"/>
    <w:rsid w:val="00B4096F"/>
    <w:rsid w:val="00B412DF"/>
    <w:rsid w:val="00B413FE"/>
    <w:rsid w:val="00B414F8"/>
    <w:rsid w:val="00B41A7B"/>
    <w:rsid w:val="00B41B56"/>
    <w:rsid w:val="00B41B73"/>
    <w:rsid w:val="00B41CFB"/>
    <w:rsid w:val="00B4252B"/>
    <w:rsid w:val="00B4252F"/>
    <w:rsid w:val="00B428E2"/>
    <w:rsid w:val="00B42996"/>
    <w:rsid w:val="00B42B6B"/>
    <w:rsid w:val="00B43078"/>
    <w:rsid w:val="00B439C4"/>
    <w:rsid w:val="00B43D7D"/>
    <w:rsid w:val="00B43EBB"/>
    <w:rsid w:val="00B43FD7"/>
    <w:rsid w:val="00B4414D"/>
    <w:rsid w:val="00B447EB"/>
    <w:rsid w:val="00B449EE"/>
    <w:rsid w:val="00B4535E"/>
    <w:rsid w:val="00B46075"/>
    <w:rsid w:val="00B46369"/>
    <w:rsid w:val="00B4676F"/>
    <w:rsid w:val="00B46FF2"/>
    <w:rsid w:val="00B4730F"/>
    <w:rsid w:val="00B47334"/>
    <w:rsid w:val="00B4736D"/>
    <w:rsid w:val="00B4746B"/>
    <w:rsid w:val="00B5103D"/>
    <w:rsid w:val="00B516EC"/>
    <w:rsid w:val="00B516F2"/>
    <w:rsid w:val="00B517FD"/>
    <w:rsid w:val="00B51E90"/>
    <w:rsid w:val="00B51F4B"/>
    <w:rsid w:val="00B52A8A"/>
    <w:rsid w:val="00B52A8C"/>
    <w:rsid w:val="00B52FB8"/>
    <w:rsid w:val="00B53082"/>
    <w:rsid w:val="00B53098"/>
    <w:rsid w:val="00B531A0"/>
    <w:rsid w:val="00B53424"/>
    <w:rsid w:val="00B5343D"/>
    <w:rsid w:val="00B536FF"/>
    <w:rsid w:val="00B53B50"/>
    <w:rsid w:val="00B53E31"/>
    <w:rsid w:val="00B540D6"/>
    <w:rsid w:val="00B546D0"/>
    <w:rsid w:val="00B54EE5"/>
    <w:rsid w:val="00B5583C"/>
    <w:rsid w:val="00B558B7"/>
    <w:rsid w:val="00B55992"/>
    <w:rsid w:val="00B55A90"/>
    <w:rsid w:val="00B56175"/>
    <w:rsid w:val="00B56178"/>
    <w:rsid w:val="00B561CF"/>
    <w:rsid w:val="00B5633B"/>
    <w:rsid w:val="00B56382"/>
    <w:rsid w:val="00B56545"/>
    <w:rsid w:val="00B56950"/>
    <w:rsid w:val="00B5695F"/>
    <w:rsid w:val="00B56B93"/>
    <w:rsid w:val="00B56CF7"/>
    <w:rsid w:val="00B56E97"/>
    <w:rsid w:val="00B57030"/>
    <w:rsid w:val="00B575C4"/>
    <w:rsid w:val="00B57700"/>
    <w:rsid w:val="00B5795E"/>
    <w:rsid w:val="00B60006"/>
    <w:rsid w:val="00B6009E"/>
    <w:rsid w:val="00B60173"/>
    <w:rsid w:val="00B60872"/>
    <w:rsid w:val="00B61205"/>
    <w:rsid w:val="00B614D9"/>
    <w:rsid w:val="00B61DA8"/>
    <w:rsid w:val="00B61DDD"/>
    <w:rsid w:val="00B61EE5"/>
    <w:rsid w:val="00B6260F"/>
    <w:rsid w:val="00B62DB4"/>
    <w:rsid w:val="00B62E69"/>
    <w:rsid w:val="00B635E3"/>
    <w:rsid w:val="00B636A8"/>
    <w:rsid w:val="00B63796"/>
    <w:rsid w:val="00B640F6"/>
    <w:rsid w:val="00B641E8"/>
    <w:rsid w:val="00B647BA"/>
    <w:rsid w:val="00B64B8C"/>
    <w:rsid w:val="00B64CC2"/>
    <w:rsid w:val="00B64DB7"/>
    <w:rsid w:val="00B6504F"/>
    <w:rsid w:val="00B6558C"/>
    <w:rsid w:val="00B6569B"/>
    <w:rsid w:val="00B65D34"/>
    <w:rsid w:val="00B65FE1"/>
    <w:rsid w:val="00B6606E"/>
    <w:rsid w:val="00B661B6"/>
    <w:rsid w:val="00B661F1"/>
    <w:rsid w:val="00B665AF"/>
    <w:rsid w:val="00B665C6"/>
    <w:rsid w:val="00B668CF"/>
    <w:rsid w:val="00B6697B"/>
    <w:rsid w:val="00B669BF"/>
    <w:rsid w:val="00B66CC6"/>
    <w:rsid w:val="00B670B0"/>
    <w:rsid w:val="00B6753B"/>
    <w:rsid w:val="00B6754D"/>
    <w:rsid w:val="00B676DF"/>
    <w:rsid w:val="00B67D09"/>
    <w:rsid w:val="00B67F7D"/>
    <w:rsid w:val="00B70043"/>
    <w:rsid w:val="00B705A0"/>
    <w:rsid w:val="00B708D5"/>
    <w:rsid w:val="00B70933"/>
    <w:rsid w:val="00B70AE2"/>
    <w:rsid w:val="00B70DC7"/>
    <w:rsid w:val="00B71376"/>
    <w:rsid w:val="00B713AB"/>
    <w:rsid w:val="00B716D1"/>
    <w:rsid w:val="00B716E9"/>
    <w:rsid w:val="00B7241E"/>
    <w:rsid w:val="00B72608"/>
    <w:rsid w:val="00B72ACB"/>
    <w:rsid w:val="00B72D46"/>
    <w:rsid w:val="00B72D52"/>
    <w:rsid w:val="00B735D6"/>
    <w:rsid w:val="00B73905"/>
    <w:rsid w:val="00B73954"/>
    <w:rsid w:val="00B73A4B"/>
    <w:rsid w:val="00B74314"/>
    <w:rsid w:val="00B747BC"/>
    <w:rsid w:val="00B74818"/>
    <w:rsid w:val="00B74AFE"/>
    <w:rsid w:val="00B74D4D"/>
    <w:rsid w:val="00B750D2"/>
    <w:rsid w:val="00B75363"/>
    <w:rsid w:val="00B75472"/>
    <w:rsid w:val="00B757A7"/>
    <w:rsid w:val="00B75A93"/>
    <w:rsid w:val="00B75AE0"/>
    <w:rsid w:val="00B75C05"/>
    <w:rsid w:val="00B7686F"/>
    <w:rsid w:val="00B76AF9"/>
    <w:rsid w:val="00B76B2C"/>
    <w:rsid w:val="00B76E7E"/>
    <w:rsid w:val="00B7734D"/>
    <w:rsid w:val="00B7734E"/>
    <w:rsid w:val="00B77455"/>
    <w:rsid w:val="00B7750F"/>
    <w:rsid w:val="00B77567"/>
    <w:rsid w:val="00B778C6"/>
    <w:rsid w:val="00B779EE"/>
    <w:rsid w:val="00B77A21"/>
    <w:rsid w:val="00B77CA5"/>
    <w:rsid w:val="00B8009C"/>
    <w:rsid w:val="00B803F2"/>
    <w:rsid w:val="00B805AF"/>
    <w:rsid w:val="00B806D8"/>
    <w:rsid w:val="00B80B31"/>
    <w:rsid w:val="00B817B4"/>
    <w:rsid w:val="00B81C3F"/>
    <w:rsid w:val="00B81F98"/>
    <w:rsid w:val="00B81FC5"/>
    <w:rsid w:val="00B82683"/>
    <w:rsid w:val="00B827B8"/>
    <w:rsid w:val="00B82913"/>
    <w:rsid w:val="00B82C14"/>
    <w:rsid w:val="00B82CC0"/>
    <w:rsid w:val="00B834F4"/>
    <w:rsid w:val="00B8361B"/>
    <w:rsid w:val="00B84004"/>
    <w:rsid w:val="00B84302"/>
    <w:rsid w:val="00B846CD"/>
    <w:rsid w:val="00B8490F"/>
    <w:rsid w:val="00B84A63"/>
    <w:rsid w:val="00B84C82"/>
    <w:rsid w:val="00B84DFC"/>
    <w:rsid w:val="00B84E42"/>
    <w:rsid w:val="00B855D3"/>
    <w:rsid w:val="00B8564C"/>
    <w:rsid w:val="00B85E8B"/>
    <w:rsid w:val="00B868D8"/>
    <w:rsid w:val="00B869EC"/>
    <w:rsid w:val="00B869FC"/>
    <w:rsid w:val="00B86B0A"/>
    <w:rsid w:val="00B86B50"/>
    <w:rsid w:val="00B871F7"/>
    <w:rsid w:val="00B873F0"/>
    <w:rsid w:val="00B87F45"/>
    <w:rsid w:val="00B903B2"/>
    <w:rsid w:val="00B90738"/>
    <w:rsid w:val="00B90774"/>
    <w:rsid w:val="00B90E59"/>
    <w:rsid w:val="00B90F13"/>
    <w:rsid w:val="00B9116A"/>
    <w:rsid w:val="00B9184E"/>
    <w:rsid w:val="00B91C7C"/>
    <w:rsid w:val="00B91C8C"/>
    <w:rsid w:val="00B91DA2"/>
    <w:rsid w:val="00B9264B"/>
    <w:rsid w:val="00B92882"/>
    <w:rsid w:val="00B92AAC"/>
    <w:rsid w:val="00B92E4F"/>
    <w:rsid w:val="00B9397A"/>
    <w:rsid w:val="00B93C94"/>
    <w:rsid w:val="00B93E67"/>
    <w:rsid w:val="00B93FB1"/>
    <w:rsid w:val="00B94134"/>
    <w:rsid w:val="00B94259"/>
    <w:rsid w:val="00B94865"/>
    <w:rsid w:val="00B9490C"/>
    <w:rsid w:val="00B94911"/>
    <w:rsid w:val="00B94CAC"/>
    <w:rsid w:val="00B94CD9"/>
    <w:rsid w:val="00B94EC0"/>
    <w:rsid w:val="00B952B0"/>
    <w:rsid w:val="00B95518"/>
    <w:rsid w:val="00B958E7"/>
    <w:rsid w:val="00B958FF"/>
    <w:rsid w:val="00B95A1B"/>
    <w:rsid w:val="00B95CA8"/>
    <w:rsid w:val="00B95FF3"/>
    <w:rsid w:val="00B9633D"/>
    <w:rsid w:val="00B96551"/>
    <w:rsid w:val="00B96A5C"/>
    <w:rsid w:val="00B96B22"/>
    <w:rsid w:val="00B96B4B"/>
    <w:rsid w:val="00B97135"/>
    <w:rsid w:val="00B9719D"/>
    <w:rsid w:val="00B97E9E"/>
    <w:rsid w:val="00B97F8A"/>
    <w:rsid w:val="00BA0132"/>
    <w:rsid w:val="00BA0B75"/>
    <w:rsid w:val="00BA0E6D"/>
    <w:rsid w:val="00BA0FEB"/>
    <w:rsid w:val="00BA1292"/>
    <w:rsid w:val="00BA1627"/>
    <w:rsid w:val="00BA1F14"/>
    <w:rsid w:val="00BA2378"/>
    <w:rsid w:val="00BA2620"/>
    <w:rsid w:val="00BA27B7"/>
    <w:rsid w:val="00BA2EBE"/>
    <w:rsid w:val="00BA3045"/>
    <w:rsid w:val="00BA350B"/>
    <w:rsid w:val="00BA358B"/>
    <w:rsid w:val="00BA3752"/>
    <w:rsid w:val="00BA38A6"/>
    <w:rsid w:val="00BA39CB"/>
    <w:rsid w:val="00BA411F"/>
    <w:rsid w:val="00BA42EB"/>
    <w:rsid w:val="00BA469A"/>
    <w:rsid w:val="00BA492B"/>
    <w:rsid w:val="00BA4A65"/>
    <w:rsid w:val="00BA4CBD"/>
    <w:rsid w:val="00BA4FAA"/>
    <w:rsid w:val="00BA5518"/>
    <w:rsid w:val="00BA55DB"/>
    <w:rsid w:val="00BA5652"/>
    <w:rsid w:val="00BA583F"/>
    <w:rsid w:val="00BA5C72"/>
    <w:rsid w:val="00BA5C9E"/>
    <w:rsid w:val="00BA5CA4"/>
    <w:rsid w:val="00BA64E9"/>
    <w:rsid w:val="00BA6640"/>
    <w:rsid w:val="00BA6727"/>
    <w:rsid w:val="00BA6915"/>
    <w:rsid w:val="00BA6B25"/>
    <w:rsid w:val="00BA6E67"/>
    <w:rsid w:val="00BA7048"/>
    <w:rsid w:val="00BA73CF"/>
    <w:rsid w:val="00BB0011"/>
    <w:rsid w:val="00BB0396"/>
    <w:rsid w:val="00BB079D"/>
    <w:rsid w:val="00BB0BEF"/>
    <w:rsid w:val="00BB0F28"/>
    <w:rsid w:val="00BB15D4"/>
    <w:rsid w:val="00BB1675"/>
    <w:rsid w:val="00BB1DF9"/>
    <w:rsid w:val="00BB2461"/>
    <w:rsid w:val="00BB24EF"/>
    <w:rsid w:val="00BB27CB"/>
    <w:rsid w:val="00BB3359"/>
    <w:rsid w:val="00BB34A1"/>
    <w:rsid w:val="00BB3636"/>
    <w:rsid w:val="00BB3C2C"/>
    <w:rsid w:val="00BB3DDF"/>
    <w:rsid w:val="00BB3E9B"/>
    <w:rsid w:val="00BB43D4"/>
    <w:rsid w:val="00BB458A"/>
    <w:rsid w:val="00BB4711"/>
    <w:rsid w:val="00BB4E47"/>
    <w:rsid w:val="00BB54D3"/>
    <w:rsid w:val="00BB5724"/>
    <w:rsid w:val="00BB5951"/>
    <w:rsid w:val="00BB5B0C"/>
    <w:rsid w:val="00BB5D0F"/>
    <w:rsid w:val="00BB5DA1"/>
    <w:rsid w:val="00BB62D6"/>
    <w:rsid w:val="00BB67D3"/>
    <w:rsid w:val="00BB6839"/>
    <w:rsid w:val="00BB6B18"/>
    <w:rsid w:val="00BB6B53"/>
    <w:rsid w:val="00BB6C8F"/>
    <w:rsid w:val="00BB6F41"/>
    <w:rsid w:val="00BB7028"/>
    <w:rsid w:val="00BB70BD"/>
    <w:rsid w:val="00BB710D"/>
    <w:rsid w:val="00BB775F"/>
    <w:rsid w:val="00BB7A39"/>
    <w:rsid w:val="00BB7CE6"/>
    <w:rsid w:val="00BB7CF7"/>
    <w:rsid w:val="00BB7F39"/>
    <w:rsid w:val="00BB7FDD"/>
    <w:rsid w:val="00BC0017"/>
    <w:rsid w:val="00BC0525"/>
    <w:rsid w:val="00BC1257"/>
    <w:rsid w:val="00BC15E6"/>
    <w:rsid w:val="00BC2451"/>
    <w:rsid w:val="00BC25CC"/>
    <w:rsid w:val="00BC290F"/>
    <w:rsid w:val="00BC2AC8"/>
    <w:rsid w:val="00BC2E8B"/>
    <w:rsid w:val="00BC2F72"/>
    <w:rsid w:val="00BC3122"/>
    <w:rsid w:val="00BC312B"/>
    <w:rsid w:val="00BC31D0"/>
    <w:rsid w:val="00BC32C4"/>
    <w:rsid w:val="00BC3688"/>
    <w:rsid w:val="00BC38F7"/>
    <w:rsid w:val="00BC3BBF"/>
    <w:rsid w:val="00BC3E8B"/>
    <w:rsid w:val="00BC4841"/>
    <w:rsid w:val="00BC4BB6"/>
    <w:rsid w:val="00BC4CF9"/>
    <w:rsid w:val="00BC5163"/>
    <w:rsid w:val="00BC527A"/>
    <w:rsid w:val="00BC53C0"/>
    <w:rsid w:val="00BC53E5"/>
    <w:rsid w:val="00BC568B"/>
    <w:rsid w:val="00BC59CF"/>
    <w:rsid w:val="00BC5CCD"/>
    <w:rsid w:val="00BC6779"/>
    <w:rsid w:val="00BC6B39"/>
    <w:rsid w:val="00BC7C86"/>
    <w:rsid w:val="00BD00D3"/>
    <w:rsid w:val="00BD03D9"/>
    <w:rsid w:val="00BD0618"/>
    <w:rsid w:val="00BD07E5"/>
    <w:rsid w:val="00BD0F01"/>
    <w:rsid w:val="00BD1274"/>
    <w:rsid w:val="00BD1659"/>
    <w:rsid w:val="00BD1A9F"/>
    <w:rsid w:val="00BD1B66"/>
    <w:rsid w:val="00BD2303"/>
    <w:rsid w:val="00BD2340"/>
    <w:rsid w:val="00BD290D"/>
    <w:rsid w:val="00BD2FB2"/>
    <w:rsid w:val="00BD3AA9"/>
    <w:rsid w:val="00BD418C"/>
    <w:rsid w:val="00BD466F"/>
    <w:rsid w:val="00BD47EB"/>
    <w:rsid w:val="00BD4A18"/>
    <w:rsid w:val="00BD4A62"/>
    <w:rsid w:val="00BD4B24"/>
    <w:rsid w:val="00BD4DCB"/>
    <w:rsid w:val="00BD51EC"/>
    <w:rsid w:val="00BD538A"/>
    <w:rsid w:val="00BD560C"/>
    <w:rsid w:val="00BD5613"/>
    <w:rsid w:val="00BD5902"/>
    <w:rsid w:val="00BD5968"/>
    <w:rsid w:val="00BD5A59"/>
    <w:rsid w:val="00BD5DFF"/>
    <w:rsid w:val="00BD5F12"/>
    <w:rsid w:val="00BD6BEA"/>
    <w:rsid w:val="00BD6C89"/>
    <w:rsid w:val="00BD6DB2"/>
    <w:rsid w:val="00BD6DDE"/>
    <w:rsid w:val="00BD6E02"/>
    <w:rsid w:val="00BD71FE"/>
    <w:rsid w:val="00BD760E"/>
    <w:rsid w:val="00BD766E"/>
    <w:rsid w:val="00BD7982"/>
    <w:rsid w:val="00BD7BA8"/>
    <w:rsid w:val="00BE00E1"/>
    <w:rsid w:val="00BE02FD"/>
    <w:rsid w:val="00BE050F"/>
    <w:rsid w:val="00BE0AA4"/>
    <w:rsid w:val="00BE0BA3"/>
    <w:rsid w:val="00BE0BF9"/>
    <w:rsid w:val="00BE0EAC"/>
    <w:rsid w:val="00BE0FFC"/>
    <w:rsid w:val="00BE11CF"/>
    <w:rsid w:val="00BE153A"/>
    <w:rsid w:val="00BE1756"/>
    <w:rsid w:val="00BE1934"/>
    <w:rsid w:val="00BE1A89"/>
    <w:rsid w:val="00BE21AB"/>
    <w:rsid w:val="00BE24EE"/>
    <w:rsid w:val="00BE265C"/>
    <w:rsid w:val="00BE271B"/>
    <w:rsid w:val="00BE2F44"/>
    <w:rsid w:val="00BE354E"/>
    <w:rsid w:val="00BE356E"/>
    <w:rsid w:val="00BE35ED"/>
    <w:rsid w:val="00BE464A"/>
    <w:rsid w:val="00BE4C42"/>
    <w:rsid w:val="00BE4CCB"/>
    <w:rsid w:val="00BE55CB"/>
    <w:rsid w:val="00BE5C17"/>
    <w:rsid w:val="00BE5C48"/>
    <w:rsid w:val="00BE62E8"/>
    <w:rsid w:val="00BE62F6"/>
    <w:rsid w:val="00BE65E8"/>
    <w:rsid w:val="00BE671A"/>
    <w:rsid w:val="00BE7895"/>
    <w:rsid w:val="00BF0873"/>
    <w:rsid w:val="00BF0E02"/>
    <w:rsid w:val="00BF1823"/>
    <w:rsid w:val="00BF182A"/>
    <w:rsid w:val="00BF19CA"/>
    <w:rsid w:val="00BF1B6D"/>
    <w:rsid w:val="00BF1D70"/>
    <w:rsid w:val="00BF1E87"/>
    <w:rsid w:val="00BF1F6D"/>
    <w:rsid w:val="00BF1F9D"/>
    <w:rsid w:val="00BF27C4"/>
    <w:rsid w:val="00BF2884"/>
    <w:rsid w:val="00BF2C51"/>
    <w:rsid w:val="00BF31B7"/>
    <w:rsid w:val="00BF3487"/>
    <w:rsid w:val="00BF3549"/>
    <w:rsid w:val="00BF3DDF"/>
    <w:rsid w:val="00BF4EBF"/>
    <w:rsid w:val="00BF5B17"/>
    <w:rsid w:val="00BF5D25"/>
    <w:rsid w:val="00BF617A"/>
    <w:rsid w:val="00BF6578"/>
    <w:rsid w:val="00BF65E1"/>
    <w:rsid w:val="00BF6DDF"/>
    <w:rsid w:val="00BF6FCE"/>
    <w:rsid w:val="00BF7058"/>
    <w:rsid w:val="00BF7085"/>
    <w:rsid w:val="00BF7440"/>
    <w:rsid w:val="00BF74DB"/>
    <w:rsid w:val="00BF74DD"/>
    <w:rsid w:val="00BF765A"/>
    <w:rsid w:val="00C0008A"/>
    <w:rsid w:val="00C00374"/>
    <w:rsid w:val="00C005E8"/>
    <w:rsid w:val="00C005F5"/>
    <w:rsid w:val="00C0082D"/>
    <w:rsid w:val="00C0093D"/>
    <w:rsid w:val="00C00A14"/>
    <w:rsid w:val="00C00D89"/>
    <w:rsid w:val="00C00F64"/>
    <w:rsid w:val="00C01215"/>
    <w:rsid w:val="00C017C6"/>
    <w:rsid w:val="00C021F3"/>
    <w:rsid w:val="00C02DC9"/>
    <w:rsid w:val="00C03295"/>
    <w:rsid w:val="00C0329E"/>
    <w:rsid w:val="00C0379D"/>
    <w:rsid w:val="00C03931"/>
    <w:rsid w:val="00C03DAC"/>
    <w:rsid w:val="00C03E4F"/>
    <w:rsid w:val="00C040CB"/>
    <w:rsid w:val="00C0421E"/>
    <w:rsid w:val="00C043C7"/>
    <w:rsid w:val="00C048B0"/>
    <w:rsid w:val="00C049E5"/>
    <w:rsid w:val="00C04FB1"/>
    <w:rsid w:val="00C0502C"/>
    <w:rsid w:val="00C050F0"/>
    <w:rsid w:val="00C0550E"/>
    <w:rsid w:val="00C056E2"/>
    <w:rsid w:val="00C057A2"/>
    <w:rsid w:val="00C05D45"/>
    <w:rsid w:val="00C05FE3"/>
    <w:rsid w:val="00C06024"/>
    <w:rsid w:val="00C0620E"/>
    <w:rsid w:val="00C062C4"/>
    <w:rsid w:val="00C062E9"/>
    <w:rsid w:val="00C0649C"/>
    <w:rsid w:val="00C067EC"/>
    <w:rsid w:val="00C06D2A"/>
    <w:rsid w:val="00C06F51"/>
    <w:rsid w:val="00C07068"/>
    <w:rsid w:val="00C07120"/>
    <w:rsid w:val="00C072BF"/>
    <w:rsid w:val="00C07515"/>
    <w:rsid w:val="00C07BC9"/>
    <w:rsid w:val="00C07F1A"/>
    <w:rsid w:val="00C10016"/>
    <w:rsid w:val="00C10324"/>
    <w:rsid w:val="00C104DD"/>
    <w:rsid w:val="00C10C0D"/>
    <w:rsid w:val="00C10C32"/>
    <w:rsid w:val="00C10F37"/>
    <w:rsid w:val="00C11244"/>
    <w:rsid w:val="00C1259B"/>
    <w:rsid w:val="00C12758"/>
    <w:rsid w:val="00C1299F"/>
    <w:rsid w:val="00C12A32"/>
    <w:rsid w:val="00C12DE5"/>
    <w:rsid w:val="00C13213"/>
    <w:rsid w:val="00C13652"/>
    <w:rsid w:val="00C13887"/>
    <w:rsid w:val="00C1396F"/>
    <w:rsid w:val="00C13F8B"/>
    <w:rsid w:val="00C1471A"/>
    <w:rsid w:val="00C1483A"/>
    <w:rsid w:val="00C14C57"/>
    <w:rsid w:val="00C14CDA"/>
    <w:rsid w:val="00C15234"/>
    <w:rsid w:val="00C15C14"/>
    <w:rsid w:val="00C15CA9"/>
    <w:rsid w:val="00C160C9"/>
    <w:rsid w:val="00C1635C"/>
    <w:rsid w:val="00C165FE"/>
    <w:rsid w:val="00C16A8F"/>
    <w:rsid w:val="00C1725D"/>
    <w:rsid w:val="00C17399"/>
    <w:rsid w:val="00C177F0"/>
    <w:rsid w:val="00C20215"/>
    <w:rsid w:val="00C2039F"/>
    <w:rsid w:val="00C20495"/>
    <w:rsid w:val="00C2096E"/>
    <w:rsid w:val="00C209C3"/>
    <w:rsid w:val="00C209C5"/>
    <w:rsid w:val="00C20E98"/>
    <w:rsid w:val="00C211A5"/>
    <w:rsid w:val="00C2136D"/>
    <w:rsid w:val="00C214EE"/>
    <w:rsid w:val="00C216C7"/>
    <w:rsid w:val="00C21912"/>
    <w:rsid w:val="00C21927"/>
    <w:rsid w:val="00C21B57"/>
    <w:rsid w:val="00C21EB6"/>
    <w:rsid w:val="00C2237D"/>
    <w:rsid w:val="00C22548"/>
    <w:rsid w:val="00C225EC"/>
    <w:rsid w:val="00C22F6D"/>
    <w:rsid w:val="00C2314B"/>
    <w:rsid w:val="00C232BA"/>
    <w:rsid w:val="00C23304"/>
    <w:rsid w:val="00C23E3F"/>
    <w:rsid w:val="00C23F25"/>
    <w:rsid w:val="00C246C8"/>
    <w:rsid w:val="00C24971"/>
    <w:rsid w:val="00C24B92"/>
    <w:rsid w:val="00C24DA7"/>
    <w:rsid w:val="00C251C4"/>
    <w:rsid w:val="00C25447"/>
    <w:rsid w:val="00C2591F"/>
    <w:rsid w:val="00C266F2"/>
    <w:rsid w:val="00C2676E"/>
    <w:rsid w:val="00C26783"/>
    <w:rsid w:val="00C268E5"/>
    <w:rsid w:val="00C2698A"/>
    <w:rsid w:val="00C26BE5"/>
    <w:rsid w:val="00C26E4D"/>
    <w:rsid w:val="00C275A4"/>
    <w:rsid w:val="00C27909"/>
    <w:rsid w:val="00C27B03"/>
    <w:rsid w:val="00C306A0"/>
    <w:rsid w:val="00C30925"/>
    <w:rsid w:val="00C30E04"/>
    <w:rsid w:val="00C30EAE"/>
    <w:rsid w:val="00C314E1"/>
    <w:rsid w:val="00C31918"/>
    <w:rsid w:val="00C320AD"/>
    <w:rsid w:val="00C32814"/>
    <w:rsid w:val="00C32967"/>
    <w:rsid w:val="00C329D2"/>
    <w:rsid w:val="00C32A13"/>
    <w:rsid w:val="00C32AA1"/>
    <w:rsid w:val="00C32BFF"/>
    <w:rsid w:val="00C32D35"/>
    <w:rsid w:val="00C33A4C"/>
    <w:rsid w:val="00C33FE2"/>
    <w:rsid w:val="00C341C0"/>
    <w:rsid w:val="00C34397"/>
    <w:rsid w:val="00C343A7"/>
    <w:rsid w:val="00C348CA"/>
    <w:rsid w:val="00C34C01"/>
    <w:rsid w:val="00C34D16"/>
    <w:rsid w:val="00C34F1E"/>
    <w:rsid w:val="00C35082"/>
    <w:rsid w:val="00C3514F"/>
    <w:rsid w:val="00C352B9"/>
    <w:rsid w:val="00C354C2"/>
    <w:rsid w:val="00C357D3"/>
    <w:rsid w:val="00C35C73"/>
    <w:rsid w:val="00C35E95"/>
    <w:rsid w:val="00C36055"/>
    <w:rsid w:val="00C361A3"/>
    <w:rsid w:val="00C361DD"/>
    <w:rsid w:val="00C3623F"/>
    <w:rsid w:val="00C3648E"/>
    <w:rsid w:val="00C369F1"/>
    <w:rsid w:val="00C36F42"/>
    <w:rsid w:val="00C37435"/>
    <w:rsid w:val="00C3788B"/>
    <w:rsid w:val="00C37BC5"/>
    <w:rsid w:val="00C37E03"/>
    <w:rsid w:val="00C406A2"/>
    <w:rsid w:val="00C407B5"/>
    <w:rsid w:val="00C4095D"/>
    <w:rsid w:val="00C40BA7"/>
    <w:rsid w:val="00C41B63"/>
    <w:rsid w:val="00C41C61"/>
    <w:rsid w:val="00C41C83"/>
    <w:rsid w:val="00C41D73"/>
    <w:rsid w:val="00C41DBB"/>
    <w:rsid w:val="00C41F8A"/>
    <w:rsid w:val="00C42660"/>
    <w:rsid w:val="00C42790"/>
    <w:rsid w:val="00C42F49"/>
    <w:rsid w:val="00C43066"/>
    <w:rsid w:val="00C43DBF"/>
    <w:rsid w:val="00C43E43"/>
    <w:rsid w:val="00C43E79"/>
    <w:rsid w:val="00C44212"/>
    <w:rsid w:val="00C44515"/>
    <w:rsid w:val="00C445F7"/>
    <w:rsid w:val="00C4463B"/>
    <w:rsid w:val="00C4493B"/>
    <w:rsid w:val="00C44C1D"/>
    <w:rsid w:val="00C44D69"/>
    <w:rsid w:val="00C44D88"/>
    <w:rsid w:val="00C44F70"/>
    <w:rsid w:val="00C45349"/>
    <w:rsid w:val="00C455A5"/>
    <w:rsid w:val="00C4586C"/>
    <w:rsid w:val="00C45B4B"/>
    <w:rsid w:val="00C45CDB"/>
    <w:rsid w:val="00C467E7"/>
    <w:rsid w:val="00C46C7E"/>
    <w:rsid w:val="00C47A85"/>
    <w:rsid w:val="00C47B3B"/>
    <w:rsid w:val="00C50092"/>
    <w:rsid w:val="00C502CF"/>
    <w:rsid w:val="00C507C5"/>
    <w:rsid w:val="00C50B5D"/>
    <w:rsid w:val="00C5182D"/>
    <w:rsid w:val="00C51976"/>
    <w:rsid w:val="00C51A90"/>
    <w:rsid w:val="00C51EDD"/>
    <w:rsid w:val="00C520AF"/>
    <w:rsid w:val="00C5217F"/>
    <w:rsid w:val="00C529F2"/>
    <w:rsid w:val="00C5325A"/>
    <w:rsid w:val="00C53464"/>
    <w:rsid w:val="00C5366D"/>
    <w:rsid w:val="00C53677"/>
    <w:rsid w:val="00C53C55"/>
    <w:rsid w:val="00C542DC"/>
    <w:rsid w:val="00C54789"/>
    <w:rsid w:val="00C547E7"/>
    <w:rsid w:val="00C5480F"/>
    <w:rsid w:val="00C54BB1"/>
    <w:rsid w:val="00C54DB3"/>
    <w:rsid w:val="00C54F25"/>
    <w:rsid w:val="00C550C5"/>
    <w:rsid w:val="00C55389"/>
    <w:rsid w:val="00C5590B"/>
    <w:rsid w:val="00C55983"/>
    <w:rsid w:val="00C56A28"/>
    <w:rsid w:val="00C56F17"/>
    <w:rsid w:val="00C57249"/>
    <w:rsid w:val="00C576C3"/>
    <w:rsid w:val="00C601D2"/>
    <w:rsid w:val="00C60588"/>
    <w:rsid w:val="00C606A5"/>
    <w:rsid w:val="00C60B7F"/>
    <w:rsid w:val="00C60DA5"/>
    <w:rsid w:val="00C60E90"/>
    <w:rsid w:val="00C6145C"/>
    <w:rsid w:val="00C61ABD"/>
    <w:rsid w:val="00C61C98"/>
    <w:rsid w:val="00C620A1"/>
    <w:rsid w:val="00C627D7"/>
    <w:rsid w:val="00C62862"/>
    <w:rsid w:val="00C63C68"/>
    <w:rsid w:val="00C63F2B"/>
    <w:rsid w:val="00C640CA"/>
    <w:rsid w:val="00C6412B"/>
    <w:rsid w:val="00C642E5"/>
    <w:rsid w:val="00C64415"/>
    <w:rsid w:val="00C646F2"/>
    <w:rsid w:val="00C64911"/>
    <w:rsid w:val="00C64AAF"/>
    <w:rsid w:val="00C64FC0"/>
    <w:rsid w:val="00C65117"/>
    <w:rsid w:val="00C65486"/>
    <w:rsid w:val="00C65912"/>
    <w:rsid w:val="00C65BCC"/>
    <w:rsid w:val="00C65C26"/>
    <w:rsid w:val="00C66066"/>
    <w:rsid w:val="00C66970"/>
    <w:rsid w:val="00C6702B"/>
    <w:rsid w:val="00C6709D"/>
    <w:rsid w:val="00C67498"/>
    <w:rsid w:val="00C67941"/>
    <w:rsid w:val="00C67A5D"/>
    <w:rsid w:val="00C67F80"/>
    <w:rsid w:val="00C70047"/>
    <w:rsid w:val="00C703E0"/>
    <w:rsid w:val="00C7075C"/>
    <w:rsid w:val="00C707A1"/>
    <w:rsid w:val="00C70C6A"/>
    <w:rsid w:val="00C70DE0"/>
    <w:rsid w:val="00C710DC"/>
    <w:rsid w:val="00C710EB"/>
    <w:rsid w:val="00C7146B"/>
    <w:rsid w:val="00C715AB"/>
    <w:rsid w:val="00C71958"/>
    <w:rsid w:val="00C71977"/>
    <w:rsid w:val="00C7283C"/>
    <w:rsid w:val="00C73157"/>
    <w:rsid w:val="00C7328D"/>
    <w:rsid w:val="00C73EC9"/>
    <w:rsid w:val="00C74D10"/>
    <w:rsid w:val="00C74FF0"/>
    <w:rsid w:val="00C755CF"/>
    <w:rsid w:val="00C75B85"/>
    <w:rsid w:val="00C7606A"/>
    <w:rsid w:val="00C7622D"/>
    <w:rsid w:val="00C76DB0"/>
    <w:rsid w:val="00C775DF"/>
    <w:rsid w:val="00C77942"/>
    <w:rsid w:val="00C77A97"/>
    <w:rsid w:val="00C77BBA"/>
    <w:rsid w:val="00C77F5E"/>
    <w:rsid w:val="00C80138"/>
    <w:rsid w:val="00C8038D"/>
    <w:rsid w:val="00C80550"/>
    <w:rsid w:val="00C80A11"/>
    <w:rsid w:val="00C80B90"/>
    <w:rsid w:val="00C80C67"/>
    <w:rsid w:val="00C80E9F"/>
    <w:rsid w:val="00C81308"/>
    <w:rsid w:val="00C81383"/>
    <w:rsid w:val="00C81396"/>
    <w:rsid w:val="00C819E6"/>
    <w:rsid w:val="00C81FA7"/>
    <w:rsid w:val="00C8203B"/>
    <w:rsid w:val="00C823D4"/>
    <w:rsid w:val="00C82428"/>
    <w:rsid w:val="00C82887"/>
    <w:rsid w:val="00C82BD1"/>
    <w:rsid w:val="00C82CFF"/>
    <w:rsid w:val="00C82D2B"/>
    <w:rsid w:val="00C82DD2"/>
    <w:rsid w:val="00C82EF5"/>
    <w:rsid w:val="00C83654"/>
    <w:rsid w:val="00C836A7"/>
    <w:rsid w:val="00C83A60"/>
    <w:rsid w:val="00C83C76"/>
    <w:rsid w:val="00C83D5D"/>
    <w:rsid w:val="00C84327"/>
    <w:rsid w:val="00C85177"/>
    <w:rsid w:val="00C8522F"/>
    <w:rsid w:val="00C855BB"/>
    <w:rsid w:val="00C85634"/>
    <w:rsid w:val="00C85655"/>
    <w:rsid w:val="00C86281"/>
    <w:rsid w:val="00C86776"/>
    <w:rsid w:val="00C867C9"/>
    <w:rsid w:val="00C867FE"/>
    <w:rsid w:val="00C8691C"/>
    <w:rsid w:val="00C86A2D"/>
    <w:rsid w:val="00C86CAD"/>
    <w:rsid w:val="00C86DF9"/>
    <w:rsid w:val="00C86E19"/>
    <w:rsid w:val="00C876A4"/>
    <w:rsid w:val="00C87703"/>
    <w:rsid w:val="00C87942"/>
    <w:rsid w:val="00C87AC0"/>
    <w:rsid w:val="00C90309"/>
    <w:rsid w:val="00C90518"/>
    <w:rsid w:val="00C905B1"/>
    <w:rsid w:val="00C907A0"/>
    <w:rsid w:val="00C90BB3"/>
    <w:rsid w:val="00C90F65"/>
    <w:rsid w:val="00C90FEC"/>
    <w:rsid w:val="00C91299"/>
    <w:rsid w:val="00C912A8"/>
    <w:rsid w:val="00C9165F"/>
    <w:rsid w:val="00C9175E"/>
    <w:rsid w:val="00C91B24"/>
    <w:rsid w:val="00C91ED5"/>
    <w:rsid w:val="00C925B4"/>
    <w:rsid w:val="00C9290D"/>
    <w:rsid w:val="00C929F0"/>
    <w:rsid w:val="00C92A89"/>
    <w:rsid w:val="00C92FAC"/>
    <w:rsid w:val="00C9313F"/>
    <w:rsid w:val="00C9330C"/>
    <w:rsid w:val="00C937EF"/>
    <w:rsid w:val="00C93CC9"/>
    <w:rsid w:val="00C93D63"/>
    <w:rsid w:val="00C94133"/>
    <w:rsid w:val="00C949E3"/>
    <w:rsid w:val="00C94B78"/>
    <w:rsid w:val="00C95BF7"/>
    <w:rsid w:val="00C95FA2"/>
    <w:rsid w:val="00C96061"/>
    <w:rsid w:val="00C960F1"/>
    <w:rsid w:val="00C96E1F"/>
    <w:rsid w:val="00C971EB"/>
    <w:rsid w:val="00C9785C"/>
    <w:rsid w:val="00C979ED"/>
    <w:rsid w:val="00C97C57"/>
    <w:rsid w:val="00C97EDA"/>
    <w:rsid w:val="00CA00ED"/>
    <w:rsid w:val="00CA0423"/>
    <w:rsid w:val="00CA048F"/>
    <w:rsid w:val="00CA054A"/>
    <w:rsid w:val="00CA1020"/>
    <w:rsid w:val="00CA1372"/>
    <w:rsid w:val="00CA168A"/>
    <w:rsid w:val="00CA2CCA"/>
    <w:rsid w:val="00CA34EE"/>
    <w:rsid w:val="00CA357E"/>
    <w:rsid w:val="00CA3F88"/>
    <w:rsid w:val="00CA4123"/>
    <w:rsid w:val="00CA4282"/>
    <w:rsid w:val="00CA42D4"/>
    <w:rsid w:val="00CA44F9"/>
    <w:rsid w:val="00CA497B"/>
    <w:rsid w:val="00CA4A69"/>
    <w:rsid w:val="00CA4CBD"/>
    <w:rsid w:val="00CA4E6F"/>
    <w:rsid w:val="00CA5850"/>
    <w:rsid w:val="00CA5D3B"/>
    <w:rsid w:val="00CA5F76"/>
    <w:rsid w:val="00CA6BF3"/>
    <w:rsid w:val="00CA715E"/>
    <w:rsid w:val="00CA74A1"/>
    <w:rsid w:val="00CA74FA"/>
    <w:rsid w:val="00CA7557"/>
    <w:rsid w:val="00CA76F9"/>
    <w:rsid w:val="00CA7EFE"/>
    <w:rsid w:val="00CB0128"/>
    <w:rsid w:val="00CB0792"/>
    <w:rsid w:val="00CB0AC8"/>
    <w:rsid w:val="00CB0BBC"/>
    <w:rsid w:val="00CB0D38"/>
    <w:rsid w:val="00CB0FB7"/>
    <w:rsid w:val="00CB11B8"/>
    <w:rsid w:val="00CB264B"/>
    <w:rsid w:val="00CB2F30"/>
    <w:rsid w:val="00CB2FA2"/>
    <w:rsid w:val="00CB3077"/>
    <w:rsid w:val="00CB31E1"/>
    <w:rsid w:val="00CB3DDD"/>
    <w:rsid w:val="00CB41A1"/>
    <w:rsid w:val="00CB41F0"/>
    <w:rsid w:val="00CB4580"/>
    <w:rsid w:val="00CB59D6"/>
    <w:rsid w:val="00CB5B99"/>
    <w:rsid w:val="00CB60E2"/>
    <w:rsid w:val="00CB643D"/>
    <w:rsid w:val="00CB6492"/>
    <w:rsid w:val="00CB64A8"/>
    <w:rsid w:val="00CB6661"/>
    <w:rsid w:val="00CB667A"/>
    <w:rsid w:val="00CB66DA"/>
    <w:rsid w:val="00CB6C93"/>
    <w:rsid w:val="00CB6DD6"/>
    <w:rsid w:val="00CB6DEA"/>
    <w:rsid w:val="00CB6E4C"/>
    <w:rsid w:val="00CB6E56"/>
    <w:rsid w:val="00CB74A4"/>
    <w:rsid w:val="00CB788D"/>
    <w:rsid w:val="00CB7B85"/>
    <w:rsid w:val="00CB7FD0"/>
    <w:rsid w:val="00CC05FB"/>
    <w:rsid w:val="00CC0656"/>
    <w:rsid w:val="00CC0869"/>
    <w:rsid w:val="00CC0B0C"/>
    <w:rsid w:val="00CC0CB3"/>
    <w:rsid w:val="00CC0F6A"/>
    <w:rsid w:val="00CC1AD4"/>
    <w:rsid w:val="00CC1E1C"/>
    <w:rsid w:val="00CC1FD5"/>
    <w:rsid w:val="00CC2D35"/>
    <w:rsid w:val="00CC33AB"/>
    <w:rsid w:val="00CC3C0B"/>
    <w:rsid w:val="00CC3CEC"/>
    <w:rsid w:val="00CC3E0C"/>
    <w:rsid w:val="00CC42B1"/>
    <w:rsid w:val="00CC4602"/>
    <w:rsid w:val="00CC48EE"/>
    <w:rsid w:val="00CC4BA7"/>
    <w:rsid w:val="00CC4F30"/>
    <w:rsid w:val="00CC58A4"/>
    <w:rsid w:val="00CC58D3"/>
    <w:rsid w:val="00CC5A27"/>
    <w:rsid w:val="00CC5C7D"/>
    <w:rsid w:val="00CC5D9C"/>
    <w:rsid w:val="00CC5E20"/>
    <w:rsid w:val="00CC6166"/>
    <w:rsid w:val="00CC63DF"/>
    <w:rsid w:val="00CC64A0"/>
    <w:rsid w:val="00CC651F"/>
    <w:rsid w:val="00CC68B1"/>
    <w:rsid w:val="00CC6A14"/>
    <w:rsid w:val="00CC6C8B"/>
    <w:rsid w:val="00CC700F"/>
    <w:rsid w:val="00CC784D"/>
    <w:rsid w:val="00CC7969"/>
    <w:rsid w:val="00CC7DC0"/>
    <w:rsid w:val="00CC7FE6"/>
    <w:rsid w:val="00CD0258"/>
    <w:rsid w:val="00CD0E91"/>
    <w:rsid w:val="00CD0FE6"/>
    <w:rsid w:val="00CD1485"/>
    <w:rsid w:val="00CD14A8"/>
    <w:rsid w:val="00CD1BF7"/>
    <w:rsid w:val="00CD2115"/>
    <w:rsid w:val="00CD22E7"/>
    <w:rsid w:val="00CD23B3"/>
    <w:rsid w:val="00CD2D27"/>
    <w:rsid w:val="00CD2F1E"/>
    <w:rsid w:val="00CD2F59"/>
    <w:rsid w:val="00CD30E2"/>
    <w:rsid w:val="00CD385B"/>
    <w:rsid w:val="00CD3E62"/>
    <w:rsid w:val="00CD423F"/>
    <w:rsid w:val="00CD4F24"/>
    <w:rsid w:val="00CD5091"/>
    <w:rsid w:val="00CD52A4"/>
    <w:rsid w:val="00CD568E"/>
    <w:rsid w:val="00CD571E"/>
    <w:rsid w:val="00CD59AB"/>
    <w:rsid w:val="00CD5C3D"/>
    <w:rsid w:val="00CD6035"/>
    <w:rsid w:val="00CD6168"/>
    <w:rsid w:val="00CD666D"/>
    <w:rsid w:val="00CD6798"/>
    <w:rsid w:val="00CD6BB9"/>
    <w:rsid w:val="00CD6F8B"/>
    <w:rsid w:val="00CD7616"/>
    <w:rsid w:val="00CD7733"/>
    <w:rsid w:val="00CD7854"/>
    <w:rsid w:val="00CE032D"/>
    <w:rsid w:val="00CE0459"/>
    <w:rsid w:val="00CE085D"/>
    <w:rsid w:val="00CE1498"/>
    <w:rsid w:val="00CE163E"/>
    <w:rsid w:val="00CE1BA8"/>
    <w:rsid w:val="00CE202D"/>
    <w:rsid w:val="00CE22AE"/>
    <w:rsid w:val="00CE2DE0"/>
    <w:rsid w:val="00CE3535"/>
    <w:rsid w:val="00CE37BC"/>
    <w:rsid w:val="00CE3908"/>
    <w:rsid w:val="00CE39AA"/>
    <w:rsid w:val="00CE3ABA"/>
    <w:rsid w:val="00CE3B1B"/>
    <w:rsid w:val="00CE40F8"/>
    <w:rsid w:val="00CE48DF"/>
    <w:rsid w:val="00CE50AC"/>
    <w:rsid w:val="00CE5679"/>
    <w:rsid w:val="00CE5F6C"/>
    <w:rsid w:val="00CE5FBE"/>
    <w:rsid w:val="00CE63BE"/>
    <w:rsid w:val="00CE6454"/>
    <w:rsid w:val="00CE6939"/>
    <w:rsid w:val="00CE6D7E"/>
    <w:rsid w:val="00CE6F1E"/>
    <w:rsid w:val="00CE7140"/>
    <w:rsid w:val="00CE7824"/>
    <w:rsid w:val="00CE7939"/>
    <w:rsid w:val="00CE793F"/>
    <w:rsid w:val="00CE7979"/>
    <w:rsid w:val="00CF0374"/>
    <w:rsid w:val="00CF0627"/>
    <w:rsid w:val="00CF081F"/>
    <w:rsid w:val="00CF0D11"/>
    <w:rsid w:val="00CF0D75"/>
    <w:rsid w:val="00CF0E3E"/>
    <w:rsid w:val="00CF0F59"/>
    <w:rsid w:val="00CF1194"/>
    <w:rsid w:val="00CF11BC"/>
    <w:rsid w:val="00CF1646"/>
    <w:rsid w:val="00CF1A04"/>
    <w:rsid w:val="00CF202B"/>
    <w:rsid w:val="00CF202C"/>
    <w:rsid w:val="00CF2FE6"/>
    <w:rsid w:val="00CF306B"/>
    <w:rsid w:val="00CF31AE"/>
    <w:rsid w:val="00CF350E"/>
    <w:rsid w:val="00CF3B7D"/>
    <w:rsid w:val="00CF3DB6"/>
    <w:rsid w:val="00CF4132"/>
    <w:rsid w:val="00CF41E2"/>
    <w:rsid w:val="00CF52FC"/>
    <w:rsid w:val="00CF536A"/>
    <w:rsid w:val="00CF567B"/>
    <w:rsid w:val="00CF598C"/>
    <w:rsid w:val="00CF5BDE"/>
    <w:rsid w:val="00CF5BDF"/>
    <w:rsid w:val="00CF5C01"/>
    <w:rsid w:val="00CF605F"/>
    <w:rsid w:val="00CF6477"/>
    <w:rsid w:val="00CF6884"/>
    <w:rsid w:val="00CF68DE"/>
    <w:rsid w:val="00CF6AC6"/>
    <w:rsid w:val="00CF6C3E"/>
    <w:rsid w:val="00CF6C3F"/>
    <w:rsid w:val="00CF6D10"/>
    <w:rsid w:val="00CF7B7A"/>
    <w:rsid w:val="00D002E7"/>
    <w:rsid w:val="00D00706"/>
    <w:rsid w:val="00D00CB0"/>
    <w:rsid w:val="00D01754"/>
    <w:rsid w:val="00D01984"/>
    <w:rsid w:val="00D01C30"/>
    <w:rsid w:val="00D01C5D"/>
    <w:rsid w:val="00D01D19"/>
    <w:rsid w:val="00D02177"/>
    <w:rsid w:val="00D025E9"/>
    <w:rsid w:val="00D02AAB"/>
    <w:rsid w:val="00D0310D"/>
    <w:rsid w:val="00D0337B"/>
    <w:rsid w:val="00D03BDF"/>
    <w:rsid w:val="00D04691"/>
    <w:rsid w:val="00D04815"/>
    <w:rsid w:val="00D04A46"/>
    <w:rsid w:val="00D0518C"/>
    <w:rsid w:val="00D056F0"/>
    <w:rsid w:val="00D05858"/>
    <w:rsid w:val="00D05F2F"/>
    <w:rsid w:val="00D0601F"/>
    <w:rsid w:val="00D0667F"/>
    <w:rsid w:val="00D06787"/>
    <w:rsid w:val="00D06A16"/>
    <w:rsid w:val="00D06AF5"/>
    <w:rsid w:val="00D06E10"/>
    <w:rsid w:val="00D077C5"/>
    <w:rsid w:val="00D0787B"/>
    <w:rsid w:val="00D0795D"/>
    <w:rsid w:val="00D079B2"/>
    <w:rsid w:val="00D07C7F"/>
    <w:rsid w:val="00D1003C"/>
    <w:rsid w:val="00D11318"/>
    <w:rsid w:val="00D114E9"/>
    <w:rsid w:val="00D1157D"/>
    <w:rsid w:val="00D11797"/>
    <w:rsid w:val="00D11F65"/>
    <w:rsid w:val="00D120A5"/>
    <w:rsid w:val="00D13D44"/>
    <w:rsid w:val="00D14236"/>
    <w:rsid w:val="00D145CA"/>
    <w:rsid w:val="00D147B3"/>
    <w:rsid w:val="00D14A87"/>
    <w:rsid w:val="00D14DED"/>
    <w:rsid w:val="00D14E76"/>
    <w:rsid w:val="00D14F6C"/>
    <w:rsid w:val="00D150F5"/>
    <w:rsid w:val="00D152C8"/>
    <w:rsid w:val="00D15566"/>
    <w:rsid w:val="00D157E3"/>
    <w:rsid w:val="00D15CEA"/>
    <w:rsid w:val="00D16062"/>
    <w:rsid w:val="00D167DF"/>
    <w:rsid w:val="00D16923"/>
    <w:rsid w:val="00D169E1"/>
    <w:rsid w:val="00D16C1E"/>
    <w:rsid w:val="00D16ED9"/>
    <w:rsid w:val="00D17066"/>
    <w:rsid w:val="00D17909"/>
    <w:rsid w:val="00D17AD4"/>
    <w:rsid w:val="00D17B8C"/>
    <w:rsid w:val="00D20408"/>
    <w:rsid w:val="00D20520"/>
    <w:rsid w:val="00D2065F"/>
    <w:rsid w:val="00D206B8"/>
    <w:rsid w:val="00D2070D"/>
    <w:rsid w:val="00D2129A"/>
    <w:rsid w:val="00D215E4"/>
    <w:rsid w:val="00D21624"/>
    <w:rsid w:val="00D22727"/>
    <w:rsid w:val="00D22E39"/>
    <w:rsid w:val="00D2331D"/>
    <w:rsid w:val="00D233C1"/>
    <w:rsid w:val="00D23B4B"/>
    <w:rsid w:val="00D23CCF"/>
    <w:rsid w:val="00D24739"/>
    <w:rsid w:val="00D24A9F"/>
    <w:rsid w:val="00D24BBF"/>
    <w:rsid w:val="00D24E74"/>
    <w:rsid w:val="00D251E8"/>
    <w:rsid w:val="00D25291"/>
    <w:rsid w:val="00D253C3"/>
    <w:rsid w:val="00D25515"/>
    <w:rsid w:val="00D25753"/>
    <w:rsid w:val="00D26525"/>
    <w:rsid w:val="00D269F0"/>
    <w:rsid w:val="00D26A87"/>
    <w:rsid w:val="00D26DA8"/>
    <w:rsid w:val="00D26FD4"/>
    <w:rsid w:val="00D270D9"/>
    <w:rsid w:val="00D27157"/>
    <w:rsid w:val="00D27164"/>
    <w:rsid w:val="00D271C2"/>
    <w:rsid w:val="00D275D2"/>
    <w:rsid w:val="00D27DF5"/>
    <w:rsid w:val="00D30A42"/>
    <w:rsid w:val="00D3110E"/>
    <w:rsid w:val="00D319EB"/>
    <w:rsid w:val="00D31B86"/>
    <w:rsid w:val="00D31CBF"/>
    <w:rsid w:val="00D323F5"/>
    <w:rsid w:val="00D32BB6"/>
    <w:rsid w:val="00D32E17"/>
    <w:rsid w:val="00D3318B"/>
    <w:rsid w:val="00D33AF7"/>
    <w:rsid w:val="00D33B05"/>
    <w:rsid w:val="00D33CC0"/>
    <w:rsid w:val="00D33F4E"/>
    <w:rsid w:val="00D3445C"/>
    <w:rsid w:val="00D34549"/>
    <w:rsid w:val="00D351B6"/>
    <w:rsid w:val="00D351C9"/>
    <w:rsid w:val="00D352A2"/>
    <w:rsid w:val="00D35435"/>
    <w:rsid w:val="00D363C1"/>
    <w:rsid w:val="00D36A9F"/>
    <w:rsid w:val="00D36C04"/>
    <w:rsid w:val="00D37548"/>
    <w:rsid w:val="00D37608"/>
    <w:rsid w:val="00D37AD6"/>
    <w:rsid w:val="00D401CA"/>
    <w:rsid w:val="00D40586"/>
    <w:rsid w:val="00D40AA0"/>
    <w:rsid w:val="00D4153B"/>
    <w:rsid w:val="00D41A33"/>
    <w:rsid w:val="00D41DDA"/>
    <w:rsid w:val="00D41E2E"/>
    <w:rsid w:val="00D41FDD"/>
    <w:rsid w:val="00D420F2"/>
    <w:rsid w:val="00D4219F"/>
    <w:rsid w:val="00D429C6"/>
    <w:rsid w:val="00D42CC6"/>
    <w:rsid w:val="00D4336A"/>
    <w:rsid w:val="00D434AA"/>
    <w:rsid w:val="00D43709"/>
    <w:rsid w:val="00D43AF7"/>
    <w:rsid w:val="00D43B2E"/>
    <w:rsid w:val="00D43C70"/>
    <w:rsid w:val="00D43CBE"/>
    <w:rsid w:val="00D43E3D"/>
    <w:rsid w:val="00D43F68"/>
    <w:rsid w:val="00D43FD6"/>
    <w:rsid w:val="00D442A1"/>
    <w:rsid w:val="00D4435C"/>
    <w:rsid w:val="00D4454C"/>
    <w:rsid w:val="00D44573"/>
    <w:rsid w:val="00D44CEE"/>
    <w:rsid w:val="00D44ED1"/>
    <w:rsid w:val="00D452F1"/>
    <w:rsid w:val="00D45334"/>
    <w:rsid w:val="00D45525"/>
    <w:rsid w:val="00D45660"/>
    <w:rsid w:val="00D456D3"/>
    <w:rsid w:val="00D45C74"/>
    <w:rsid w:val="00D45CEE"/>
    <w:rsid w:val="00D45DFE"/>
    <w:rsid w:val="00D4641B"/>
    <w:rsid w:val="00D4722A"/>
    <w:rsid w:val="00D47358"/>
    <w:rsid w:val="00D476D0"/>
    <w:rsid w:val="00D47748"/>
    <w:rsid w:val="00D4792A"/>
    <w:rsid w:val="00D500F7"/>
    <w:rsid w:val="00D50237"/>
    <w:rsid w:val="00D5034F"/>
    <w:rsid w:val="00D50630"/>
    <w:rsid w:val="00D50B0C"/>
    <w:rsid w:val="00D50CA3"/>
    <w:rsid w:val="00D51474"/>
    <w:rsid w:val="00D51655"/>
    <w:rsid w:val="00D51D12"/>
    <w:rsid w:val="00D51D3A"/>
    <w:rsid w:val="00D51D8B"/>
    <w:rsid w:val="00D5232C"/>
    <w:rsid w:val="00D523CA"/>
    <w:rsid w:val="00D52569"/>
    <w:rsid w:val="00D52953"/>
    <w:rsid w:val="00D529C3"/>
    <w:rsid w:val="00D52A6E"/>
    <w:rsid w:val="00D53837"/>
    <w:rsid w:val="00D53BF6"/>
    <w:rsid w:val="00D53CED"/>
    <w:rsid w:val="00D53D21"/>
    <w:rsid w:val="00D5438E"/>
    <w:rsid w:val="00D545AE"/>
    <w:rsid w:val="00D54AA1"/>
    <w:rsid w:val="00D54C14"/>
    <w:rsid w:val="00D54CC3"/>
    <w:rsid w:val="00D54E5A"/>
    <w:rsid w:val="00D54EBD"/>
    <w:rsid w:val="00D55438"/>
    <w:rsid w:val="00D55488"/>
    <w:rsid w:val="00D55609"/>
    <w:rsid w:val="00D55982"/>
    <w:rsid w:val="00D55CC0"/>
    <w:rsid w:val="00D563B4"/>
    <w:rsid w:val="00D56728"/>
    <w:rsid w:val="00D56D02"/>
    <w:rsid w:val="00D56EE5"/>
    <w:rsid w:val="00D575F6"/>
    <w:rsid w:val="00D576D5"/>
    <w:rsid w:val="00D60050"/>
    <w:rsid w:val="00D6008B"/>
    <w:rsid w:val="00D6041A"/>
    <w:rsid w:val="00D605C7"/>
    <w:rsid w:val="00D6091C"/>
    <w:rsid w:val="00D60949"/>
    <w:rsid w:val="00D60B51"/>
    <w:rsid w:val="00D60C32"/>
    <w:rsid w:val="00D60D9B"/>
    <w:rsid w:val="00D6118B"/>
    <w:rsid w:val="00D619C8"/>
    <w:rsid w:val="00D61C47"/>
    <w:rsid w:val="00D61D96"/>
    <w:rsid w:val="00D61F6E"/>
    <w:rsid w:val="00D621A7"/>
    <w:rsid w:val="00D62843"/>
    <w:rsid w:val="00D629C2"/>
    <w:rsid w:val="00D62D79"/>
    <w:rsid w:val="00D630A4"/>
    <w:rsid w:val="00D632F4"/>
    <w:rsid w:val="00D633EB"/>
    <w:rsid w:val="00D6365D"/>
    <w:rsid w:val="00D6385B"/>
    <w:rsid w:val="00D63CFC"/>
    <w:rsid w:val="00D63DC7"/>
    <w:rsid w:val="00D64152"/>
    <w:rsid w:val="00D64AF7"/>
    <w:rsid w:val="00D64C32"/>
    <w:rsid w:val="00D6536A"/>
    <w:rsid w:val="00D653FA"/>
    <w:rsid w:val="00D6565B"/>
    <w:rsid w:val="00D656C3"/>
    <w:rsid w:val="00D65AC1"/>
    <w:rsid w:val="00D65DC8"/>
    <w:rsid w:val="00D66436"/>
    <w:rsid w:val="00D66627"/>
    <w:rsid w:val="00D6684E"/>
    <w:rsid w:val="00D66CA6"/>
    <w:rsid w:val="00D67404"/>
    <w:rsid w:val="00D67748"/>
    <w:rsid w:val="00D67932"/>
    <w:rsid w:val="00D67EDB"/>
    <w:rsid w:val="00D67FB4"/>
    <w:rsid w:val="00D70587"/>
    <w:rsid w:val="00D70789"/>
    <w:rsid w:val="00D70942"/>
    <w:rsid w:val="00D71002"/>
    <w:rsid w:val="00D71CE7"/>
    <w:rsid w:val="00D72492"/>
    <w:rsid w:val="00D72604"/>
    <w:rsid w:val="00D72783"/>
    <w:rsid w:val="00D72CEB"/>
    <w:rsid w:val="00D72F35"/>
    <w:rsid w:val="00D73A54"/>
    <w:rsid w:val="00D73D8A"/>
    <w:rsid w:val="00D73E90"/>
    <w:rsid w:val="00D74094"/>
    <w:rsid w:val="00D7438B"/>
    <w:rsid w:val="00D74473"/>
    <w:rsid w:val="00D746A6"/>
    <w:rsid w:val="00D746AC"/>
    <w:rsid w:val="00D7480D"/>
    <w:rsid w:val="00D74BA0"/>
    <w:rsid w:val="00D7508D"/>
    <w:rsid w:val="00D754C3"/>
    <w:rsid w:val="00D75A43"/>
    <w:rsid w:val="00D75C80"/>
    <w:rsid w:val="00D75DEA"/>
    <w:rsid w:val="00D75FC7"/>
    <w:rsid w:val="00D764D1"/>
    <w:rsid w:val="00D76647"/>
    <w:rsid w:val="00D7685F"/>
    <w:rsid w:val="00D76BBB"/>
    <w:rsid w:val="00D76BEC"/>
    <w:rsid w:val="00D7722C"/>
    <w:rsid w:val="00D772D6"/>
    <w:rsid w:val="00D77463"/>
    <w:rsid w:val="00D77709"/>
    <w:rsid w:val="00D77ADA"/>
    <w:rsid w:val="00D8016B"/>
    <w:rsid w:val="00D80323"/>
    <w:rsid w:val="00D804CC"/>
    <w:rsid w:val="00D807B5"/>
    <w:rsid w:val="00D814F8"/>
    <w:rsid w:val="00D819A0"/>
    <w:rsid w:val="00D819A2"/>
    <w:rsid w:val="00D81A96"/>
    <w:rsid w:val="00D81C33"/>
    <w:rsid w:val="00D81D5E"/>
    <w:rsid w:val="00D822D9"/>
    <w:rsid w:val="00D822E1"/>
    <w:rsid w:val="00D82896"/>
    <w:rsid w:val="00D829F1"/>
    <w:rsid w:val="00D829F7"/>
    <w:rsid w:val="00D82C9D"/>
    <w:rsid w:val="00D82D85"/>
    <w:rsid w:val="00D82FF7"/>
    <w:rsid w:val="00D8390C"/>
    <w:rsid w:val="00D83926"/>
    <w:rsid w:val="00D83AAD"/>
    <w:rsid w:val="00D83FDB"/>
    <w:rsid w:val="00D8436E"/>
    <w:rsid w:val="00D847FE"/>
    <w:rsid w:val="00D848F5"/>
    <w:rsid w:val="00D84A71"/>
    <w:rsid w:val="00D84B97"/>
    <w:rsid w:val="00D84C3B"/>
    <w:rsid w:val="00D8504D"/>
    <w:rsid w:val="00D85225"/>
    <w:rsid w:val="00D85319"/>
    <w:rsid w:val="00D853F4"/>
    <w:rsid w:val="00D8561F"/>
    <w:rsid w:val="00D859A5"/>
    <w:rsid w:val="00D85BD1"/>
    <w:rsid w:val="00D86790"/>
    <w:rsid w:val="00D86861"/>
    <w:rsid w:val="00D86876"/>
    <w:rsid w:val="00D86A81"/>
    <w:rsid w:val="00D86B51"/>
    <w:rsid w:val="00D872A9"/>
    <w:rsid w:val="00D8752F"/>
    <w:rsid w:val="00D87A0F"/>
    <w:rsid w:val="00D87A15"/>
    <w:rsid w:val="00D906ED"/>
    <w:rsid w:val="00D908B2"/>
    <w:rsid w:val="00D910E1"/>
    <w:rsid w:val="00D911BA"/>
    <w:rsid w:val="00D91267"/>
    <w:rsid w:val="00D9143A"/>
    <w:rsid w:val="00D9185F"/>
    <w:rsid w:val="00D928F6"/>
    <w:rsid w:val="00D92B85"/>
    <w:rsid w:val="00D92B93"/>
    <w:rsid w:val="00D92CF5"/>
    <w:rsid w:val="00D92DF2"/>
    <w:rsid w:val="00D933B1"/>
    <w:rsid w:val="00D9356E"/>
    <w:rsid w:val="00D93858"/>
    <w:rsid w:val="00D93B2D"/>
    <w:rsid w:val="00D93DEC"/>
    <w:rsid w:val="00D94B13"/>
    <w:rsid w:val="00D94CE0"/>
    <w:rsid w:val="00D953E5"/>
    <w:rsid w:val="00D958EA"/>
    <w:rsid w:val="00D95B1C"/>
    <w:rsid w:val="00D95D4A"/>
    <w:rsid w:val="00D95F22"/>
    <w:rsid w:val="00D964EA"/>
    <w:rsid w:val="00D9659E"/>
    <w:rsid w:val="00D9667D"/>
    <w:rsid w:val="00D966BA"/>
    <w:rsid w:val="00D966D0"/>
    <w:rsid w:val="00D97744"/>
    <w:rsid w:val="00D97977"/>
    <w:rsid w:val="00DA0661"/>
    <w:rsid w:val="00DA07DD"/>
    <w:rsid w:val="00DA08E9"/>
    <w:rsid w:val="00DA09FF"/>
    <w:rsid w:val="00DA0C59"/>
    <w:rsid w:val="00DA0C6C"/>
    <w:rsid w:val="00DA0DFC"/>
    <w:rsid w:val="00DA115D"/>
    <w:rsid w:val="00DA25CC"/>
    <w:rsid w:val="00DA2645"/>
    <w:rsid w:val="00DA2C38"/>
    <w:rsid w:val="00DA33DF"/>
    <w:rsid w:val="00DA35C1"/>
    <w:rsid w:val="00DA36DA"/>
    <w:rsid w:val="00DA3991"/>
    <w:rsid w:val="00DA3A30"/>
    <w:rsid w:val="00DA3DBC"/>
    <w:rsid w:val="00DA4453"/>
    <w:rsid w:val="00DA4FDF"/>
    <w:rsid w:val="00DA51C7"/>
    <w:rsid w:val="00DA5312"/>
    <w:rsid w:val="00DA5594"/>
    <w:rsid w:val="00DA5AFD"/>
    <w:rsid w:val="00DA5ECE"/>
    <w:rsid w:val="00DA60EE"/>
    <w:rsid w:val="00DA622F"/>
    <w:rsid w:val="00DA687B"/>
    <w:rsid w:val="00DA711F"/>
    <w:rsid w:val="00DA7AA8"/>
    <w:rsid w:val="00DA7AC0"/>
    <w:rsid w:val="00DA7C08"/>
    <w:rsid w:val="00DA7FDB"/>
    <w:rsid w:val="00DB0189"/>
    <w:rsid w:val="00DB03B5"/>
    <w:rsid w:val="00DB03E5"/>
    <w:rsid w:val="00DB06E2"/>
    <w:rsid w:val="00DB0783"/>
    <w:rsid w:val="00DB0990"/>
    <w:rsid w:val="00DB109C"/>
    <w:rsid w:val="00DB11C8"/>
    <w:rsid w:val="00DB219C"/>
    <w:rsid w:val="00DB24A5"/>
    <w:rsid w:val="00DB3523"/>
    <w:rsid w:val="00DB371D"/>
    <w:rsid w:val="00DB3807"/>
    <w:rsid w:val="00DB38EC"/>
    <w:rsid w:val="00DB3ACA"/>
    <w:rsid w:val="00DB3B32"/>
    <w:rsid w:val="00DB4248"/>
    <w:rsid w:val="00DB45CC"/>
    <w:rsid w:val="00DB4802"/>
    <w:rsid w:val="00DB4A09"/>
    <w:rsid w:val="00DB4C6E"/>
    <w:rsid w:val="00DB5061"/>
    <w:rsid w:val="00DB526F"/>
    <w:rsid w:val="00DB5443"/>
    <w:rsid w:val="00DB55CA"/>
    <w:rsid w:val="00DB5689"/>
    <w:rsid w:val="00DB582C"/>
    <w:rsid w:val="00DB59FE"/>
    <w:rsid w:val="00DB5CB3"/>
    <w:rsid w:val="00DB6041"/>
    <w:rsid w:val="00DB61AF"/>
    <w:rsid w:val="00DB628A"/>
    <w:rsid w:val="00DB62CC"/>
    <w:rsid w:val="00DB648D"/>
    <w:rsid w:val="00DB653C"/>
    <w:rsid w:val="00DB6860"/>
    <w:rsid w:val="00DB707B"/>
    <w:rsid w:val="00DB729B"/>
    <w:rsid w:val="00DB747C"/>
    <w:rsid w:val="00DB75C8"/>
    <w:rsid w:val="00DB783C"/>
    <w:rsid w:val="00DB7E6C"/>
    <w:rsid w:val="00DB7EB8"/>
    <w:rsid w:val="00DC073B"/>
    <w:rsid w:val="00DC08E2"/>
    <w:rsid w:val="00DC0912"/>
    <w:rsid w:val="00DC0D8C"/>
    <w:rsid w:val="00DC0DD7"/>
    <w:rsid w:val="00DC101D"/>
    <w:rsid w:val="00DC104F"/>
    <w:rsid w:val="00DC1713"/>
    <w:rsid w:val="00DC1BAE"/>
    <w:rsid w:val="00DC203E"/>
    <w:rsid w:val="00DC2253"/>
    <w:rsid w:val="00DC2449"/>
    <w:rsid w:val="00DC25D9"/>
    <w:rsid w:val="00DC2AC6"/>
    <w:rsid w:val="00DC2F40"/>
    <w:rsid w:val="00DC33AD"/>
    <w:rsid w:val="00DC357C"/>
    <w:rsid w:val="00DC361F"/>
    <w:rsid w:val="00DC4071"/>
    <w:rsid w:val="00DC415C"/>
    <w:rsid w:val="00DC4708"/>
    <w:rsid w:val="00DC4F2A"/>
    <w:rsid w:val="00DC4FEB"/>
    <w:rsid w:val="00DC5488"/>
    <w:rsid w:val="00DC5650"/>
    <w:rsid w:val="00DC586C"/>
    <w:rsid w:val="00DC5A2C"/>
    <w:rsid w:val="00DC5CB4"/>
    <w:rsid w:val="00DC6354"/>
    <w:rsid w:val="00DC64DD"/>
    <w:rsid w:val="00DC6806"/>
    <w:rsid w:val="00DC695B"/>
    <w:rsid w:val="00DC6E67"/>
    <w:rsid w:val="00DC6E87"/>
    <w:rsid w:val="00DC6FFF"/>
    <w:rsid w:val="00DC71DB"/>
    <w:rsid w:val="00DC7221"/>
    <w:rsid w:val="00DC728E"/>
    <w:rsid w:val="00DC7913"/>
    <w:rsid w:val="00DC7B36"/>
    <w:rsid w:val="00DD00B0"/>
    <w:rsid w:val="00DD010A"/>
    <w:rsid w:val="00DD01AF"/>
    <w:rsid w:val="00DD0898"/>
    <w:rsid w:val="00DD0ABE"/>
    <w:rsid w:val="00DD0DCF"/>
    <w:rsid w:val="00DD0E38"/>
    <w:rsid w:val="00DD1850"/>
    <w:rsid w:val="00DD18E4"/>
    <w:rsid w:val="00DD1BE5"/>
    <w:rsid w:val="00DD1F22"/>
    <w:rsid w:val="00DD1FF3"/>
    <w:rsid w:val="00DD2723"/>
    <w:rsid w:val="00DD29B3"/>
    <w:rsid w:val="00DD29E7"/>
    <w:rsid w:val="00DD2F9A"/>
    <w:rsid w:val="00DD324A"/>
    <w:rsid w:val="00DD3266"/>
    <w:rsid w:val="00DD32A3"/>
    <w:rsid w:val="00DD3BF3"/>
    <w:rsid w:val="00DD42DC"/>
    <w:rsid w:val="00DD4415"/>
    <w:rsid w:val="00DD45C2"/>
    <w:rsid w:val="00DD4C96"/>
    <w:rsid w:val="00DD4CCE"/>
    <w:rsid w:val="00DD4D87"/>
    <w:rsid w:val="00DD512D"/>
    <w:rsid w:val="00DD5149"/>
    <w:rsid w:val="00DD5397"/>
    <w:rsid w:val="00DD5A29"/>
    <w:rsid w:val="00DD5D9D"/>
    <w:rsid w:val="00DD60C4"/>
    <w:rsid w:val="00DD60C6"/>
    <w:rsid w:val="00DD60CE"/>
    <w:rsid w:val="00DD635F"/>
    <w:rsid w:val="00DD65A3"/>
    <w:rsid w:val="00DD65BB"/>
    <w:rsid w:val="00DD6B94"/>
    <w:rsid w:val="00DD6BBB"/>
    <w:rsid w:val="00DD6DB7"/>
    <w:rsid w:val="00DD6E16"/>
    <w:rsid w:val="00DD7221"/>
    <w:rsid w:val="00DD7424"/>
    <w:rsid w:val="00DD7669"/>
    <w:rsid w:val="00DD7FE4"/>
    <w:rsid w:val="00DE008F"/>
    <w:rsid w:val="00DE0F63"/>
    <w:rsid w:val="00DE0FE4"/>
    <w:rsid w:val="00DE1287"/>
    <w:rsid w:val="00DE1784"/>
    <w:rsid w:val="00DE2693"/>
    <w:rsid w:val="00DE2964"/>
    <w:rsid w:val="00DE29A5"/>
    <w:rsid w:val="00DE2E12"/>
    <w:rsid w:val="00DE35C2"/>
    <w:rsid w:val="00DE35CB"/>
    <w:rsid w:val="00DE385E"/>
    <w:rsid w:val="00DE3944"/>
    <w:rsid w:val="00DE3AD6"/>
    <w:rsid w:val="00DE3C80"/>
    <w:rsid w:val="00DE3D6D"/>
    <w:rsid w:val="00DE3E97"/>
    <w:rsid w:val="00DE47E9"/>
    <w:rsid w:val="00DE49C5"/>
    <w:rsid w:val="00DE4A2C"/>
    <w:rsid w:val="00DE4B6A"/>
    <w:rsid w:val="00DE54A7"/>
    <w:rsid w:val="00DE550A"/>
    <w:rsid w:val="00DE592A"/>
    <w:rsid w:val="00DE5BAE"/>
    <w:rsid w:val="00DE5C67"/>
    <w:rsid w:val="00DE5FF1"/>
    <w:rsid w:val="00DE6445"/>
    <w:rsid w:val="00DE6651"/>
    <w:rsid w:val="00DE6936"/>
    <w:rsid w:val="00DE699E"/>
    <w:rsid w:val="00DE6AF3"/>
    <w:rsid w:val="00DE6B4E"/>
    <w:rsid w:val="00DE6BD7"/>
    <w:rsid w:val="00DE6E18"/>
    <w:rsid w:val="00DE7246"/>
    <w:rsid w:val="00DE7290"/>
    <w:rsid w:val="00DE74B8"/>
    <w:rsid w:val="00DE755B"/>
    <w:rsid w:val="00DE77D8"/>
    <w:rsid w:val="00DE789F"/>
    <w:rsid w:val="00DE7DA8"/>
    <w:rsid w:val="00DE7DFF"/>
    <w:rsid w:val="00DF05A4"/>
    <w:rsid w:val="00DF092B"/>
    <w:rsid w:val="00DF09EC"/>
    <w:rsid w:val="00DF124A"/>
    <w:rsid w:val="00DF16F4"/>
    <w:rsid w:val="00DF17DB"/>
    <w:rsid w:val="00DF2116"/>
    <w:rsid w:val="00DF21E9"/>
    <w:rsid w:val="00DF228B"/>
    <w:rsid w:val="00DF2E11"/>
    <w:rsid w:val="00DF300C"/>
    <w:rsid w:val="00DF324D"/>
    <w:rsid w:val="00DF341E"/>
    <w:rsid w:val="00DF3BEE"/>
    <w:rsid w:val="00DF462D"/>
    <w:rsid w:val="00DF4672"/>
    <w:rsid w:val="00DF4C7F"/>
    <w:rsid w:val="00DF4FC4"/>
    <w:rsid w:val="00DF51CA"/>
    <w:rsid w:val="00DF581E"/>
    <w:rsid w:val="00DF5FFF"/>
    <w:rsid w:val="00DF64F9"/>
    <w:rsid w:val="00DF66D0"/>
    <w:rsid w:val="00DF6852"/>
    <w:rsid w:val="00DF6AD1"/>
    <w:rsid w:val="00DF7041"/>
    <w:rsid w:val="00E0054A"/>
    <w:rsid w:val="00E0055D"/>
    <w:rsid w:val="00E007F4"/>
    <w:rsid w:val="00E00F14"/>
    <w:rsid w:val="00E019AD"/>
    <w:rsid w:val="00E01A69"/>
    <w:rsid w:val="00E01B48"/>
    <w:rsid w:val="00E02419"/>
    <w:rsid w:val="00E02666"/>
    <w:rsid w:val="00E02853"/>
    <w:rsid w:val="00E02A94"/>
    <w:rsid w:val="00E02E35"/>
    <w:rsid w:val="00E02F26"/>
    <w:rsid w:val="00E0312F"/>
    <w:rsid w:val="00E032FE"/>
    <w:rsid w:val="00E03435"/>
    <w:rsid w:val="00E03529"/>
    <w:rsid w:val="00E03A02"/>
    <w:rsid w:val="00E03A9B"/>
    <w:rsid w:val="00E04089"/>
    <w:rsid w:val="00E045CD"/>
    <w:rsid w:val="00E045DE"/>
    <w:rsid w:val="00E047FE"/>
    <w:rsid w:val="00E04846"/>
    <w:rsid w:val="00E04B1B"/>
    <w:rsid w:val="00E04E50"/>
    <w:rsid w:val="00E04F78"/>
    <w:rsid w:val="00E053AA"/>
    <w:rsid w:val="00E05918"/>
    <w:rsid w:val="00E05E45"/>
    <w:rsid w:val="00E05FD1"/>
    <w:rsid w:val="00E06386"/>
    <w:rsid w:val="00E06619"/>
    <w:rsid w:val="00E06831"/>
    <w:rsid w:val="00E06A96"/>
    <w:rsid w:val="00E07437"/>
    <w:rsid w:val="00E07942"/>
    <w:rsid w:val="00E106BF"/>
    <w:rsid w:val="00E10CD6"/>
    <w:rsid w:val="00E1139C"/>
    <w:rsid w:val="00E11442"/>
    <w:rsid w:val="00E1149B"/>
    <w:rsid w:val="00E11934"/>
    <w:rsid w:val="00E11A57"/>
    <w:rsid w:val="00E12090"/>
    <w:rsid w:val="00E120C9"/>
    <w:rsid w:val="00E12590"/>
    <w:rsid w:val="00E12613"/>
    <w:rsid w:val="00E12C54"/>
    <w:rsid w:val="00E12F06"/>
    <w:rsid w:val="00E13457"/>
    <w:rsid w:val="00E13685"/>
    <w:rsid w:val="00E13812"/>
    <w:rsid w:val="00E138B5"/>
    <w:rsid w:val="00E1391D"/>
    <w:rsid w:val="00E13DA5"/>
    <w:rsid w:val="00E13DE6"/>
    <w:rsid w:val="00E14343"/>
    <w:rsid w:val="00E14A10"/>
    <w:rsid w:val="00E153D0"/>
    <w:rsid w:val="00E15494"/>
    <w:rsid w:val="00E1555C"/>
    <w:rsid w:val="00E16922"/>
    <w:rsid w:val="00E170EE"/>
    <w:rsid w:val="00E173AC"/>
    <w:rsid w:val="00E1762C"/>
    <w:rsid w:val="00E176A9"/>
    <w:rsid w:val="00E178E4"/>
    <w:rsid w:val="00E17CF4"/>
    <w:rsid w:val="00E17FA4"/>
    <w:rsid w:val="00E20276"/>
    <w:rsid w:val="00E20430"/>
    <w:rsid w:val="00E205A9"/>
    <w:rsid w:val="00E2076D"/>
    <w:rsid w:val="00E20ACB"/>
    <w:rsid w:val="00E20B4B"/>
    <w:rsid w:val="00E20E05"/>
    <w:rsid w:val="00E20E88"/>
    <w:rsid w:val="00E21405"/>
    <w:rsid w:val="00E21721"/>
    <w:rsid w:val="00E21759"/>
    <w:rsid w:val="00E217FC"/>
    <w:rsid w:val="00E21A35"/>
    <w:rsid w:val="00E226FE"/>
    <w:rsid w:val="00E22A54"/>
    <w:rsid w:val="00E2326B"/>
    <w:rsid w:val="00E233EF"/>
    <w:rsid w:val="00E23532"/>
    <w:rsid w:val="00E236EC"/>
    <w:rsid w:val="00E23794"/>
    <w:rsid w:val="00E23940"/>
    <w:rsid w:val="00E239EE"/>
    <w:rsid w:val="00E23F95"/>
    <w:rsid w:val="00E24098"/>
    <w:rsid w:val="00E24120"/>
    <w:rsid w:val="00E24ACC"/>
    <w:rsid w:val="00E24EB4"/>
    <w:rsid w:val="00E252B7"/>
    <w:rsid w:val="00E252FB"/>
    <w:rsid w:val="00E254F8"/>
    <w:rsid w:val="00E25690"/>
    <w:rsid w:val="00E259F2"/>
    <w:rsid w:val="00E25F1A"/>
    <w:rsid w:val="00E25F7D"/>
    <w:rsid w:val="00E2601D"/>
    <w:rsid w:val="00E2640F"/>
    <w:rsid w:val="00E26CB3"/>
    <w:rsid w:val="00E26E4C"/>
    <w:rsid w:val="00E27053"/>
    <w:rsid w:val="00E27235"/>
    <w:rsid w:val="00E273C6"/>
    <w:rsid w:val="00E274A8"/>
    <w:rsid w:val="00E277E8"/>
    <w:rsid w:val="00E27F7E"/>
    <w:rsid w:val="00E307F5"/>
    <w:rsid w:val="00E30B1D"/>
    <w:rsid w:val="00E317CB"/>
    <w:rsid w:val="00E31CF9"/>
    <w:rsid w:val="00E320ED"/>
    <w:rsid w:val="00E32213"/>
    <w:rsid w:val="00E323AD"/>
    <w:rsid w:val="00E323B3"/>
    <w:rsid w:val="00E32A52"/>
    <w:rsid w:val="00E32EBA"/>
    <w:rsid w:val="00E32F16"/>
    <w:rsid w:val="00E331EA"/>
    <w:rsid w:val="00E33882"/>
    <w:rsid w:val="00E339A0"/>
    <w:rsid w:val="00E33AFB"/>
    <w:rsid w:val="00E33DB6"/>
    <w:rsid w:val="00E34054"/>
    <w:rsid w:val="00E34218"/>
    <w:rsid w:val="00E3421A"/>
    <w:rsid w:val="00E345D9"/>
    <w:rsid w:val="00E3477D"/>
    <w:rsid w:val="00E34B95"/>
    <w:rsid w:val="00E34C10"/>
    <w:rsid w:val="00E34E9F"/>
    <w:rsid w:val="00E35802"/>
    <w:rsid w:val="00E35A3C"/>
    <w:rsid w:val="00E35BEF"/>
    <w:rsid w:val="00E3631E"/>
    <w:rsid w:val="00E36391"/>
    <w:rsid w:val="00E3658B"/>
    <w:rsid w:val="00E36843"/>
    <w:rsid w:val="00E36DB8"/>
    <w:rsid w:val="00E36EAE"/>
    <w:rsid w:val="00E3750E"/>
    <w:rsid w:val="00E37E55"/>
    <w:rsid w:val="00E40140"/>
    <w:rsid w:val="00E4052C"/>
    <w:rsid w:val="00E4111E"/>
    <w:rsid w:val="00E412E9"/>
    <w:rsid w:val="00E41440"/>
    <w:rsid w:val="00E415A6"/>
    <w:rsid w:val="00E418CC"/>
    <w:rsid w:val="00E42485"/>
    <w:rsid w:val="00E4269A"/>
    <w:rsid w:val="00E4290B"/>
    <w:rsid w:val="00E43A4B"/>
    <w:rsid w:val="00E43C81"/>
    <w:rsid w:val="00E43EA6"/>
    <w:rsid w:val="00E441A6"/>
    <w:rsid w:val="00E4431A"/>
    <w:rsid w:val="00E443A3"/>
    <w:rsid w:val="00E448DA"/>
    <w:rsid w:val="00E449A2"/>
    <w:rsid w:val="00E44C36"/>
    <w:rsid w:val="00E45404"/>
    <w:rsid w:val="00E4547F"/>
    <w:rsid w:val="00E458D3"/>
    <w:rsid w:val="00E45A10"/>
    <w:rsid w:val="00E45A60"/>
    <w:rsid w:val="00E45A71"/>
    <w:rsid w:val="00E46282"/>
    <w:rsid w:val="00E46AB7"/>
    <w:rsid w:val="00E46F0B"/>
    <w:rsid w:val="00E47104"/>
    <w:rsid w:val="00E4717B"/>
    <w:rsid w:val="00E50443"/>
    <w:rsid w:val="00E5084B"/>
    <w:rsid w:val="00E5095C"/>
    <w:rsid w:val="00E509BC"/>
    <w:rsid w:val="00E50ABF"/>
    <w:rsid w:val="00E50E32"/>
    <w:rsid w:val="00E50E4E"/>
    <w:rsid w:val="00E51086"/>
    <w:rsid w:val="00E51668"/>
    <w:rsid w:val="00E51A09"/>
    <w:rsid w:val="00E51B50"/>
    <w:rsid w:val="00E51BD1"/>
    <w:rsid w:val="00E51D96"/>
    <w:rsid w:val="00E52066"/>
    <w:rsid w:val="00E5216E"/>
    <w:rsid w:val="00E52335"/>
    <w:rsid w:val="00E523EA"/>
    <w:rsid w:val="00E529CC"/>
    <w:rsid w:val="00E52EC0"/>
    <w:rsid w:val="00E52FFA"/>
    <w:rsid w:val="00E53186"/>
    <w:rsid w:val="00E536A7"/>
    <w:rsid w:val="00E5386B"/>
    <w:rsid w:val="00E53E47"/>
    <w:rsid w:val="00E549E8"/>
    <w:rsid w:val="00E54AAD"/>
    <w:rsid w:val="00E54BCE"/>
    <w:rsid w:val="00E54D99"/>
    <w:rsid w:val="00E5508D"/>
    <w:rsid w:val="00E5527F"/>
    <w:rsid w:val="00E556F2"/>
    <w:rsid w:val="00E55759"/>
    <w:rsid w:val="00E55875"/>
    <w:rsid w:val="00E55F80"/>
    <w:rsid w:val="00E562DE"/>
    <w:rsid w:val="00E56313"/>
    <w:rsid w:val="00E563F2"/>
    <w:rsid w:val="00E56649"/>
    <w:rsid w:val="00E56BEA"/>
    <w:rsid w:val="00E57077"/>
    <w:rsid w:val="00E57303"/>
    <w:rsid w:val="00E579A9"/>
    <w:rsid w:val="00E60141"/>
    <w:rsid w:val="00E60223"/>
    <w:rsid w:val="00E60502"/>
    <w:rsid w:val="00E60521"/>
    <w:rsid w:val="00E605D3"/>
    <w:rsid w:val="00E607F9"/>
    <w:rsid w:val="00E6121C"/>
    <w:rsid w:val="00E616D5"/>
    <w:rsid w:val="00E617EF"/>
    <w:rsid w:val="00E61B43"/>
    <w:rsid w:val="00E61DE0"/>
    <w:rsid w:val="00E62720"/>
    <w:rsid w:val="00E63681"/>
    <w:rsid w:val="00E63802"/>
    <w:rsid w:val="00E63EAD"/>
    <w:rsid w:val="00E64910"/>
    <w:rsid w:val="00E65056"/>
    <w:rsid w:val="00E6516F"/>
    <w:rsid w:val="00E65312"/>
    <w:rsid w:val="00E659D8"/>
    <w:rsid w:val="00E65B59"/>
    <w:rsid w:val="00E65D80"/>
    <w:rsid w:val="00E6630F"/>
    <w:rsid w:val="00E6662A"/>
    <w:rsid w:val="00E66820"/>
    <w:rsid w:val="00E6689F"/>
    <w:rsid w:val="00E66B65"/>
    <w:rsid w:val="00E66D55"/>
    <w:rsid w:val="00E66DD5"/>
    <w:rsid w:val="00E66E85"/>
    <w:rsid w:val="00E66FE8"/>
    <w:rsid w:val="00E671D6"/>
    <w:rsid w:val="00E6767E"/>
    <w:rsid w:val="00E67982"/>
    <w:rsid w:val="00E67A54"/>
    <w:rsid w:val="00E67D3D"/>
    <w:rsid w:val="00E67F69"/>
    <w:rsid w:val="00E70018"/>
    <w:rsid w:val="00E702F9"/>
    <w:rsid w:val="00E703DE"/>
    <w:rsid w:val="00E70AAA"/>
    <w:rsid w:val="00E70AEF"/>
    <w:rsid w:val="00E719CC"/>
    <w:rsid w:val="00E71A85"/>
    <w:rsid w:val="00E726E7"/>
    <w:rsid w:val="00E72E28"/>
    <w:rsid w:val="00E72EDD"/>
    <w:rsid w:val="00E730D2"/>
    <w:rsid w:val="00E731A6"/>
    <w:rsid w:val="00E73219"/>
    <w:rsid w:val="00E73682"/>
    <w:rsid w:val="00E73743"/>
    <w:rsid w:val="00E73A3C"/>
    <w:rsid w:val="00E73DF2"/>
    <w:rsid w:val="00E73E65"/>
    <w:rsid w:val="00E73F00"/>
    <w:rsid w:val="00E7439C"/>
    <w:rsid w:val="00E74467"/>
    <w:rsid w:val="00E747B7"/>
    <w:rsid w:val="00E74CCB"/>
    <w:rsid w:val="00E74E3C"/>
    <w:rsid w:val="00E74FAC"/>
    <w:rsid w:val="00E75283"/>
    <w:rsid w:val="00E7565B"/>
    <w:rsid w:val="00E75AE9"/>
    <w:rsid w:val="00E75C38"/>
    <w:rsid w:val="00E75CC6"/>
    <w:rsid w:val="00E75DF1"/>
    <w:rsid w:val="00E7610F"/>
    <w:rsid w:val="00E76D36"/>
    <w:rsid w:val="00E76E4C"/>
    <w:rsid w:val="00E76E88"/>
    <w:rsid w:val="00E77048"/>
    <w:rsid w:val="00E77071"/>
    <w:rsid w:val="00E80138"/>
    <w:rsid w:val="00E80668"/>
    <w:rsid w:val="00E8088C"/>
    <w:rsid w:val="00E80B25"/>
    <w:rsid w:val="00E80B3A"/>
    <w:rsid w:val="00E80CC5"/>
    <w:rsid w:val="00E80F40"/>
    <w:rsid w:val="00E81085"/>
    <w:rsid w:val="00E81C18"/>
    <w:rsid w:val="00E81C9E"/>
    <w:rsid w:val="00E81F2A"/>
    <w:rsid w:val="00E82192"/>
    <w:rsid w:val="00E82236"/>
    <w:rsid w:val="00E82344"/>
    <w:rsid w:val="00E82FEA"/>
    <w:rsid w:val="00E832A0"/>
    <w:rsid w:val="00E834F2"/>
    <w:rsid w:val="00E8351E"/>
    <w:rsid w:val="00E836E2"/>
    <w:rsid w:val="00E84322"/>
    <w:rsid w:val="00E84692"/>
    <w:rsid w:val="00E847E9"/>
    <w:rsid w:val="00E84AF4"/>
    <w:rsid w:val="00E84C82"/>
    <w:rsid w:val="00E84D59"/>
    <w:rsid w:val="00E84D64"/>
    <w:rsid w:val="00E85226"/>
    <w:rsid w:val="00E857DC"/>
    <w:rsid w:val="00E860DC"/>
    <w:rsid w:val="00E86384"/>
    <w:rsid w:val="00E864C3"/>
    <w:rsid w:val="00E86AB8"/>
    <w:rsid w:val="00E86DAF"/>
    <w:rsid w:val="00E87173"/>
    <w:rsid w:val="00E87347"/>
    <w:rsid w:val="00E87408"/>
    <w:rsid w:val="00E8777E"/>
    <w:rsid w:val="00E878AF"/>
    <w:rsid w:val="00E87D72"/>
    <w:rsid w:val="00E90076"/>
    <w:rsid w:val="00E90196"/>
    <w:rsid w:val="00E9066F"/>
    <w:rsid w:val="00E908FD"/>
    <w:rsid w:val="00E90AB6"/>
    <w:rsid w:val="00E90B84"/>
    <w:rsid w:val="00E914C4"/>
    <w:rsid w:val="00E914FA"/>
    <w:rsid w:val="00E915EC"/>
    <w:rsid w:val="00E91F40"/>
    <w:rsid w:val="00E92491"/>
    <w:rsid w:val="00E927F5"/>
    <w:rsid w:val="00E92F39"/>
    <w:rsid w:val="00E93182"/>
    <w:rsid w:val="00E931F5"/>
    <w:rsid w:val="00E93426"/>
    <w:rsid w:val="00E934F5"/>
    <w:rsid w:val="00E93924"/>
    <w:rsid w:val="00E93DB1"/>
    <w:rsid w:val="00E94E83"/>
    <w:rsid w:val="00E9509F"/>
    <w:rsid w:val="00E9525D"/>
    <w:rsid w:val="00E95447"/>
    <w:rsid w:val="00E954AC"/>
    <w:rsid w:val="00E95949"/>
    <w:rsid w:val="00E95B79"/>
    <w:rsid w:val="00E95D28"/>
    <w:rsid w:val="00E95E05"/>
    <w:rsid w:val="00E9616C"/>
    <w:rsid w:val="00E96961"/>
    <w:rsid w:val="00E96B1A"/>
    <w:rsid w:val="00E96DAC"/>
    <w:rsid w:val="00E96FCC"/>
    <w:rsid w:val="00E9711F"/>
    <w:rsid w:val="00E97691"/>
    <w:rsid w:val="00E9789D"/>
    <w:rsid w:val="00E97A63"/>
    <w:rsid w:val="00E97DA5"/>
    <w:rsid w:val="00E97FA2"/>
    <w:rsid w:val="00EA0072"/>
    <w:rsid w:val="00EA0246"/>
    <w:rsid w:val="00EA060E"/>
    <w:rsid w:val="00EA0713"/>
    <w:rsid w:val="00EA07BB"/>
    <w:rsid w:val="00EA0A5A"/>
    <w:rsid w:val="00EA0D8A"/>
    <w:rsid w:val="00EA0DCA"/>
    <w:rsid w:val="00EA0F42"/>
    <w:rsid w:val="00EA13CA"/>
    <w:rsid w:val="00EA16B0"/>
    <w:rsid w:val="00EA1B51"/>
    <w:rsid w:val="00EA20F2"/>
    <w:rsid w:val="00EA2301"/>
    <w:rsid w:val="00EA2511"/>
    <w:rsid w:val="00EA27BE"/>
    <w:rsid w:val="00EA29F7"/>
    <w:rsid w:val="00EA2BED"/>
    <w:rsid w:val="00EA2E5E"/>
    <w:rsid w:val="00EA3E58"/>
    <w:rsid w:val="00EA3F04"/>
    <w:rsid w:val="00EA3FF6"/>
    <w:rsid w:val="00EA41DD"/>
    <w:rsid w:val="00EA487B"/>
    <w:rsid w:val="00EA4A19"/>
    <w:rsid w:val="00EA4B10"/>
    <w:rsid w:val="00EA4DD1"/>
    <w:rsid w:val="00EA502C"/>
    <w:rsid w:val="00EA50C7"/>
    <w:rsid w:val="00EA535F"/>
    <w:rsid w:val="00EA548B"/>
    <w:rsid w:val="00EA5C4F"/>
    <w:rsid w:val="00EA64C8"/>
    <w:rsid w:val="00EA6F11"/>
    <w:rsid w:val="00EA6F2F"/>
    <w:rsid w:val="00EA70FC"/>
    <w:rsid w:val="00EA72EC"/>
    <w:rsid w:val="00EA7570"/>
    <w:rsid w:val="00EA7860"/>
    <w:rsid w:val="00EA7E40"/>
    <w:rsid w:val="00EB0251"/>
    <w:rsid w:val="00EB05FE"/>
    <w:rsid w:val="00EB06C3"/>
    <w:rsid w:val="00EB0D81"/>
    <w:rsid w:val="00EB0FE8"/>
    <w:rsid w:val="00EB11CB"/>
    <w:rsid w:val="00EB16F8"/>
    <w:rsid w:val="00EB18CD"/>
    <w:rsid w:val="00EB1A18"/>
    <w:rsid w:val="00EB2339"/>
    <w:rsid w:val="00EB23CE"/>
    <w:rsid w:val="00EB275A"/>
    <w:rsid w:val="00EB2875"/>
    <w:rsid w:val="00EB29FB"/>
    <w:rsid w:val="00EB2B33"/>
    <w:rsid w:val="00EB2CE3"/>
    <w:rsid w:val="00EB30BE"/>
    <w:rsid w:val="00EB33BF"/>
    <w:rsid w:val="00EB3AB8"/>
    <w:rsid w:val="00EB3D67"/>
    <w:rsid w:val="00EB3E01"/>
    <w:rsid w:val="00EB4246"/>
    <w:rsid w:val="00EB4FB5"/>
    <w:rsid w:val="00EB54DA"/>
    <w:rsid w:val="00EB5CB7"/>
    <w:rsid w:val="00EB61C5"/>
    <w:rsid w:val="00EB6688"/>
    <w:rsid w:val="00EB66FA"/>
    <w:rsid w:val="00EB69C8"/>
    <w:rsid w:val="00EB70A3"/>
    <w:rsid w:val="00EB786A"/>
    <w:rsid w:val="00EB7C6F"/>
    <w:rsid w:val="00EB7DC5"/>
    <w:rsid w:val="00EC00C4"/>
    <w:rsid w:val="00EC02EF"/>
    <w:rsid w:val="00EC066B"/>
    <w:rsid w:val="00EC0801"/>
    <w:rsid w:val="00EC1137"/>
    <w:rsid w:val="00EC135E"/>
    <w:rsid w:val="00EC1502"/>
    <w:rsid w:val="00EC1578"/>
    <w:rsid w:val="00EC15AC"/>
    <w:rsid w:val="00EC18D9"/>
    <w:rsid w:val="00EC19FC"/>
    <w:rsid w:val="00EC1C72"/>
    <w:rsid w:val="00EC1CA4"/>
    <w:rsid w:val="00EC222A"/>
    <w:rsid w:val="00EC23C3"/>
    <w:rsid w:val="00EC2591"/>
    <w:rsid w:val="00EC25F2"/>
    <w:rsid w:val="00EC2A59"/>
    <w:rsid w:val="00EC2AC5"/>
    <w:rsid w:val="00EC2B9B"/>
    <w:rsid w:val="00EC2E02"/>
    <w:rsid w:val="00EC334B"/>
    <w:rsid w:val="00EC3368"/>
    <w:rsid w:val="00EC388D"/>
    <w:rsid w:val="00EC39E0"/>
    <w:rsid w:val="00EC3CC9"/>
    <w:rsid w:val="00EC4694"/>
    <w:rsid w:val="00EC4A1C"/>
    <w:rsid w:val="00EC529F"/>
    <w:rsid w:val="00EC5833"/>
    <w:rsid w:val="00EC5CB4"/>
    <w:rsid w:val="00EC5CF7"/>
    <w:rsid w:val="00EC5D21"/>
    <w:rsid w:val="00EC5D9C"/>
    <w:rsid w:val="00EC6269"/>
    <w:rsid w:val="00EC680A"/>
    <w:rsid w:val="00EC6A8C"/>
    <w:rsid w:val="00EC6CB0"/>
    <w:rsid w:val="00EC6EF6"/>
    <w:rsid w:val="00EC6F66"/>
    <w:rsid w:val="00EC7684"/>
    <w:rsid w:val="00EC77B0"/>
    <w:rsid w:val="00EC78B6"/>
    <w:rsid w:val="00EC7BCF"/>
    <w:rsid w:val="00EC7D57"/>
    <w:rsid w:val="00EC7DD0"/>
    <w:rsid w:val="00ED021B"/>
    <w:rsid w:val="00ED02C9"/>
    <w:rsid w:val="00ED0452"/>
    <w:rsid w:val="00ED051B"/>
    <w:rsid w:val="00ED0859"/>
    <w:rsid w:val="00ED09B3"/>
    <w:rsid w:val="00ED0D76"/>
    <w:rsid w:val="00ED0F6C"/>
    <w:rsid w:val="00ED103D"/>
    <w:rsid w:val="00ED17F2"/>
    <w:rsid w:val="00ED18A2"/>
    <w:rsid w:val="00ED1D20"/>
    <w:rsid w:val="00ED1FE9"/>
    <w:rsid w:val="00ED21DC"/>
    <w:rsid w:val="00ED29BD"/>
    <w:rsid w:val="00ED2A96"/>
    <w:rsid w:val="00ED2C12"/>
    <w:rsid w:val="00ED2F78"/>
    <w:rsid w:val="00ED3BC5"/>
    <w:rsid w:val="00ED438B"/>
    <w:rsid w:val="00ED466A"/>
    <w:rsid w:val="00ED4ACD"/>
    <w:rsid w:val="00ED6955"/>
    <w:rsid w:val="00ED6F62"/>
    <w:rsid w:val="00ED700F"/>
    <w:rsid w:val="00ED7430"/>
    <w:rsid w:val="00ED7635"/>
    <w:rsid w:val="00ED7900"/>
    <w:rsid w:val="00ED7C06"/>
    <w:rsid w:val="00ED7D2D"/>
    <w:rsid w:val="00ED7DDB"/>
    <w:rsid w:val="00EE0067"/>
    <w:rsid w:val="00EE01A3"/>
    <w:rsid w:val="00EE057E"/>
    <w:rsid w:val="00EE0666"/>
    <w:rsid w:val="00EE0BE1"/>
    <w:rsid w:val="00EE1147"/>
    <w:rsid w:val="00EE114C"/>
    <w:rsid w:val="00EE196C"/>
    <w:rsid w:val="00EE1A2A"/>
    <w:rsid w:val="00EE246E"/>
    <w:rsid w:val="00EE27CE"/>
    <w:rsid w:val="00EE284B"/>
    <w:rsid w:val="00EE2AC4"/>
    <w:rsid w:val="00EE2B12"/>
    <w:rsid w:val="00EE2BED"/>
    <w:rsid w:val="00EE2F20"/>
    <w:rsid w:val="00EE2FE3"/>
    <w:rsid w:val="00EE35D7"/>
    <w:rsid w:val="00EE36C0"/>
    <w:rsid w:val="00EE374B"/>
    <w:rsid w:val="00EE37F8"/>
    <w:rsid w:val="00EE3C77"/>
    <w:rsid w:val="00EE41FD"/>
    <w:rsid w:val="00EE44C3"/>
    <w:rsid w:val="00EE4604"/>
    <w:rsid w:val="00EE49FB"/>
    <w:rsid w:val="00EE4A44"/>
    <w:rsid w:val="00EE4C95"/>
    <w:rsid w:val="00EE4F81"/>
    <w:rsid w:val="00EE582D"/>
    <w:rsid w:val="00EE594C"/>
    <w:rsid w:val="00EE59BE"/>
    <w:rsid w:val="00EE6088"/>
    <w:rsid w:val="00EE6720"/>
    <w:rsid w:val="00EE6B2F"/>
    <w:rsid w:val="00EE6DAC"/>
    <w:rsid w:val="00EE6DE9"/>
    <w:rsid w:val="00EE7341"/>
    <w:rsid w:val="00EE7B5D"/>
    <w:rsid w:val="00EE7C71"/>
    <w:rsid w:val="00EE7D30"/>
    <w:rsid w:val="00EE7D47"/>
    <w:rsid w:val="00EF01A2"/>
    <w:rsid w:val="00EF0681"/>
    <w:rsid w:val="00EF0C61"/>
    <w:rsid w:val="00EF198B"/>
    <w:rsid w:val="00EF20E0"/>
    <w:rsid w:val="00EF23A4"/>
    <w:rsid w:val="00EF357B"/>
    <w:rsid w:val="00EF3CB0"/>
    <w:rsid w:val="00EF3D7F"/>
    <w:rsid w:val="00EF3F23"/>
    <w:rsid w:val="00EF43B1"/>
    <w:rsid w:val="00EF4586"/>
    <w:rsid w:val="00EF483D"/>
    <w:rsid w:val="00EF4B92"/>
    <w:rsid w:val="00EF4BAC"/>
    <w:rsid w:val="00EF4F27"/>
    <w:rsid w:val="00EF5011"/>
    <w:rsid w:val="00EF52B9"/>
    <w:rsid w:val="00EF54E6"/>
    <w:rsid w:val="00EF54FC"/>
    <w:rsid w:val="00EF5A2B"/>
    <w:rsid w:val="00EF5B0E"/>
    <w:rsid w:val="00EF6470"/>
    <w:rsid w:val="00EF6847"/>
    <w:rsid w:val="00EF6931"/>
    <w:rsid w:val="00EF6A02"/>
    <w:rsid w:val="00EF7274"/>
    <w:rsid w:val="00EF7589"/>
    <w:rsid w:val="00EF761F"/>
    <w:rsid w:val="00EF7A99"/>
    <w:rsid w:val="00F00188"/>
    <w:rsid w:val="00F001BA"/>
    <w:rsid w:val="00F00547"/>
    <w:rsid w:val="00F006B3"/>
    <w:rsid w:val="00F0194E"/>
    <w:rsid w:val="00F01DC5"/>
    <w:rsid w:val="00F01F70"/>
    <w:rsid w:val="00F0277B"/>
    <w:rsid w:val="00F0362D"/>
    <w:rsid w:val="00F04092"/>
    <w:rsid w:val="00F05074"/>
    <w:rsid w:val="00F057E0"/>
    <w:rsid w:val="00F060F3"/>
    <w:rsid w:val="00F06268"/>
    <w:rsid w:val="00F0652A"/>
    <w:rsid w:val="00F06A78"/>
    <w:rsid w:val="00F06F53"/>
    <w:rsid w:val="00F073D8"/>
    <w:rsid w:val="00F07413"/>
    <w:rsid w:val="00F07505"/>
    <w:rsid w:val="00F07579"/>
    <w:rsid w:val="00F075D0"/>
    <w:rsid w:val="00F07C27"/>
    <w:rsid w:val="00F07DC3"/>
    <w:rsid w:val="00F07E3A"/>
    <w:rsid w:val="00F10057"/>
    <w:rsid w:val="00F1039C"/>
    <w:rsid w:val="00F103DC"/>
    <w:rsid w:val="00F10466"/>
    <w:rsid w:val="00F10723"/>
    <w:rsid w:val="00F10813"/>
    <w:rsid w:val="00F10924"/>
    <w:rsid w:val="00F10CAD"/>
    <w:rsid w:val="00F11586"/>
    <w:rsid w:val="00F11BB5"/>
    <w:rsid w:val="00F11FB1"/>
    <w:rsid w:val="00F11FEF"/>
    <w:rsid w:val="00F1209E"/>
    <w:rsid w:val="00F12529"/>
    <w:rsid w:val="00F12611"/>
    <w:rsid w:val="00F12DA3"/>
    <w:rsid w:val="00F13032"/>
    <w:rsid w:val="00F1417B"/>
    <w:rsid w:val="00F14666"/>
    <w:rsid w:val="00F149C9"/>
    <w:rsid w:val="00F14AD4"/>
    <w:rsid w:val="00F14D38"/>
    <w:rsid w:val="00F14DE2"/>
    <w:rsid w:val="00F1540C"/>
    <w:rsid w:val="00F15711"/>
    <w:rsid w:val="00F15D38"/>
    <w:rsid w:val="00F160F4"/>
    <w:rsid w:val="00F171F6"/>
    <w:rsid w:val="00F17230"/>
    <w:rsid w:val="00F1736A"/>
    <w:rsid w:val="00F1785B"/>
    <w:rsid w:val="00F1793F"/>
    <w:rsid w:val="00F17DF4"/>
    <w:rsid w:val="00F20086"/>
    <w:rsid w:val="00F2035D"/>
    <w:rsid w:val="00F2141F"/>
    <w:rsid w:val="00F21731"/>
    <w:rsid w:val="00F217C4"/>
    <w:rsid w:val="00F21876"/>
    <w:rsid w:val="00F21944"/>
    <w:rsid w:val="00F21C80"/>
    <w:rsid w:val="00F22102"/>
    <w:rsid w:val="00F23244"/>
    <w:rsid w:val="00F235EC"/>
    <w:rsid w:val="00F236AB"/>
    <w:rsid w:val="00F23D06"/>
    <w:rsid w:val="00F2408F"/>
    <w:rsid w:val="00F242BE"/>
    <w:rsid w:val="00F24308"/>
    <w:rsid w:val="00F2438B"/>
    <w:rsid w:val="00F24570"/>
    <w:rsid w:val="00F245F8"/>
    <w:rsid w:val="00F24B99"/>
    <w:rsid w:val="00F24BB3"/>
    <w:rsid w:val="00F24C10"/>
    <w:rsid w:val="00F254A3"/>
    <w:rsid w:val="00F25529"/>
    <w:rsid w:val="00F25A3C"/>
    <w:rsid w:val="00F25A4B"/>
    <w:rsid w:val="00F25C3D"/>
    <w:rsid w:val="00F25F4C"/>
    <w:rsid w:val="00F26370"/>
    <w:rsid w:val="00F26BB1"/>
    <w:rsid w:val="00F26BB5"/>
    <w:rsid w:val="00F2711F"/>
    <w:rsid w:val="00F271B0"/>
    <w:rsid w:val="00F304A7"/>
    <w:rsid w:val="00F3051B"/>
    <w:rsid w:val="00F30C0B"/>
    <w:rsid w:val="00F30C3C"/>
    <w:rsid w:val="00F31612"/>
    <w:rsid w:val="00F31A2D"/>
    <w:rsid w:val="00F31B25"/>
    <w:rsid w:val="00F31E7B"/>
    <w:rsid w:val="00F32400"/>
    <w:rsid w:val="00F32406"/>
    <w:rsid w:val="00F33150"/>
    <w:rsid w:val="00F334C5"/>
    <w:rsid w:val="00F338AD"/>
    <w:rsid w:val="00F339A4"/>
    <w:rsid w:val="00F33A01"/>
    <w:rsid w:val="00F33B1F"/>
    <w:rsid w:val="00F33B98"/>
    <w:rsid w:val="00F33C93"/>
    <w:rsid w:val="00F33CE3"/>
    <w:rsid w:val="00F343ED"/>
    <w:rsid w:val="00F34448"/>
    <w:rsid w:val="00F3456A"/>
    <w:rsid w:val="00F349A7"/>
    <w:rsid w:val="00F34B99"/>
    <w:rsid w:val="00F34FFA"/>
    <w:rsid w:val="00F355AE"/>
    <w:rsid w:val="00F35A4C"/>
    <w:rsid w:val="00F35A5C"/>
    <w:rsid w:val="00F35B6A"/>
    <w:rsid w:val="00F35D0E"/>
    <w:rsid w:val="00F3602A"/>
    <w:rsid w:val="00F36726"/>
    <w:rsid w:val="00F36736"/>
    <w:rsid w:val="00F368FE"/>
    <w:rsid w:val="00F36ABC"/>
    <w:rsid w:val="00F3702D"/>
    <w:rsid w:val="00F370E8"/>
    <w:rsid w:val="00F371E5"/>
    <w:rsid w:val="00F3766A"/>
    <w:rsid w:val="00F37813"/>
    <w:rsid w:val="00F40350"/>
    <w:rsid w:val="00F405C4"/>
    <w:rsid w:val="00F40AEA"/>
    <w:rsid w:val="00F40CA3"/>
    <w:rsid w:val="00F40D36"/>
    <w:rsid w:val="00F40DA3"/>
    <w:rsid w:val="00F4120A"/>
    <w:rsid w:val="00F41344"/>
    <w:rsid w:val="00F41542"/>
    <w:rsid w:val="00F4163A"/>
    <w:rsid w:val="00F416B1"/>
    <w:rsid w:val="00F41A19"/>
    <w:rsid w:val="00F41A4C"/>
    <w:rsid w:val="00F41A68"/>
    <w:rsid w:val="00F422A2"/>
    <w:rsid w:val="00F422A7"/>
    <w:rsid w:val="00F42612"/>
    <w:rsid w:val="00F42694"/>
    <w:rsid w:val="00F42A4E"/>
    <w:rsid w:val="00F42AC8"/>
    <w:rsid w:val="00F42E61"/>
    <w:rsid w:val="00F42F2A"/>
    <w:rsid w:val="00F43134"/>
    <w:rsid w:val="00F4319C"/>
    <w:rsid w:val="00F4352A"/>
    <w:rsid w:val="00F43670"/>
    <w:rsid w:val="00F4376D"/>
    <w:rsid w:val="00F43A7E"/>
    <w:rsid w:val="00F43BEA"/>
    <w:rsid w:val="00F43C9E"/>
    <w:rsid w:val="00F44164"/>
    <w:rsid w:val="00F44205"/>
    <w:rsid w:val="00F44591"/>
    <w:rsid w:val="00F445FE"/>
    <w:rsid w:val="00F44812"/>
    <w:rsid w:val="00F44DD5"/>
    <w:rsid w:val="00F44F1C"/>
    <w:rsid w:val="00F44F30"/>
    <w:rsid w:val="00F45377"/>
    <w:rsid w:val="00F45DA2"/>
    <w:rsid w:val="00F45E0F"/>
    <w:rsid w:val="00F45E3D"/>
    <w:rsid w:val="00F464E3"/>
    <w:rsid w:val="00F4653D"/>
    <w:rsid w:val="00F46658"/>
    <w:rsid w:val="00F4692E"/>
    <w:rsid w:val="00F47323"/>
    <w:rsid w:val="00F47448"/>
    <w:rsid w:val="00F47A7A"/>
    <w:rsid w:val="00F47C34"/>
    <w:rsid w:val="00F47D22"/>
    <w:rsid w:val="00F47DE5"/>
    <w:rsid w:val="00F47F38"/>
    <w:rsid w:val="00F50081"/>
    <w:rsid w:val="00F50B68"/>
    <w:rsid w:val="00F50F25"/>
    <w:rsid w:val="00F50F3C"/>
    <w:rsid w:val="00F510F0"/>
    <w:rsid w:val="00F51629"/>
    <w:rsid w:val="00F523FC"/>
    <w:rsid w:val="00F52756"/>
    <w:rsid w:val="00F52C77"/>
    <w:rsid w:val="00F52DAB"/>
    <w:rsid w:val="00F533D2"/>
    <w:rsid w:val="00F53848"/>
    <w:rsid w:val="00F5387B"/>
    <w:rsid w:val="00F54071"/>
    <w:rsid w:val="00F543F0"/>
    <w:rsid w:val="00F5441E"/>
    <w:rsid w:val="00F5464D"/>
    <w:rsid w:val="00F54680"/>
    <w:rsid w:val="00F548AC"/>
    <w:rsid w:val="00F54C23"/>
    <w:rsid w:val="00F54D78"/>
    <w:rsid w:val="00F553E4"/>
    <w:rsid w:val="00F55769"/>
    <w:rsid w:val="00F56143"/>
    <w:rsid w:val="00F56586"/>
    <w:rsid w:val="00F565F9"/>
    <w:rsid w:val="00F5663E"/>
    <w:rsid w:val="00F56794"/>
    <w:rsid w:val="00F567C8"/>
    <w:rsid w:val="00F56ACB"/>
    <w:rsid w:val="00F56C50"/>
    <w:rsid w:val="00F56C60"/>
    <w:rsid w:val="00F56D14"/>
    <w:rsid w:val="00F570F8"/>
    <w:rsid w:val="00F57878"/>
    <w:rsid w:val="00F57BBD"/>
    <w:rsid w:val="00F57F61"/>
    <w:rsid w:val="00F6012A"/>
    <w:rsid w:val="00F6028D"/>
    <w:rsid w:val="00F603B6"/>
    <w:rsid w:val="00F60A39"/>
    <w:rsid w:val="00F61047"/>
    <w:rsid w:val="00F61103"/>
    <w:rsid w:val="00F611E8"/>
    <w:rsid w:val="00F612D0"/>
    <w:rsid w:val="00F6170D"/>
    <w:rsid w:val="00F618B5"/>
    <w:rsid w:val="00F61C78"/>
    <w:rsid w:val="00F61DAB"/>
    <w:rsid w:val="00F62333"/>
    <w:rsid w:val="00F62471"/>
    <w:rsid w:val="00F62524"/>
    <w:rsid w:val="00F6253B"/>
    <w:rsid w:val="00F63329"/>
    <w:rsid w:val="00F6373D"/>
    <w:rsid w:val="00F638FD"/>
    <w:rsid w:val="00F63AD5"/>
    <w:rsid w:val="00F63CB0"/>
    <w:rsid w:val="00F63F4B"/>
    <w:rsid w:val="00F64406"/>
    <w:rsid w:val="00F6496B"/>
    <w:rsid w:val="00F65475"/>
    <w:rsid w:val="00F658B6"/>
    <w:rsid w:val="00F65D6D"/>
    <w:rsid w:val="00F65DA4"/>
    <w:rsid w:val="00F66030"/>
    <w:rsid w:val="00F66184"/>
    <w:rsid w:val="00F666BA"/>
    <w:rsid w:val="00F6688C"/>
    <w:rsid w:val="00F668C7"/>
    <w:rsid w:val="00F668DC"/>
    <w:rsid w:val="00F66BDD"/>
    <w:rsid w:val="00F66F20"/>
    <w:rsid w:val="00F671C1"/>
    <w:rsid w:val="00F676F3"/>
    <w:rsid w:val="00F679B3"/>
    <w:rsid w:val="00F67D6E"/>
    <w:rsid w:val="00F7014D"/>
    <w:rsid w:val="00F70A29"/>
    <w:rsid w:val="00F70A72"/>
    <w:rsid w:val="00F712F0"/>
    <w:rsid w:val="00F71F30"/>
    <w:rsid w:val="00F727B0"/>
    <w:rsid w:val="00F72891"/>
    <w:rsid w:val="00F72A38"/>
    <w:rsid w:val="00F738BB"/>
    <w:rsid w:val="00F73E82"/>
    <w:rsid w:val="00F73EA8"/>
    <w:rsid w:val="00F7454A"/>
    <w:rsid w:val="00F749D0"/>
    <w:rsid w:val="00F74A49"/>
    <w:rsid w:val="00F74D50"/>
    <w:rsid w:val="00F74FE1"/>
    <w:rsid w:val="00F7517A"/>
    <w:rsid w:val="00F75267"/>
    <w:rsid w:val="00F7532D"/>
    <w:rsid w:val="00F7536C"/>
    <w:rsid w:val="00F75658"/>
    <w:rsid w:val="00F7578D"/>
    <w:rsid w:val="00F76495"/>
    <w:rsid w:val="00F7655E"/>
    <w:rsid w:val="00F767C9"/>
    <w:rsid w:val="00F768A6"/>
    <w:rsid w:val="00F76CCA"/>
    <w:rsid w:val="00F7721F"/>
    <w:rsid w:val="00F772BA"/>
    <w:rsid w:val="00F77454"/>
    <w:rsid w:val="00F77660"/>
    <w:rsid w:val="00F779AA"/>
    <w:rsid w:val="00F8051A"/>
    <w:rsid w:val="00F8160D"/>
    <w:rsid w:val="00F81953"/>
    <w:rsid w:val="00F81D29"/>
    <w:rsid w:val="00F81D74"/>
    <w:rsid w:val="00F81FA8"/>
    <w:rsid w:val="00F8289E"/>
    <w:rsid w:val="00F82DB3"/>
    <w:rsid w:val="00F83265"/>
    <w:rsid w:val="00F83313"/>
    <w:rsid w:val="00F833E6"/>
    <w:rsid w:val="00F83F23"/>
    <w:rsid w:val="00F84188"/>
    <w:rsid w:val="00F8420F"/>
    <w:rsid w:val="00F8421A"/>
    <w:rsid w:val="00F8450A"/>
    <w:rsid w:val="00F84F06"/>
    <w:rsid w:val="00F8527C"/>
    <w:rsid w:val="00F856CB"/>
    <w:rsid w:val="00F85829"/>
    <w:rsid w:val="00F85C27"/>
    <w:rsid w:val="00F85D61"/>
    <w:rsid w:val="00F85F3E"/>
    <w:rsid w:val="00F860A6"/>
    <w:rsid w:val="00F8627C"/>
    <w:rsid w:val="00F863B3"/>
    <w:rsid w:val="00F86403"/>
    <w:rsid w:val="00F86738"/>
    <w:rsid w:val="00F86F3C"/>
    <w:rsid w:val="00F87587"/>
    <w:rsid w:val="00F87831"/>
    <w:rsid w:val="00F8794E"/>
    <w:rsid w:val="00F87BD2"/>
    <w:rsid w:val="00F90433"/>
    <w:rsid w:val="00F9066A"/>
    <w:rsid w:val="00F9069A"/>
    <w:rsid w:val="00F91157"/>
    <w:rsid w:val="00F91284"/>
    <w:rsid w:val="00F91350"/>
    <w:rsid w:val="00F91390"/>
    <w:rsid w:val="00F914AF"/>
    <w:rsid w:val="00F91C4D"/>
    <w:rsid w:val="00F91E68"/>
    <w:rsid w:val="00F91FC0"/>
    <w:rsid w:val="00F920E2"/>
    <w:rsid w:val="00F926CA"/>
    <w:rsid w:val="00F926F0"/>
    <w:rsid w:val="00F92EA9"/>
    <w:rsid w:val="00F92EDF"/>
    <w:rsid w:val="00F92FD9"/>
    <w:rsid w:val="00F9360F"/>
    <w:rsid w:val="00F94177"/>
    <w:rsid w:val="00F94A14"/>
    <w:rsid w:val="00F94F24"/>
    <w:rsid w:val="00F95177"/>
    <w:rsid w:val="00F952E5"/>
    <w:rsid w:val="00F9536F"/>
    <w:rsid w:val="00F95398"/>
    <w:rsid w:val="00F9585F"/>
    <w:rsid w:val="00F958E9"/>
    <w:rsid w:val="00F95A52"/>
    <w:rsid w:val="00F96217"/>
    <w:rsid w:val="00F96520"/>
    <w:rsid w:val="00F96839"/>
    <w:rsid w:val="00F9685B"/>
    <w:rsid w:val="00F97323"/>
    <w:rsid w:val="00F9790A"/>
    <w:rsid w:val="00F979E7"/>
    <w:rsid w:val="00F97B95"/>
    <w:rsid w:val="00FA0393"/>
    <w:rsid w:val="00FA04B3"/>
    <w:rsid w:val="00FA067C"/>
    <w:rsid w:val="00FA06AD"/>
    <w:rsid w:val="00FA0ACF"/>
    <w:rsid w:val="00FA1C55"/>
    <w:rsid w:val="00FA21FE"/>
    <w:rsid w:val="00FA22AE"/>
    <w:rsid w:val="00FA233D"/>
    <w:rsid w:val="00FA2507"/>
    <w:rsid w:val="00FA2A05"/>
    <w:rsid w:val="00FA2B8A"/>
    <w:rsid w:val="00FA30CC"/>
    <w:rsid w:val="00FA3247"/>
    <w:rsid w:val="00FA3E6B"/>
    <w:rsid w:val="00FA46D8"/>
    <w:rsid w:val="00FA487D"/>
    <w:rsid w:val="00FA4A13"/>
    <w:rsid w:val="00FA5013"/>
    <w:rsid w:val="00FA5199"/>
    <w:rsid w:val="00FA51BC"/>
    <w:rsid w:val="00FA56E7"/>
    <w:rsid w:val="00FA58B5"/>
    <w:rsid w:val="00FA590A"/>
    <w:rsid w:val="00FA6269"/>
    <w:rsid w:val="00FA634C"/>
    <w:rsid w:val="00FA6684"/>
    <w:rsid w:val="00FA66C9"/>
    <w:rsid w:val="00FA6C14"/>
    <w:rsid w:val="00FA731E"/>
    <w:rsid w:val="00FA7480"/>
    <w:rsid w:val="00FA75A7"/>
    <w:rsid w:val="00FA7813"/>
    <w:rsid w:val="00FA7944"/>
    <w:rsid w:val="00FA7BCB"/>
    <w:rsid w:val="00FA7C5A"/>
    <w:rsid w:val="00FA7D3F"/>
    <w:rsid w:val="00FB02CF"/>
    <w:rsid w:val="00FB0532"/>
    <w:rsid w:val="00FB0746"/>
    <w:rsid w:val="00FB0996"/>
    <w:rsid w:val="00FB0AB5"/>
    <w:rsid w:val="00FB0C60"/>
    <w:rsid w:val="00FB0D5E"/>
    <w:rsid w:val="00FB1A40"/>
    <w:rsid w:val="00FB1AE7"/>
    <w:rsid w:val="00FB2B38"/>
    <w:rsid w:val="00FB2DFD"/>
    <w:rsid w:val="00FB2ED6"/>
    <w:rsid w:val="00FB3294"/>
    <w:rsid w:val="00FB38DC"/>
    <w:rsid w:val="00FB39F2"/>
    <w:rsid w:val="00FB3C98"/>
    <w:rsid w:val="00FB40B9"/>
    <w:rsid w:val="00FB429B"/>
    <w:rsid w:val="00FB44C1"/>
    <w:rsid w:val="00FB4734"/>
    <w:rsid w:val="00FB473A"/>
    <w:rsid w:val="00FB4A47"/>
    <w:rsid w:val="00FB4B32"/>
    <w:rsid w:val="00FB4B8E"/>
    <w:rsid w:val="00FB5327"/>
    <w:rsid w:val="00FB5BC5"/>
    <w:rsid w:val="00FB5BDB"/>
    <w:rsid w:val="00FB5D5B"/>
    <w:rsid w:val="00FB667F"/>
    <w:rsid w:val="00FB6A85"/>
    <w:rsid w:val="00FB6B3A"/>
    <w:rsid w:val="00FB6D3F"/>
    <w:rsid w:val="00FB73AF"/>
    <w:rsid w:val="00FB7904"/>
    <w:rsid w:val="00FB7986"/>
    <w:rsid w:val="00FB7DBE"/>
    <w:rsid w:val="00FC019D"/>
    <w:rsid w:val="00FC02F2"/>
    <w:rsid w:val="00FC05BC"/>
    <w:rsid w:val="00FC05F6"/>
    <w:rsid w:val="00FC078D"/>
    <w:rsid w:val="00FC0830"/>
    <w:rsid w:val="00FC0AD9"/>
    <w:rsid w:val="00FC0CC3"/>
    <w:rsid w:val="00FC152C"/>
    <w:rsid w:val="00FC1DAA"/>
    <w:rsid w:val="00FC1FCF"/>
    <w:rsid w:val="00FC21C1"/>
    <w:rsid w:val="00FC2243"/>
    <w:rsid w:val="00FC24DE"/>
    <w:rsid w:val="00FC2A3F"/>
    <w:rsid w:val="00FC2B50"/>
    <w:rsid w:val="00FC35D5"/>
    <w:rsid w:val="00FC3CFC"/>
    <w:rsid w:val="00FC3CFD"/>
    <w:rsid w:val="00FC3FC5"/>
    <w:rsid w:val="00FC413E"/>
    <w:rsid w:val="00FC4255"/>
    <w:rsid w:val="00FC42A0"/>
    <w:rsid w:val="00FC42BE"/>
    <w:rsid w:val="00FC4725"/>
    <w:rsid w:val="00FC4831"/>
    <w:rsid w:val="00FC4B77"/>
    <w:rsid w:val="00FC4C83"/>
    <w:rsid w:val="00FC4CE0"/>
    <w:rsid w:val="00FC56F9"/>
    <w:rsid w:val="00FC58A2"/>
    <w:rsid w:val="00FC58F5"/>
    <w:rsid w:val="00FC5B1A"/>
    <w:rsid w:val="00FC5C2F"/>
    <w:rsid w:val="00FC5E8B"/>
    <w:rsid w:val="00FC61C1"/>
    <w:rsid w:val="00FC6358"/>
    <w:rsid w:val="00FC66F1"/>
    <w:rsid w:val="00FC6A91"/>
    <w:rsid w:val="00FC6B56"/>
    <w:rsid w:val="00FC6E02"/>
    <w:rsid w:val="00FC7088"/>
    <w:rsid w:val="00FC72BD"/>
    <w:rsid w:val="00FC749B"/>
    <w:rsid w:val="00FD0090"/>
    <w:rsid w:val="00FD01CF"/>
    <w:rsid w:val="00FD0808"/>
    <w:rsid w:val="00FD0847"/>
    <w:rsid w:val="00FD09A0"/>
    <w:rsid w:val="00FD1447"/>
    <w:rsid w:val="00FD163B"/>
    <w:rsid w:val="00FD16D3"/>
    <w:rsid w:val="00FD1DC6"/>
    <w:rsid w:val="00FD1FE0"/>
    <w:rsid w:val="00FD205D"/>
    <w:rsid w:val="00FD2269"/>
    <w:rsid w:val="00FD23A2"/>
    <w:rsid w:val="00FD2C42"/>
    <w:rsid w:val="00FD2EAA"/>
    <w:rsid w:val="00FD2EBF"/>
    <w:rsid w:val="00FD320D"/>
    <w:rsid w:val="00FD323A"/>
    <w:rsid w:val="00FD32E9"/>
    <w:rsid w:val="00FD3AC2"/>
    <w:rsid w:val="00FD43C4"/>
    <w:rsid w:val="00FD4BBD"/>
    <w:rsid w:val="00FD59E7"/>
    <w:rsid w:val="00FD5C11"/>
    <w:rsid w:val="00FD5F98"/>
    <w:rsid w:val="00FD628D"/>
    <w:rsid w:val="00FD6551"/>
    <w:rsid w:val="00FD6552"/>
    <w:rsid w:val="00FD68C2"/>
    <w:rsid w:val="00FD6E9E"/>
    <w:rsid w:val="00FD7056"/>
    <w:rsid w:val="00FD74F2"/>
    <w:rsid w:val="00FD7EFA"/>
    <w:rsid w:val="00FE03BC"/>
    <w:rsid w:val="00FE07FD"/>
    <w:rsid w:val="00FE0AD0"/>
    <w:rsid w:val="00FE177B"/>
    <w:rsid w:val="00FE17F6"/>
    <w:rsid w:val="00FE17FA"/>
    <w:rsid w:val="00FE18EB"/>
    <w:rsid w:val="00FE1A78"/>
    <w:rsid w:val="00FE1ACF"/>
    <w:rsid w:val="00FE1E2E"/>
    <w:rsid w:val="00FE1E9C"/>
    <w:rsid w:val="00FE23DE"/>
    <w:rsid w:val="00FE2808"/>
    <w:rsid w:val="00FE2922"/>
    <w:rsid w:val="00FE29CE"/>
    <w:rsid w:val="00FE3003"/>
    <w:rsid w:val="00FE3208"/>
    <w:rsid w:val="00FE378C"/>
    <w:rsid w:val="00FE3AE1"/>
    <w:rsid w:val="00FE3C19"/>
    <w:rsid w:val="00FE3CED"/>
    <w:rsid w:val="00FE3E6F"/>
    <w:rsid w:val="00FE40C3"/>
    <w:rsid w:val="00FE4205"/>
    <w:rsid w:val="00FE437B"/>
    <w:rsid w:val="00FE438B"/>
    <w:rsid w:val="00FE4618"/>
    <w:rsid w:val="00FE484E"/>
    <w:rsid w:val="00FE4876"/>
    <w:rsid w:val="00FE4F47"/>
    <w:rsid w:val="00FE5250"/>
    <w:rsid w:val="00FE5476"/>
    <w:rsid w:val="00FE5809"/>
    <w:rsid w:val="00FE5CC0"/>
    <w:rsid w:val="00FE6534"/>
    <w:rsid w:val="00FE65C9"/>
    <w:rsid w:val="00FE6DD6"/>
    <w:rsid w:val="00FE6ED8"/>
    <w:rsid w:val="00FE7514"/>
    <w:rsid w:val="00FE7588"/>
    <w:rsid w:val="00FE7643"/>
    <w:rsid w:val="00FE7947"/>
    <w:rsid w:val="00FE7CA8"/>
    <w:rsid w:val="00FF0171"/>
    <w:rsid w:val="00FF046E"/>
    <w:rsid w:val="00FF0995"/>
    <w:rsid w:val="00FF09C7"/>
    <w:rsid w:val="00FF0D2B"/>
    <w:rsid w:val="00FF10A8"/>
    <w:rsid w:val="00FF170B"/>
    <w:rsid w:val="00FF17A1"/>
    <w:rsid w:val="00FF1C38"/>
    <w:rsid w:val="00FF1F0F"/>
    <w:rsid w:val="00FF2371"/>
    <w:rsid w:val="00FF3176"/>
    <w:rsid w:val="00FF3202"/>
    <w:rsid w:val="00FF3B8C"/>
    <w:rsid w:val="00FF4424"/>
    <w:rsid w:val="00FF4D43"/>
    <w:rsid w:val="00FF4DE0"/>
    <w:rsid w:val="00FF50B7"/>
    <w:rsid w:val="00FF5387"/>
    <w:rsid w:val="00FF56A5"/>
    <w:rsid w:val="00FF5B41"/>
    <w:rsid w:val="00FF6180"/>
    <w:rsid w:val="00FF6315"/>
    <w:rsid w:val="00FF672B"/>
    <w:rsid w:val="00FF6853"/>
    <w:rsid w:val="00FF6D44"/>
    <w:rsid w:val="00FF6F01"/>
    <w:rsid w:val="00FF6FEE"/>
    <w:rsid w:val="00FF71A8"/>
    <w:rsid w:val="00FF7723"/>
    <w:rsid w:val="00FF7FE4"/>
    <w:rsid w:val="032E54AA"/>
    <w:rsid w:val="03A025C1"/>
    <w:rsid w:val="04AA616F"/>
    <w:rsid w:val="051B6A89"/>
    <w:rsid w:val="05C1089E"/>
    <w:rsid w:val="05C94F5D"/>
    <w:rsid w:val="060B7069"/>
    <w:rsid w:val="06821BC2"/>
    <w:rsid w:val="068C1E68"/>
    <w:rsid w:val="06C90049"/>
    <w:rsid w:val="08F454D8"/>
    <w:rsid w:val="09616963"/>
    <w:rsid w:val="09A5414B"/>
    <w:rsid w:val="09EF203B"/>
    <w:rsid w:val="09F402FE"/>
    <w:rsid w:val="0A606AA7"/>
    <w:rsid w:val="0A8D3CB7"/>
    <w:rsid w:val="0C1160EA"/>
    <w:rsid w:val="0C183BFB"/>
    <w:rsid w:val="0C7F1EEE"/>
    <w:rsid w:val="0CA50BB5"/>
    <w:rsid w:val="0CF51215"/>
    <w:rsid w:val="0D696B6C"/>
    <w:rsid w:val="0DC07BD7"/>
    <w:rsid w:val="0EDE6C39"/>
    <w:rsid w:val="0EE62E40"/>
    <w:rsid w:val="0F2A2A74"/>
    <w:rsid w:val="0F2E5C60"/>
    <w:rsid w:val="0F7A4116"/>
    <w:rsid w:val="106B4CAF"/>
    <w:rsid w:val="10744F6A"/>
    <w:rsid w:val="10D3222D"/>
    <w:rsid w:val="11346DE1"/>
    <w:rsid w:val="126757CA"/>
    <w:rsid w:val="12E9447B"/>
    <w:rsid w:val="13827DB0"/>
    <w:rsid w:val="1387469B"/>
    <w:rsid w:val="145271E3"/>
    <w:rsid w:val="16152899"/>
    <w:rsid w:val="169B3BC1"/>
    <w:rsid w:val="17BC2ED5"/>
    <w:rsid w:val="17BF15CD"/>
    <w:rsid w:val="17C84953"/>
    <w:rsid w:val="18AB7E67"/>
    <w:rsid w:val="18D17154"/>
    <w:rsid w:val="18F35201"/>
    <w:rsid w:val="1A1F090F"/>
    <w:rsid w:val="1A6925BC"/>
    <w:rsid w:val="1AA31AE3"/>
    <w:rsid w:val="1BD82057"/>
    <w:rsid w:val="1C176EA4"/>
    <w:rsid w:val="1C421C41"/>
    <w:rsid w:val="1D0D3EFB"/>
    <w:rsid w:val="1DAD11AE"/>
    <w:rsid w:val="1E1C1ED6"/>
    <w:rsid w:val="1E725200"/>
    <w:rsid w:val="227B4B7F"/>
    <w:rsid w:val="23EA0EEF"/>
    <w:rsid w:val="240D3E14"/>
    <w:rsid w:val="24737CF1"/>
    <w:rsid w:val="247E6ECE"/>
    <w:rsid w:val="24814B09"/>
    <w:rsid w:val="2540350C"/>
    <w:rsid w:val="255410C6"/>
    <w:rsid w:val="26A300C6"/>
    <w:rsid w:val="273B6576"/>
    <w:rsid w:val="275C4C04"/>
    <w:rsid w:val="275F6808"/>
    <w:rsid w:val="27CB1CE5"/>
    <w:rsid w:val="2821110E"/>
    <w:rsid w:val="28695845"/>
    <w:rsid w:val="28C070DA"/>
    <w:rsid w:val="2A04544B"/>
    <w:rsid w:val="2A5C19F1"/>
    <w:rsid w:val="2AAA0585"/>
    <w:rsid w:val="2ACB3A2E"/>
    <w:rsid w:val="2BB617CB"/>
    <w:rsid w:val="2BFB75FA"/>
    <w:rsid w:val="2C29014B"/>
    <w:rsid w:val="2CB84BD5"/>
    <w:rsid w:val="2D822E71"/>
    <w:rsid w:val="2D974794"/>
    <w:rsid w:val="2DB32BC8"/>
    <w:rsid w:val="2DFA2A0D"/>
    <w:rsid w:val="2EEA4FEE"/>
    <w:rsid w:val="2FC25483"/>
    <w:rsid w:val="2FDC2140"/>
    <w:rsid w:val="30327CEC"/>
    <w:rsid w:val="303C0227"/>
    <w:rsid w:val="30DE3BB7"/>
    <w:rsid w:val="30EC4456"/>
    <w:rsid w:val="3136443B"/>
    <w:rsid w:val="319E2758"/>
    <w:rsid w:val="326933C5"/>
    <w:rsid w:val="329A288F"/>
    <w:rsid w:val="33445765"/>
    <w:rsid w:val="3385247E"/>
    <w:rsid w:val="339798BD"/>
    <w:rsid w:val="360A6F9D"/>
    <w:rsid w:val="368B7D3B"/>
    <w:rsid w:val="36CF54FE"/>
    <w:rsid w:val="37A55045"/>
    <w:rsid w:val="3831702F"/>
    <w:rsid w:val="38621D4A"/>
    <w:rsid w:val="38A11F9F"/>
    <w:rsid w:val="3A08328F"/>
    <w:rsid w:val="3A3F02D9"/>
    <w:rsid w:val="3AE34537"/>
    <w:rsid w:val="3B5C0C9B"/>
    <w:rsid w:val="3CEF77CA"/>
    <w:rsid w:val="3E05675F"/>
    <w:rsid w:val="3E4C6424"/>
    <w:rsid w:val="3F1720C9"/>
    <w:rsid w:val="3FF83A6B"/>
    <w:rsid w:val="4052319F"/>
    <w:rsid w:val="407036BF"/>
    <w:rsid w:val="41293DFD"/>
    <w:rsid w:val="41981330"/>
    <w:rsid w:val="41BF1994"/>
    <w:rsid w:val="42FB23F0"/>
    <w:rsid w:val="43826F58"/>
    <w:rsid w:val="444A6DF5"/>
    <w:rsid w:val="4457127C"/>
    <w:rsid w:val="44683538"/>
    <w:rsid w:val="447925EC"/>
    <w:rsid w:val="44796D84"/>
    <w:rsid w:val="44892028"/>
    <w:rsid w:val="4654289C"/>
    <w:rsid w:val="47517853"/>
    <w:rsid w:val="47C028EA"/>
    <w:rsid w:val="47FCDC4C"/>
    <w:rsid w:val="48D13184"/>
    <w:rsid w:val="4A7B1ABE"/>
    <w:rsid w:val="4AE01781"/>
    <w:rsid w:val="4BA862FF"/>
    <w:rsid w:val="4D160927"/>
    <w:rsid w:val="4D9D67E3"/>
    <w:rsid w:val="4DC7452B"/>
    <w:rsid w:val="4EDC287E"/>
    <w:rsid w:val="4F00014A"/>
    <w:rsid w:val="4F106205"/>
    <w:rsid w:val="4FDB772F"/>
    <w:rsid w:val="508A2AFD"/>
    <w:rsid w:val="51161D08"/>
    <w:rsid w:val="5221169E"/>
    <w:rsid w:val="53736DB3"/>
    <w:rsid w:val="53A541C5"/>
    <w:rsid w:val="53EF697E"/>
    <w:rsid w:val="54240B74"/>
    <w:rsid w:val="54695779"/>
    <w:rsid w:val="5609192D"/>
    <w:rsid w:val="57474904"/>
    <w:rsid w:val="58572A66"/>
    <w:rsid w:val="585F6835"/>
    <w:rsid w:val="58734C3D"/>
    <w:rsid w:val="59933E07"/>
    <w:rsid w:val="5AEC097B"/>
    <w:rsid w:val="5C9B0EAE"/>
    <w:rsid w:val="5CE12B84"/>
    <w:rsid w:val="5D574861"/>
    <w:rsid w:val="5D8F2070"/>
    <w:rsid w:val="5DE3369E"/>
    <w:rsid w:val="5E0D2105"/>
    <w:rsid w:val="5F4203D3"/>
    <w:rsid w:val="5FDF2E68"/>
    <w:rsid w:val="5FF967A2"/>
    <w:rsid w:val="610068D0"/>
    <w:rsid w:val="612A0F76"/>
    <w:rsid w:val="61AA4802"/>
    <w:rsid w:val="6424514D"/>
    <w:rsid w:val="64E62B01"/>
    <w:rsid w:val="654061B7"/>
    <w:rsid w:val="65591548"/>
    <w:rsid w:val="662C55AA"/>
    <w:rsid w:val="689B010D"/>
    <w:rsid w:val="68A83797"/>
    <w:rsid w:val="6B5A145E"/>
    <w:rsid w:val="6D6C1F78"/>
    <w:rsid w:val="6D7E2108"/>
    <w:rsid w:val="6DAF5F9D"/>
    <w:rsid w:val="6E7255AF"/>
    <w:rsid w:val="6F75199F"/>
    <w:rsid w:val="6F9A2F09"/>
    <w:rsid w:val="6FDC65B2"/>
    <w:rsid w:val="6FEA5F98"/>
    <w:rsid w:val="70007442"/>
    <w:rsid w:val="71940983"/>
    <w:rsid w:val="71996D87"/>
    <w:rsid w:val="71F60FE4"/>
    <w:rsid w:val="726C682B"/>
    <w:rsid w:val="72905ADD"/>
    <w:rsid w:val="72E202AE"/>
    <w:rsid w:val="739132D2"/>
    <w:rsid w:val="73F061EC"/>
    <w:rsid w:val="740A6A31"/>
    <w:rsid w:val="743836CB"/>
    <w:rsid w:val="74875AEA"/>
    <w:rsid w:val="76235E33"/>
    <w:rsid w:val="771D7E2A"/>
    <w:rsid w:val="774C368D"/>
    <w:rsid w:val="77C161DB"/>
    <w:rsid w:val="78794648"/>
    <w:rsid w:val="7ACE98F1"/>
    <w:rsid w:val="7B9C1D2A"/>
    <w:rsid w:val="7C0945A7"/>
    <w:rsid w:val="7D78147C"/>
    <w:rsid w:val="7D7F1BC2"/>
    <w:rsid w:val="7DB5140D"/>
    <w:rsid w:val="7DF59335"/>
    <w:rsid w:val="7DFC0A0C"/>
    <w:rsid w:val="7E1B74E4"/>
    <w:rsid w:val="7EEA536D"/>
    <w:rsid w:val="7FA6577A"/>
    <w:rsid w:val="9C4E5429"/>
    <w:rsid w:val="A7963628"/>
    <w:rsid w:val="BF33998A"/>
    <w:rsid w:val="BFCD65A1"/>
    <w:rsid w:val="D6D63E9A"/>
    <w:rsid w:val="DEBE1184"/>
    <w:rsid w:val="E7A222AA"/>
    <w:rsid w:val="FD71C32B"/>
    <w:rsid w:val="FDDADF4D"/>
    <w:rsid w:val="FEBB828D"/>
    <w:rsid w:val="FEF7FEB8"/>
    <w:rsid w:val="FFFDE077"/>
    <w:rsid w:val="FFFF79B2"/>
    <w:rsid w:val="FFFFC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4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tabs>
        <w:tab w:val="right" w:leader="dot" w:pos="9242"/>
      </w:tabs>
      <w:ind w:firstLine="1050" w:firstLineChars="500"/>
      <w:jc w:val="left"/>
    </w:pPr>
    <w:rPr>
      <w:rFonts w:ascii="宋体"/>
      <w:szCs w:val="21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sz w:val="20"/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qFormat/>
    <w:uiPriority w:val="0"/>
    <w:pPr>
      <w:ind w:left="1050" w:hanging="210"/>
      <w:jc w:val="left"/>
    </w:pPr>
    <w:rPr>
      <w:sz w:val="20"/>
      <w:szCs w:val="20"/>
    </w:rPr>
  </w:style>
  <w:style w:type="paragraph" w:styleId="10">
    <w:name w:val="Document Map"/>
    <w:basedOn w:val="1"/>
    <w:semiHidden/>
    <w:qFormat/>
    <w:uiPriority w:val="0"/>
    <w:pPr>
      <w:shd w:val="clear" w:color="auto" w:fill="000080"/>
    </w:pPr>
  </w:style>
  <w:style w:type="paragraph" w:styleId="11">
    <w:name w:val="annotation text"/>
    <w:basedOn w:val="1"/>
    <w:link w:val="154"/>
    <w:unhideWhenUsed/>
    <w:qFormat/>
    <w:uiPriority w:val="0"/>
    <w:pPr>
      <w:jc w:val="left"/>
    </w:pPr>
  </w:style>
  <w:style w:type="paragraph" w:styleId="12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13">
    <w:name w:val="index 4"/>
    <w:basedOn w:val="1"/>
    <w:next w:val="1"/>
    <w:qFormat/>
    <w:uiPriority w:val="0"/>
    <w:pPr>
      <w:ind w:left="840" w:hanging="210"/>
      <w:jc w:val="left"/>
    </w:pPr>
    <w:rPr>
      <w:sz w:val="20"/>
      <w:szCs w:val="20"/>
    </w:rPr>
  </w:style>
  <w:style w:type="paragraph" w:styleId="14">
    <w:name w:val="toc 5"/>
    <w:basedOn w:val="1"/>
    <w:next w:val="1"/>
    <w:qFormat/>
    <w:uiPriority w:val="39"/>
    <w:pPr>
      <w:tabs>
        <w:tab w:val="right" w:leader="dot" w:pos="9242"/>
      </w:tabs>
      <w:ind w:firstLine="630" w:firstLineChars="300"/>
      <w:jc w:val="left"/>
    </w:pPr>
    <w:rPr>
      <w:rFonts w:ascii="宋体"/>
      <w:szCs w:val="21"/>
    </w:rPr>
  </w:style>
  <w:style w:type="paragraph" w:styleId="15">
    <w:name w:val="toc 3"/>
    <w:basedOn w:val="1"/>
    <w:next w:val="1"/>
    <w:qFormat/>
    <w:uiPriority w:val="39"/>
    <w:pPr>
      <w:tabs>
        <w:tab w:val="right" w:leader="dot" w:pos="9242"/>
      </w:tabs>
      <w:ind w:firstLine="210" w:firstLineChars="100"/>
      <w:jc w:val="left"/>
    </w:pPr>
    <w:rPr>
      <w:rFonts w:ascii="宋体"/>
      <w:szCs w:val="21"/>
    </w:rPr>
  </w:style>
  <w:style w:type="paragraph" w:styleId="16">
    <w:name w:val="toc 8"/>
    <w:basedOn w:val="1"/>
    <w:next w:val="1"/>
    <w:qFormat/>
    <w:uiPriority w:val="39"/>
    <w:pPr>
      <w:tabs>
        <w:tab w:val="right" w:leader="dot" w:pos="9242"/>
      </w:tabs>
      <w:ind w:firstLine="1260" w:firstLineChars="600"/>
      <w:jc w:val="left"/>
    </w:pPr>
    <w:rPr>
      <w:rFonts w:ascii="宋体"/>
      <w:szCs w:val="21"/>
    </w:rPr>
  </w:style>
  <w:style w:type="paragraph" w:styleId="17">
    <w:name w:val="index 3"/>
    <w:basedOn w:val="1"/>
    <w:next w:val="1"/>
    <w:qFormat/>
    <w:uiPriority w:val="0"/>
    <w:pPr>
      <w:ind w:left="630" w:hanging="210"/>
      <w:jc w:val="left"/>
    </w:pPr>
    <w:rPr>
      <w:sz w:val="20"/>
      <w:szCs w:val="20"/>
    </w:rPr>
  </w:style>
  <w:style w:type="paragraph" w:styleId="18">
    <w:name w:val="endnote text"/>
    <w:basedOn w:val="1"/>
    <w:semiHidden/>
    <w:qFormat/>
    <w:uiPriority w:val="0"/>
    <w:pPr>
      <w:snapToGrid w:val="0"/>
      <w:jc w:val="left"/>
    </w:pPr>
  </w:style>
  <w:style w:type="paragraph" w:styleId="19">
    <w:name w:val="Balloon Text"/>
    <w:basedOn w:val="1"/>
    <w:link w:val="148"/>
    <w:unhideWhenUsed/>
    <w:qFormat/>
    <w:uiPriority w:val="0"/>
    <w:rPr>
      <w:sz w:val="18"/>
      <w:szCs w:val="18"/>
    </w:rPr>
  </w:style>
  <w:style w:type="paragraph" w:styleId="20">
    <w:name w:val="footer"/>
    <w:basedOn w:val="1"/>
    <w:link w:val="14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1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3">
    <w:name w:val="toc 4"/>
    <w:basedOn w:val="1"/>
    <w:next w:val="1"/>
    <w:qFormat/>
    <w:uiPriority w:val="39"/>
    <w:pPr>
      <w:tabs>
        <w:tab w:val="right" w:leader="dot" w:pos="9242"/>
      </w:tabs>
      <w:ind w:firstLine="420" w:firstLineChars="200"/>
      <w:jc w:val="left"/>
    </w:pPr>
    <w:rPr>
      <w:rFonts w:ascii="宋体"/>
      <w:szCs w:val="21"/>
    </w:rPr>
  </w:style>
  <w:style w:type="paragraph" w:styleId="24">
    <w:name w:val="index heading"/>
    <w:basedOn w:val="1"/>
    <w:next w:val="25"/>
    <w:qFormat/>
    <w:uiPriority w:val="0"/>
    <w:pPr>
      <w:spacing w:before="120" w:after="120"/>
      <w:jc w:val="center"/>
    </w:pPr>
    <w:rPr>
      <w:b/>
      <w:bCs/>
      <w:iCs/>
      <w:szCs w:val="20"/>
    </w:rPr>
  </w:style>
  <w:style w:type="paragraph" w:styleId="25">
    <w:name w:val="index 1"/>
    <w:basedOn w:val="1"/>
    <w:next w:val="26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6">
    <w:name w:val="段"/>
    <w:link w:val="5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7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8">
    <w:name w:val="toc 6"/>
    <w:basedOn w:val="1"/>
    <w:next w:val="1"/>
    <w:qFormat/>
    <w:uiPriority w:val="39"/>
    <w:pPr>
      <w:tabs>
        <w:tab w:val="right" w:leader="dot" w:pos="9242"/>
      </w:tabs>
      <w:ind w:firstLine="840" w:firstLineChars="400"/>
      <w:jc w:val="left"/>
    </w:pPr>
    <w:rPr>
      <w:rFonts w:ascii="宋体"/>
      <w:szCs w:val="21"/>
    </w:rPr>
  </w:style>
  <w:style w:type="paragraph" w:styleId="29">
    <w:name w:val="index 7"/>
    <w:basedOn w:val="1"/>
    <w:next w:val="1"/>
    <w:qFormat/>
    <w:uiPriority w:val="0"/>
    <w:pPr>
      <w:ind w:left="1470" w:hanging="210"/>
      <w:jc w:val="left"/>
    </w:pPr>
    <w:rPr>
      <w:sz w:val="20"/>
      <w:szCs w:val="20"/>
    </w:rPr>
  </w:style>
  <w:style w:type="paragraph" w:styleId="30">
    <w:name w:val="index 9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styleId="31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  <w:szCs w:val="21"/>
    </w:rPr>
  </w:style>
  <w:style w:type="paragraph" w:styleId="32">
    <w:name w:val="toc 9"/>
    <w:basedOn w:val="1"/>
    <w:next w:val="1"/>
    <w:qFormat/>
    <w:uiPriority w:val="39"/>
    <w:pPr>
      <w:ind w:left="1470"/>
      <w:jc w:val="left"/>
    </w:pPr>
    <w:rPr>
      <w:sz w:val="20"/>
      <w:szCs w:val="20"/>
    </w:rPr>
  </w:style>
  <w:style w:type="paragraph" w:styleId="3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index 2"/>
    <w:basedOn w:val="1"/>
    <w:next w:val="1"/>
    <w:qFormat/>
    <w:uiPriority w:val="0"/>
    <w:pPr>
      <w:ind w:left="420" w:hanging="210"/>
      <w:jc w:val="left"/>
    </w:pPr>
    <w:rPr>
      <w:sz w:val="20"/>
      <w:szCs w:val="20"/>
    </w:rPr>
  </w:style>
  <w:style w:type="paragraph" w:styleId="35">
    <w:name w:val="annotation subject"/>
    <w:basedOn w:val="11"/>
    <w:next w:val="11"/>
    <w:link w:val="155"/>
    <w:unhideWhenUsed/>
    <w:qFormat/>
    <w:uiPriority w:val="99"/>
    <w:rPr>
      <w:b/>
      <w:bCs/>
    </w:rPr>
  </w:style>
  <w:style w:type="table" w:styleId="37">
    <w:name w:val="Table Grid"/>
    <w:basedOn w:val="36"/>
    <w:qFormat/>
    <w:uiPriority w:val="3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Strong"/>
    <w:basedOn w:val="38"/>
    <w:qFormat/>
    <w:uiPriority w:val="22"/>
    <w:rPr>
      <w:b/>
      <w:bCs/>
    </w:rPr>
  </w:style>
  <w:style w:type="character" w:styleId="40">
    <w:name w:val="endnote reference"/>
    <w:semiHidden/>
    <w:qFormat/>
    <w:uiPriority w:val="0"/>
    <w:rPr>
      <w:vertAlign w:val="superscript"/>
    </w:rPr>
  </w:style>
  <w:style w:type="character" w:styleId="41">
    <w:name w:val="page number"/>
    <w:qFormat/>
    <w:uiPriority w:val="0"/>
    <w:rPr>
      <w:rFonts w:ascii="Times New Roman" w:hAnsi="Times New Roman" w:eastAsia="宋体"/>
      <w:sz w:val="18"/>
    </w:r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Emphasis"/>
    <w:basedOn w:val="38"/>
    <w:qFormat/>
    <w:uiPriority w:val="0"/>
    <w:rPr>
      <w:i/>
    </w:rPr>
  </w:style>
  <w:style w:type="character" w:styleId="44">
    <w:name w:val="Hyperlink"/>
    <w:qFormat/>
    <w:uiPriority w:val="99"/>
    <w:rPr>
      <w:color w:val="0000FF"/>
      <w:spacing w:val="0"/>
      <w:w w:val="100"/>
      <w:szCs w:val="21"/>
      <w:u w:val="single"/>
      <w:lang w:val="zh-CN" w:eastAsia="zh-CN"/>
    </w:rPr>
  </w:style>
  <w:style w:type="character" w:styleId="45">
    <w:name w:val="annotation reference"/>
    <w:basedOn w:val="38"/>
    <w:unhideWhenUsed/>
    <w:qFormat/>
    <w:uiPriority w:val="0"/>
    <w:rPr>
      <w:sz w:val="21"/>
      <w:szCs w:val="21"/>
    </w:rPr>
  </w:style>
  <w:style w:type="character" w:styleId="46">
    <w:name w:val="footnote reference"/>
    <w:semiHidden/>
    <w:qFormat/>
    <w:uiPriority w:val="0"/>
    <w:rPr>
      <w:vertAlign w:val="superscript"/>
    </w:rPr>
  </w:style>
  <w:style w:type="character" w:customStyle="1" w:styleId="4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48">
    <w:name w:val="首示例 Char"/>
    <w:link w:val="4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9">
    <w:name w:val="首示例"/>
    <w:next w:val="26"/>
    <w:link w:val="48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50">
    <w:name w:val="附录公式 Char"/>
    <w:link w:val="51"/>
    <w:qFormat/>
    <w:uiPriority w:val="0"/>
    <w:rPr>
      <w:rFonts w:ascii="宋体"/>
      <w:sz w:val="21"/>
      <w:lang w:val="en-US" w:eastAsia="zh-CN" w:bidi="ar-SA"/>
    </w:rPr>
  </w:style>
  <w:style w:type="paragraph" w:customStyle="1" w:styleId="51">
    <w:name w:val="附录公式"/>
    <w:basedOn w:val="26"/>
    <w:next w:val="26"/>
    <w:link w:val="50"/>
    <w:qFormat/>
    <w:uiPriority w:val="0"/>
    <w:rPr>
      <w:rFonts w:ascii="宋体"/>
    </w:rPr>
  </w:style>
  <w:style w:type="character" w:customStyle="1" w:styleId="52">
    <w:name w:val="段 Char"/>
    <w:link w:val="26"/>
    <w:qFormat/>
    <w:uiPriority w:val="0"/>
    <w:rPr>
      <w:sz w:val="21"/>
      <w:lang w:val="en-US" w:eastAsia="zh-CN" w:bidi="ar-SA"/>
    </w:rPr>
  </w:style>
  <w:style w:type="paragraph" w:customStyle="1" w:styleId="53">
    <w:name w:val="标准书眉_偶数页"/>
    <w:basedOn w:val="54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54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5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56">
    <w:name w:val="参考文献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7">
    <w:name w:val="五级条标题"/>
    <w:basedOn w:val="58"/>
    <w:next w:val="26"/>
    <w:qFormat/>
    <w:uiPriority w:val="0"/>
    <w:pPr>
      <w:numPr>
        <w:ilvl w:val="5"/>
        <w:numId w:val="3"/>
      </w:numPr>
      <w:outlineLvl w:val="6"/>
    </w:pPr>
  </w:style>
  <w:style w:type="paragraph" w:customStyle="1" w:styleId="58">
    <w:name w:val="四级条标题"/>
    <w:basedOn w:val="59"/>
    <w:next w:val="26"/>
    <w:qFormat/>
    <w:uiPriority w:val="0"/>
    <w:pPr>
      <w:outlineLvl w:val="5"/>
    </w:pPr>
  </w:style>
  <w:style w:type="paragraph" w:customStyle="1" w:styleId="59">
    <w:name w:val="三级条标题"/>
    <w:basedOn w:val="60"/>
    <w:next w:val="26"/>
    <w:qFormat/>
    <w:uiPriority w:val="0"/>
    <w:pPr>
      <w:outlineLvl w:val="4"/>
    </w:pPr>
  </w:style>
  <w:style w:type="paragraph" w:customStyle="1" w:styleId="60">
    <w:name w:val="二级条标题"/>
    <w:basedOn w:val="61"/>
    <w:next w:val="26"/>
    <w:qFormat/>
    <w:uiPriority w:val="0"/>
    <w:pPr>
      <w:spacing w:before="50" w:after="50"/>
      <w:outlineLvl w:val="3"/>
    </w:pPr>
  </w:style>
  <w:style w:type="paragraph" w:customStyle="1" w:styleId="61">
    <w:name w:val="一级条标题"/>
    <w:next w:val="26"/>
    <w:qFormat/>
    <w:uiPriority w:val="0"/>
    <w:pPr>
      <w:spacing w:beforeLines="50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6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Calibri" w:eastAsia="宋体" w:cs="Times New Roman"/>
      <w:sz w:val="21"/>
      <w:szCs w:val="21"/>
      <w:lang w:val="en-US" w:eastAsia="zh-CN" w:bidi="ar-SA"/>
    </w:rPr>
  </w:style>
  <w:style w:type="paragraph" w:customStyle="1" w:styleId="63">
    <w:name w:val="参考文献、索引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4">
    <w:name w:val="附录标识"/>
    <w:basedOn w:val="1"/>
    <w:next w:val="26"/>
    <w:qFormat/>
    <w:uiPriority w:val="0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5">
    <w:name w:val="正文表标题"/>
    <w:next w:val="26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66">
    <w:name w:val="封面标准文稿编辑信息"/>
    <w:basedOn w:val="67"/>
    <w:qFormat/>
    <w:uiPriority w:val="0"/>
    <w:pPr>
      <w:spacing w:before="180" w:line="180" w:lineRule="exact"/>
    </w:pPr>
    <w:rPr>
      <w:sz w:val="21"/>
    </w:rPr>
  </w:style>
  <w:style w:type="paragraph" w:customStyle="1" w:styleId="67">
    <w:name w:val="封面标准文稿类别"/>
    <w:basedOn w:val="68"/>
    <w:qFormat/>
    <w:uiPriority w:val="0"/>
    <w:pPr>
      <w:spacing w:after="160" w:line="240" w:lineRule="auto"/>
    </w:pPr>
    <w:rPr>
      <w:sz w:val="24"/>
    </w:rPr>
  </w:style>
  <w:style w:type="paragraph" w:customStyle="1" w:styleId="68">
    <w:name w:val="封面一致性程度标识"/>
    <w:basedOn w:val="69"/>
    <w:qFormat/>
    <w:uiPriority w:val="0"/>
    <w:pPr>
      <w:spacing w:before="440"/>
    </w:pPr>
    <w:rPr>
      <w:rFonts w:ascii="宋体" w:eastAsia="宋体"/>
    </w:rPr>
  </w:style>
  <w:style w:type="paragraph" w:customStyle="1" w:styleId="69">
    <w:name w:val="封面标准英文名称"/>
    <w:basedOn w:val="70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71">
    <w:name w:val="附录四级无"/>
    <w:basedOn w:val="72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72">
    <w:name w:val="附录四级条标题"/>
    <w:basedOn w:val="73"/>
    <w:next w:val="26"/>
    <w:qFormat/>
    <w:uiPriority w:val="0"/>
    <w:pPr>
      <w:numPr>
        <w:ilvl w:val="0"/>
        <w:numId w:val="0"/>
      </w:numPr>
      <w:tabs>
        <w:tab w:val="left" w:pos="360"/>
      </w:tabs>
      <w:outlineLvl w:val="5"/>
    </w:pPr>
  </w:style>
  <w:style w:type="paragraph" w:customStyle="1" w:styleId="73">
    <w:name w:val="附录三级条标题"/>
    <w:basedOn w:val="74"/>
    <w:next w:val="26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74">
    <w:name w:val="附录二级条标题"/>
    <w:basedOn w:val="1"/>
    <w:next w:val="26"/>
    <w:qFormat/>
    <w:uiPriority w:val="0"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75">
    <w:name w:val="一级无"/>
    <w:basedOn w:val="6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76">
    <w:name w:val="列项◆（三级）"/>
    <w:basedOn w:val="1"/>
    <w:qFormat/>
    <w:uiPriority w:val="0"/>
    <w:pPr>
      <w:numPr>
        <w:ilvl w:val="2"/>
        <w:numId w:val="5"/>
      </w:numPr>
    </w:pPr>
    <w:rPr>
      <w:rFonts w:ascii="宋体"/>
      <w:szCs w:val="21"/>
    </w:rPr>
  </w:style>
  <w:style w:type="paragraph" w:customStyle="1" w:styleId="77">
    <w:name w:val="图标脚注说明"/>
    <w:basedOn w:val="26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78">
    <w:name w:val="附录标题"/>
    <w:basedOn w:val="26"/>
    <w:next w:val="26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9">
    <w:name w:val="附录一级无"/>
    <w:basedOn w:val="80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80">
    <w:name w:val="附录一级条标题"/>
    <w:basedOn w:val="81"/>
    <w:next w:val="26"/>
    <w:qFormat/>
    <w:uiPriority w:val="0"/>
    <w:pPr>
      <w:numPr>
        <w:ilvl w:val="0"/>
        <w:numId w:val="0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81">
    <w:name w:val="附录章标题"/>
    <w:next w:val="26"/>
    <w:qFormat/>
    <w:uiPriority w:val="0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82">
    <w:name w:val="封面一致性程度标识2"/>
    <w:basedOn w:val="68"/>
    <w:qFormat/>
    <w:uiPriority w:val="0"/>
    <w:pPr>
      <w:framePr w:y="4469"/>
    </w:pPr>
  </w:style>
  <w:style w:type="paragraph" w:customStyle="1" w:styleId="8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t..._x0002_." w:hAnsi="..t..._x0002_." w:eastAsia="..t..._x0002_." w:cs="Times New Roman"/>
      <w:color w:val="000000"/>
      <w:sz w:val="24"/>
      <w:lang w:val="en-US" w:eastAsia="zh-CN" w:bidi="ar-SA"/>
    </w:rPr>
  </w:style>
  <w:style w:type="paragraph" w:customStyle="1" w:styleId="84">
    <w:name w:val="注×：（正文）"/>
    <w:qFormat/>
    <w:uiPriority w:val="0"/>
    <w:pPr>
      <w:numPr>
        <w:ilvl w:val="0"/>
        <w:numId w:val="6"/>
      </w:numPr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85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Calibri" w:eastAsia="黑体" w:cs="Times New Roman"/>
      <w:sz w:val="28"/>
      <w:szCs w:val="28"/>
      <w:lang w:val="en-US" w:eastAsia="zh-CN" w:bidi="ar-SA"/>
    </w:rPr>
  </w:style>
  <w:style w:type="paragraph" w:customStyle="1" w:styleId="86">
    <w:name w:val="编号列项（三级）"/>
    <w:qFormat/>
    <w:uiPriority w:val="0"/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87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88">
    <w:name w:val="TOC 标题1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MS Sans Serif" w:hAnsi="MS Sans Serif"/>
      <w:color w:val="365F91"/>
      <w:kern w:val="0"/>
      <w:sz w:val="28"/>
      <w:szCs w:val="28"/>
    </w:rPr>
  </w:style>
  <w:style w:type="paragraph" w:customStyle="1" w:styleId="89">
    <w:name w:val="附录表标题"/>
    <w:basedOn w:val="1"/>
    <w:next w:val="26"/>
    <w:qFormat/>
    <w:uiPriority w:val="0"/>
    <w:pPr>
      <w:numPr>
        <w:ilvl w:val="1"/>
        <w:numId w:val="8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0">
    <w:name w:val="列项●（二级）"/>
    <w:qFormat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9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92">
    <w:name w:val="封面标准英文名称2"/>
    <w:basedOn w:val="69"/>
    <w:qFormat/>
    <w:uiPriority w:val="0"/>
    <w:pPr>
      <w:framePr w:y="4469"/>
    </w:pPr>
  </w:style>
  <w:style w:type="paragraph" w:customStyle="1" w:styleId="93">
    <w:name w:val="正文图标题"/>
    <w:next w:val="26"/>
    <w:qFormat/>
    <w:uiPriority w:val="0"/>
    <w:pPr>
      <w:numPr>
        <w:ilvl w:val="0"/>
        <w:numId w:val="9"/>
      </w:numPr>
      <w:spacing w:beforeLines="50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94">
    <w:name w:val="封面标准文稿编辑信息2"/>
    <w:basedOn w:val="66"/>
    <w:qFormat/>
    <w:uiPriority w:val="0"/>
    <w:pPr>
      <w:framePr w:y="4469"/>
    </w:pPr>
  </w:style>
  <w:style w:type="paragraph" w:customStyle="1" w:styleId="95">
    <w:name w:val="其他实施日期"/>
    <w:basedOn w:val="96"/>
    <w:qFormat/>
    <w:uiPriority w:val="0"/>
  </w:style>
  <w:style w:type="paragraph" w:customStyle="1" w:styleId="96">
    <w:name w:val="实施日期"/>
    <w:basedOn w:val="97"/>
    <w:qFormat/>
    <w:uiPriority w:val="0"/>
    <w:pPr>
      <w:framePr w:vAnchor="page" w:hAnchor="text"/>
      <w:jc w:val="right"/>
    </w:pPr>
  </w:style>
  <w:style w:type="paragraph" w:customStyle="1" w:styleId="9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98">
    <w:name w:val="五级无"/>
    <w:basedOn w:val="5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99">
    <w:name w:val="前言、引言标题"/>
    <w:next w:val="2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paragraph" w:customStyle="1" w:styleId="100">
    <w:name w:val="附录五级条标题"/>
    <w:basedOn w:val="72"/>
    <w:next w:val="26"/>
    <w:qFormat/>
    <w:uiPriority w:val="0"/>
    <w:pPr>
      <w:outlineLvl w:val="6"/>
    </w:pPr>
  </w:style>
  <w:style w:type="paragraph" w:customStyle="1" w:styleId="101">
    <w:name w:val="图表脚注说明"/>
    <w:basedOn w:val="1"/>
    <w:qFormat/>
    <w:uiPriority w:val="0"/>
    <w:pPr>
      <w:numPr>
        <w:ilvl w:val="0"/>
        <w:numId w:val="10"/>
      </w:numPr>
    </w:pPr>
    <w:rPr>
      <w:rFonts w:ascii="宋体"/>
      <w:sz w:val="18"/>
      <w:szCs w:val="18"/>
    </w:rPr>
  </w:style>
  <w:style w:type="paragraph" w:customStyle="1" w:styleId="102">
    <w:name w:val="章标题"/>
    <w:next w:val="26"/>
    <w:qFormat/>
    <w:uiPriority w:val="0"/>
    <w:pPr>
      <w:spacing w:beforeLines="100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103">
    <w:name w:val="附录五级无"/>
    <w:basedOn w:val="100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4">
    <w:name w:val="附录二级无"/>
    <w:basedOn w:val="7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5">
    <w:name w:val="正文公式编号制表符"/>
    <w:basedOn w:val="26"/>
    <w:next w:val="26"/>
    <w:qFormat/>
    <w:uiPriority w:val="0"/>
    <w:pPr>
      <w:ind w:firstLine="0" w:firstLineChars="0"/>
    </w:pPr>
  </w:style>
  <w:style w:type="paragraph" w:customStyle="1" w:styleId="106">
    <w:name w:val="三级无"/>
    <w:basedOn w:val="5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7">
    <w:name w:val="示例内容"/>
    <w:qFormat/>
    <w:uiPriority w:val="0"/>
    <w:pPr>
      <w:ind w:firstLine="200" w:firstLineChars="200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08">
    <w:name w:val="标准书脚_奇数页"/>
    <w:qFormat/>
    <w:uiPriority w:val="0"/>
    <w:pPr>
      <w:spacing w:before="120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09">
    <w:name w:val="示例"/>
    <w:next w:val="107"/>
    <w:qFormat/>
    <w:uiPriority w:val="0"/>
    <w:pPr>
      <w:widowControl w:val="0"/>
      <w:numPr>
        <w:ilvl w:val="0"/>
        <w:numId w:val="11"/>
      </w:numPr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10">
    <w:name w:val="注：（正文）"/>
    <w:basedOn w:val="111"/>
    <w:next w:val="26"/>
    <w:qFormat/>
    <w:uiPriority w:val="0"/>
    <w:pPr>
      <w:numPr>
        <w:ilvl w:val="0"/>
        <w:numId w:val="12"/>
      </w:numPr>
    </w:pPr>
  </w:style>
  <w:style w:type="paragraph" w:customStyle="1" w:styleId="111">
    <w:name w:val="注："/>
    <w:next w:val="26"/>
    <w:qFormat/>
    <w:uiPriority w:val="0"/>
    <w:pPr>
      <w:widowControl w:val="0"/>
      <w:numPr>
        <w:ilvl w:val="0"/>
        <w:numId w:val="13"/>
      </w:numPr>
      <w:autoSpaceDE w:val="0"/>
      <w:autoSpaceDN w:val="0"/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12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13">
    <w:name w:val="发布部门"/>
    <w:next w:val="26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Calibri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14">
    <w:name w:val="封面标准文稿类别2"/>
    <w:basedOn w:val="67"/>
    <w:qFormat/>
    <w:uiPriority w:val="0"/>
    <w:pPr>
      <w:framePr w:y="4469"/>
    </w:pPr>
  </w:style>
  <w:style w:type="paragraph" w:customStyle="1" w:styleId="11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116">
    <w:name w:val="数字编号列项（二级）"/>
    <w:qFormat/>
    <w:uiPriority w:val="0"/>
    <w:pPr>
      <w:numPr>
        <w:ilvl w:val="1"/>
        <w:numId w:val="14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17">
    <w:name w:val="图的脚注"/>
    <w:next w:val="26"/>
    <w:qFormat/>
    <w:uiPriority w:val="0"/>
    <w:pPr>
      <w:widowControl w:val="0"/>
      <w:ind w:left="840" w:leftChars="200" w:hanging="420" w:hangingChars="20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1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19">
    <w:name w:val="附录图标题"/>
    <w:basedOn w:val="1"/>
    <w:next w:val="26"/>
    <w:qFormat/>
    <w:uiPriority w:val="0"/>
    <w:pPr>
      <w:numPr>
        <w:ilvl w:val="1"/>
        <w:numId w:val="15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0">
    <w:name w:val="附录字母编号列项（一级）"/>
    <w:qFormat/>
    <w:uiPriority w:val="0"/>
    <w:pPr>
      <w:numPr>
        <w:ilvl w:val="0"/>
        <w:numId w:val="16"/>
      </w:numPr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21">
    <w:name w:val="附录图标号"/>
    <w:basedOn w:val="1"/>
    <w:qFormat/>
    <w:uiPriority w:val="0"/>
    <w:pPr>
      <w:keepNext/>
      <w:pageBreakBefore/>
      <w:widowControl/>
      <w:numPr>
        <w:ilvl w:val="0"/>
        <w:numId w:val="1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22">
    <w:name w:val="附录公式编号制表符"/>
    <w:basedOn w:val="1"/>
    <w:next w:val="2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zh-CN"/>
    </w:rPr>
  </w:style>
  <w:style w:type="paragraph" w:customStyle="1" w:styleId="123">
    <w:name w:val="四级无"/>
    <w:basedOn w:val="5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4">
    <w:name w:val="其他发布日期"/>
    <w:basedOn w:val="97"/>
    <w:qFormat/>
    <w:uiPriority w:val="0"/>
    <w:pPr>
      <w:framePr w:vAnchor="page" w:hAnchor="text" w:x="1419"/>
    </w:pPr>
  </w:style>
  <w:style w:type="paragraph" w:customStyle="1" w:styleId="125">
    <w:name w:val="示例后文字"/>
    <w:basedOn w:val="26"/>
    <w:next w:val="26"/>
    <w:qFormat/>
    <w:uiPriority w:val="0"/>
    <w:pPr>
      <w:ind w:firstLine="360"/>
    </w:pPr>
    <w:rPr>
      <w:sz w:val="18"/>
    </w:rPr>
  </w:style>
  <w:style w:type="paragraph" w:customStyle="1" w:styleId="126">
    <w:name w:val="目次、标准名称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27">
    <w:name w:val="附录数字编号列项（二级）"/>
    <w:qFormat/>
    <w:uiPriority w:val="0"/>
    <w:pPr>
      <w:numPr>
        <w:ilvl w:val="1"/>
        <w:numId w:val="16"/>
      </w:numPr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28">
    <w:name w:val="列项——（一级）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29">
    <w:name w:val="示例×："/>
    <w:basedOn w:val="102"/>
    <w:qFormat/>
    <w:uiPriority w:val="0"/>
    <w:p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30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1">
    <w:name w:val="封面标准名称2"/>
    <w:basedOn w:val="70"/>
    <w:qFormat/>
    <w:uiPriority w:val="0"/>
    <w:pPr>
      <w:framePr w:y="4469"/>
      <w:spacing w:beforeLines="630"/>
    </w:pPr>
  </w:style>
  <w:style w:type="paragraph" w:customStyle="1" w:styleId="132">
    <w:name w:val="其他发布部门"/>
    <w:basedOn w:val="113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3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34">
    <w:name w:val="目次、索引正文"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35">
    <w:name w:val="字母编号列项（一级）"/>
    <w:qFormat/>
    <w:uiPriority w:val="0"/>
    <w:pPr>
      <w:numPr>
        <w:ilvl w:val="0"/>
        <w:numId w:val="14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36">
    <w:name w:val="其他标准标志"/>
    <w:basedOn w:val="133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37">
    <w:name w:val="列项说明数字编号"/>
    <w:qFormat/>
    <w:uiPriority w:val="0"/>
    <w:pPr>
      <w:ind w:left="600" w:leftChars="400" w:hanging="200" w:hangingChars="200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38">
    <w:name w:val="二级无"/>
    <w:basedOn w:val="6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9">
    <w:name w:val="附录三级无"/>
    <w:basedOn w:val="7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0">
    <w:name w:val="附录表标号"/>
    <w:basedOn w:val="1"/>
    <w:next w:val="26"/>
    <w:qFormat/>
    <w:uiPriority w:val="0"/>
    <w:pPr>
      <w:numPr>
        <w:ilvl w:val="0"/>
        <w:numId w:val="8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41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42">
    <w:name w:val="标准书脚_偶数页"/>
    <w:qFormat/>
    <w:uiPriority w:val="0"/>
    <w:pPr>
      <w:spacing w:before="120"/>
      <w:ind w:left="221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43">
    <w:name w:val="条文脚注"/>
    <w:basedOn w:val="27"/>
    <w:qFormat/>
    <w:uiPriority w:val="0"/>
    <w:pPr>
      <w:numPr>
        <w:numId w:val="0"/>
      </w:numPr>
      <w:jc w:val="both"/>
    </w:pPr>
  </w:style>
  <w:style w:type="paragraph" w:customStyle="1" w:styleId="14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character" w:customStyle="1" w:styleId="145">
    <w:name w:val="标题 3 字符"/>
    <w:basedOn w:val="38"/>
    <w:link w:val="4"/>
    <w:qFormat/>
    <w:uiPriority w:val="0"/>
    <w:rPr>
      <w:b/>
      <w:bCs/>
      <w:kern w:val="2"/>
      <w:sz w:val="32"/>
      <w:szCs w:val="32"/>
    </w:rPr>
  </w:style>
  <w:style w:type="character" w:customStyle="1" w:styleId="146">
    <w:name w:val="标题 2 字符"/>
    <w:basedOn w:val="3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8">
    <w:name w:val="批注框文本 字符"/>
    <w:basedOn w:val="38"/>
    <w:link w:val="19"/>
    <w:semiHidden/>
    <w:qFormat/>
    <w:uiPriority w:val="0"/>
    <w:rPr>
      <w:kern w:val="2"/>
      <w:sz w:val="18"/>
      <w:szCs w:val="18"/>
    </w:rPr>
  </w:style>
  <w:style w:type="character" w:customStyle="1" w:styleId="149">
    <w:name w:val="页脚 字符"/>
    <w:link w:val="20"/>
    <w:qFormat/>
    <w:uiPriority w:val="99"/>
    <w:rPr>
      <w:kern w:val="2"/>
      <w:sz w:val="18"/>
      <w:szCs w:val="18"/>
    </w:rPr>
  </w:style>
  <w:style w:type="character" w:customStyle="1" w:styleId="150">
    <w:name w:val="段 Char Char"/>
    <w:basedOn w:val="38"/>
    <w:qFormat/>
    <w:uiPriority w:val="0"/>
    <w:rPr>
      <w:rFonts w:hint="eastAsia" w:ascii="宋体" w:hAnsi="宋体" w:eastAsia="宋体" w:cs="宋体"/>
      <w:kern w:val="2"/>
      <w:sz w:val="21"/>
      <w:szCs w:val="22"/>
    </w:rPr>
  </w:style>
  <w:style w:type="character" w:customStyle="1" w:styleId="151">
    <w:name w:val="st1 Char"/>
    <w:basedOn w:val="38"/>
    <w:link w:val="152"/>
    <w:qFormat/>
    <w:uiPriority w:val="0"/>
    <w:rPr>
      <w:kern w:val="2"/>
      <w:sz w:val="21"/>
      <w:szCs w:val="22"/>
    </w:rPr>
  </w:style>
  <w:style w:type="paragraph" w:customStyle="1" w:styleId="152">
    <w:name w:val="st1"/>
    <w:basedOn w:val="1"/>
    <w:link w:val="151"/>
    <w:qFormat/>
    <w:uiPriority w:val="0"/>
    <w:pPr>
      <w:tabs>
        <w:tab w:val="left" w:pos="624"/>
      </w:tabs>
      <w:spacing w:line="300" w:lineRule="auto"/>
      <w:outlineLvl w:val="2"/>
    </w:pPr>
    <w:rPr>
      <w:szCs w:val="22"/>
    </w:rPr>
  </w:style>
  <w:style w:type="paragraph" w:customStyle="1" w:styleId="153">
    <w:name w:val="列表段落1"/>
    <w:basedOn w:val="1"/>
    <w:qFormat/>
    <w:uiPriority w:val="34"/>
    <w:pPr>
      <w:ind w:firstLine="420" w:firstLineChars="200"/>
    </w:pPr>
  </w:style>
  <w:style w:type="character" w:customStyle="1" w:styleId="154">
    <w:name w:val="批注文字 字符"/>
    <w:basedOn w:val="38"/>
    <w:link w:val="11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5">
    <w:name w:val="批注主题 字符"/>
    <w:basedOn w:val="154"/>
    <w:link w:val="35"/>
    <w:qFormat/>
    <w:uiPriority w:val="99"/>
    <w:rPr>
      <w:rFonts w:ascii="Calibri" w:hAnsi="Calibri"/>
      <w:b/>
      <w:bCs/>
      <w:kern w:val="2"/>
      <w:sz w:val="21"/>
      <w:szCs w:val="24"/>
    </w:rPr>
  </w:style>
  <w:style w:type="paragraph" w:customStyle="1" w:styleId="15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7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8">
    <w:name w:val="Placeholder Text"/>
    <w:basedOn w:val="38"/>
    <w:semiHidden/>
    <w:qFormat/>
    <w:uiPriority w:val="99"/>
    <w:rPr>
      <w:color w:val="808080"/>
    </w:rPr>
  </w:style>
  <w:style w:type="paragraph" w:customStyle="1" w:styleId="15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microsoft.com/office/2006/relationships/keyMapCustomizations" Target="customizations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9.emf"/><Relationship Id="rId22" Type="http://schemas.openxmlformats.org/officeDocument/2006/relationships/image" Target="media/image8.emf"/><Relationship Id="rId21" Type="http://schemas.openxmlformats.org/officeDocument/2006/relationships/image" Target="media/image7.emf"/><Relationship Id="rId20" Type="http://schemas.openxmlformats.org/officeDocument/2006/relationships/image" Target="media/image6.emf"/><Relationship Id="rId2" Type="http://schemas.openxmlformats.org/officeDocument/2006/relationships/settings" Target="settings.xml"/><Relationship Id="rId19" Type="http://schemas.openxmlformats.org/officeDocument/2006/relationships/image" Target="media/image5.emf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emf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25</Pages>
  <Words>9715</Words>
  <Characters>12242</Characters>
  <Lines>111</Lines>
  <Paragraphs>31</Paragraphs>
  <TotalTime>4</TotalTime>
  <ScaleCrop>false</ScaleCrop>
  <LinksUpToDate>false</LinksUpToDate>
  <CharactersWithSpaces>12744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2020-11-19T01:43:00Z</dcterms:created>
  <dc:creator>刘荣江河</dc:creator>
  <cp:keywords>电子证照</cp:keywords>
  <cp:lastModifiedBy>永不止步</cp:lastModifiedBy>
  <cp:lastPrinted>2024-10-30T14:34:00Z</cp:lastPrinted>
  <dcterms:modified xsi:type="dcterms:W3CDTF">2024-11-12T01:14:55Z</dcterms:modified>
  <dc:subject>全国一体化政务服务平台</dc:subject>
  <dc:title>建设工程企业资质证书</dc:title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7AE0FF83D27E4483807D3B4171D98DA5</vt:lpwstr>
  </property>
</Properties>
</file>